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25" w:rsidRDefault="00085725" w:rsidP="00B86F0B">
      <w:pPr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附件：</w:t>
      </w:r>
    </w:p>
    <w:p w:rsidR="00085725" w:rsidRPr="00085725" w:rsidRDefault="00085725" w:rsidP="00085725">
      <w:pPr>
        <w:jc w:val="center"/>
        <w:rPr>
          <w:b/>
          <w:bCs/>
          <w:sz w:val="36"/>
          <w:szCs w:val="36"/>
        </w:rPr>
      </w:pPr>
      <w:r w:rsidRPr="00085725">
        <w:rPr>
          <w:rFonts w:hint="eastAsia"/>
          <w:b/>
          <w:bCs/>
          <w:sz w:val="36"/>
          <w:szCs w:val="36"/>
        </w:rPr>
        <w:t>成都生物所</w:t>
      </w:r>
      <w:proofErr w:type="spellStart"/>
      <w:r w:rsidRPr="00085725">
        <w:rPr>
          <w:b/>
          <w:bCs/>
          <w:sz w:val="36"/>
          <w:szCs w:val="36"/>
        </w:rPr>
        <w:t>Sci</w:t>
      </w:r>
      <w:r w:rsidRPr="00085725">
        <w:rPr>
          <w:rFonts w:hint="eastAsia"/>
          <w:b/>
          <w:bCs/>
          <w:sz w:val="36"/>
          <w:szCs w:val="36"/>
        </w:rPr>
        <w:t>F</w:t>
      </w:r>
      <w:r w:rsidRPr="00085725">
        <w:rPr>
          <w:b/>
          <w:bCs/>
          <w:sz w:val="36"/>
          <w:szCs w:val="36"/>
        </w:rPr>
        <w:t>inder</w:t>
      </w:r>
      <w:proofErr w:type="spellEnd"/>
      <w:r w:rsidRPr="00085725">
        <w:rPr>
          <w:rFonts w:hint="eastAsia"/>
          <w:b/>
          <w:bCs/>
          <w:sz w:val="36"/>
          <w:szCs w:val="36"/>
        </w:rPr>
        <w:t>数据库账户申请表</w:t>
      </w:r>
    </w:p>
    <w:p w:rsidR="00085725" w:rsidRDefault="00085725" w:rsidP="00085725">
      <w:pPr>
        <w:rPr>
          <w:szCs w:val="24"/>
        </w:rPr>
      </w:pPr>
    </w:p>
    <w:tbl>
      <w:tblPr>
        <w:tblStyle w:val="a7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708"/>
        <w:gridCol w:w="2552"/>
        <w:gridCol w:w="2126"/>
      </w:tblGrid>
      <w:tr w:rsidR="00085725" w:rsidTr="00085725">
        <w:trPr>
          <w:trHeight w:val="69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25" w:rsidRPr="00085725" w:rsidRDefault="00085725" w:rsidP="00085725">
            <w:pPr>
              <w:spacing w:line="440" w:lineRule="exact"/>
              <w:jc w:val="center"/>
              <w:rPr>
                <w:rFonts w:eastAsiaTheme="minorEastAsia"/>
                <w:b/>
                <w:bCs/>
                <w:kern w:val="2"/>
                <w:sz w:val="28"/>
                <w:szCs w:val="28"/>
              </w:rPr>
            </w:pPr>
            <w:r w:rsidRPr="00085725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25" w:rsidRPr="00085725" w:rsidRDefault="00085725" w:rsidP="00085725">
            <w:pPr>
              <w:spacing w:line="440" w:lineRule="exact"/>
              <w:jc w:val="center"/>
              <w:rPr>
                <w:rFonts w:eastAsiaTheme="minorEastAsia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25" w:rsidRPr="00085725" w:rsidRDefault="00085725" w:rsidP="00085725">
            <w:pPr>
              <w:spacing w:line="440" w:lineRule="exact"/>
              <w:jc w:val="center"/>
              <w:rPr>
                <w:rFonts w:eastAsiaTheme="minorEastAsia"/>
                <w:b/>
                <w:bCs/>
                <w:kern w:val="2"/>
                <w:sz w:val="28"/>
                <w:szCs w:val="28"/>
              </w:rPr>
            </w:pPr>
            <w:r w:rsidRPr="00085725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部门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25" w:rsidRPr="00085725" w:rsidRDefault="00085725" w:rsidP="00085725">
            <w:pPr>
              <w:spacing w:line="440" w:lineRule="exact"/>
              <w:rPr>
                <w:rFonts w:eastAsiaTheme="minorEastAsia"/>
                <w:b/>
                <w:bCs/>
                <w:kern w:val="2"/>
                <w:sz w:val="28"/>
                <w:szCs w:val="28"/>
              </w:rPr>
            </w:pPr>
          </w:p>
        </w:tc>
      </w:tr>
      <w:tr w:rsidR="00085725" w:rsidTr="00085725">
        <w:trPr>
          <w:trHeight w:val="98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25" w:rsidRPr="00085725" w:rsidRDefault="00085725" w:rsidP="00085725">
            <w:pPr>
              <w:spacing w:line="440" w:lineRule="exact"/>
              <w:jc w:val="center"/>
              <w:rPr>
                <w:rFonts w:eastAsiaTheme="minorEastAsia"/>
                <w:b/>
                <w:bCs/>
                <w:kern w:val="2"/>
                <w:sz w:val="28"/>
                <w:szCs w:val="28"/>
              </w:rPr>
            </w:pPr>
            <w:r w:rsidRPr="00085725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25" w:rsidRPr="00085725" w:rsidRDefault="00085725" w:rsidP="00085725">
            <w:pPr>
              <w:spacing w:line="440" w:lineRule="exact"/>
              <w:jc w:val="center"/>
              <w:rPr>
                <w:rFonts w:eastAsiaTheme="minorEastAsia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25" w:rsidRPr="00085725" w:rsidRDefault="00085725" w:rsidP="00085725">
            <w:pPr>
              <w:spacing w:line="440" w:lineRule="exact"/>
              <w:jc w:val="center"/>
              <w:rPr>
                <w:rFonts w:eastAsiaTheme="minorEastAsia"/>
                <w:b/>
                <w:bCs/>
                <w:kern w:val="2"/>
                <w:sz w:val="28"/>
                <w:szCs w:val="28"/>
              </w:rPr>
            </w:pPr>
            <w:r w:rsidRPr="00085725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身份（研究生</w:t>
            </w:r>
            <w:r w:rsidRPr="00085725">
              <w:rPr>
                <w:b/>
                <w:bCs/>
                <w:sz w:val="28"/>
                <w:szCs w:val="28"/>
              </w:rPr>
              <w:t>/</w:t>
            </w:r>
            <w:r w:rsidRPr="00085725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科研人员）</w:t>
            </w:r>
          </w:p>
          <w:p w:rsidR="00085725" w:rsidRPr="00085725" w:rsidRDefault="00085725" w:rsidP="00085725">
            <w:pPr>
              <w:spacing w:line="440" w:lineRule="exact"/>
              <w:jc w:val="center"/>
              <w:rPr>
                <w:rFonts w:eastAsiaTheme="minorEastAsia"/>
                <w:b/>
                <w:bCs/>
                <w:kern w:val="2"/>
                <w:sz w:val="28"/>
                <w:szCs w:val="28"/>
              </w:rPr>
            </w:pPr>
            <w:r w:rsidRPr="00085725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在岗</w:t>
            </w:r>
            <w:r w:rsidRPr="00085725">
              <w:rPr>
                <w:b/>
                <w:bCs/>
                <w:sz w:val="28"/>
                <w:szCs w:val="28"/>
              </w:rPr>
              <w:t>/</w:t>
            </w:r>
            <w:r w:rsidRPr="00085725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在学年限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25" w:rsidRPr="00085725" w:rsidRDefault="00085725" w:rsidP="00085725">
            <w:pPr>
              <w:spacing w:line="440" w:lineRule="exact"/>
              <w:rPr>
                <w:rFonts w:eastAsiaTheme="minorEastAsia"/>
                <w:b/>
                <w:bCs/>
                <w:kern w:val="2"/>
                <w:sz w:val="28"/>
                <w:szCs w:val="28"/>
              </w:rPr>
            </w:pPr>
          </w:p>
        </w:tc>
      </w:tr>
      <w:tr w:rsidR="00085725" w:rsidTr="00085725">
        <w:trPr>
          <w:trHeight w:val="67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25" w:rsidRPr="00085725" w:rsidRDefault="00085725" w:rsidP="00085725">
            <w:pPr>
              <w:spacing w:line="440" w:lineRule="exact"/>
              <w:jc w:val="center"/>
              <w:rPr>
                <w:rFonts w:eastAsiaTheme="minorEastAsia"/>
                <w:b/>
                <w:bCs/>
                <w:kern w:val="2"/>
                <w:sz w:val="28"/>
                <w:szCs w:val="28"/>
              </w:rPr>
            </w:pPr>
            <w:r w:rsidRPr="00085725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25" w:rsidRPr="00085725" w:rsidRDefault="00085725" w:rsidP="00085725">
            <w:pPr>
              <w:spacing w:line="440" w:lineRule="exact"/>
              <w:jc w:val="center"/>
              <w:rPr>
                <w:rFonts w:eastAsiaTheme="minorEastAsia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25" w:rsidRPr="00085725" w:rsidRDefault="00085725" w:rsidP="00085725">
            <w:pPr>
              <w:spacing w:line="440" w:lineRule="exact"/>
              <w:jc w:val="center"/>
              <w:rPr>
                <w:rFonts w:eastAsiaTheme="minorEastAsia"/>
                <w:b/>
                <w:bCs/>
                <w:kern w:val="2"/>
                <w:sz w:val="28"/>
                <w:szCs w:val="28"/>
              </w:rPr>
            </w:pPr>
            <w:r w:rsidRPr="00085725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25" w:rsidRPr="00085725" w:rsidRDefault="00085725" w:rsidP="00085725">
            <w:pPr>
              <w:spacing w:line="440" w:lineRule="exact"/>
              <w:rPr>
                <w:rFonts w:eastAsiaTheme="minorEastAsia"/>
                <w:b/>
                <w:bCs/>
                <w:kern w:val="2"/>
                <w:sz w:val="28"/>
                <w:szCs w:val="28"/>
              </w:rPr>
            </w:pPr>
          </w:p>
        </w:tc>
      </w:tr>
      <w:tr w:rsidR="00085725" w:rsidTr="00085725">
        <w:trPr>
          <w:trHeight w:val="8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25" w:rsidRPr="00085725" w:rsidRDefault="00085725" w:rsidP="00085725">
            <w:pPr>
              <w:spacing w:line="440" w:lineRule="exact"/>
              <w:jc w:val="center"/>
              <w:rPr>
                <w:rFonts w:eastAsiaTheme="minorEastAsia"/>
                <w:b/>
                <w:bCs/>
                <w:kern w:val="2"/>
                <w:sz w:val="28"/>
                <w:szCs w:val="28"/>
              </w:rPr>
            </w:pPr>
            <w:r w:rsidRPr="00085725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课题组名称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25" w:rsidRPr="00085725" w:rsidRDefault="00085725" w:rsidP="00085725">
            <w:pPr>
              <w:spacing w:line="440" w:lineRule="exact"/>
              <w:jc w:val="center"/>
              <w:rPr>
                <w:rFonts w:eastAsiaTheme="minorEastAsia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25" w:rsidRPr="00085725" w:rsidRDefault="00085725" w:rsidP="00085725">
            <w:pPr>
              <w:spacing w:line="440" w:lineRule="exact"/>
              <w:jc w:val="center"/>
              <w:rPr>
                <w:rFonts w:eastAsiaTheme="minorEastAsia"/>
                <w:b/>
                <w:bCs/>
                <w:kern w:val="2"/>
                <w:sz w:val="28"/>
                <w:szCs w:val="28"/>
              </w:rPr>
            </w:pPr>
            <w:r w:rsidRPr="00085725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课题组负责人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25" w:rsidRPr="00085725" w:rsidRDefault="00085725" w:rsidP="00085725">
            <w:pPr>
              <w:spacing w:line="440" w:lineRule="exact"/>
              <w:rPr>
                <w:rFonts w:eastAsiaTheme="minorEastAsia"/>
                <w:b/>
                <w:bCs/>
                <w:kern w:val="2"/>
                <w:sz w:val="28"/>
                <w:szCs w:val="28"/>
              </w:rPr>
            </w:pPr>
          </w:p>
        </w:tc>
      </w:tr>
      <w:tr w:rsidR="00085725" w:rsidTr="00085725">
        <w:trPr>
          <w:trHeight w:val="4440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25" w:rsidRPr="00085725" w:rsidRDefault="00085725" w:rsidP="00085725">
            <w:pPr>
              <w:spacing w:line="440" w:lineRule="exact"/>
              <w:rPr>
                <w:rFonts w:eastAsiaTheme="minorEastAsia"/>
                <w:kern w:val="2"/>
                <w:sz w:val="28"/>
                <w:szCs w:val="28"/>
              </w:rPr>
            </w:pPr>
          </w:p>
          <w:p w:rsidR="00085725" w:rsidRPr="00085725" w:rsidRDefault="00085725" w:rsidP="00085725">
            <w:pPr>
              <w:spacing w:line="440" w:lineRule="exact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85725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使用须知：</w:t>
            </w:r>
          </w:p>
          <w:p w:rsidR="00085725" w:rsidRPr="00085725" w:rsidRDefault="00085725" w:rsidP="00085725">
            <w:pPr>
              <w:pStyle w:val="a6"/>
              <w:numPr>
                <w:ilvl w:val="0"/>
                <w:numId w:val="1"/>
              </w:numPr>
              <w:spacing w:line="440" w:lineRule="exact"/>
              <w:ind w:firstLineChars="0"/>
              <w:rPr>
                <w:sz w:val="28"/>
                <w:szCs w:val="28"/>
              </w:rPr>
            </w:pPr>
            <w:r w:rsidRPr="00085725">
              <w:rPr>
                <w:rFonts w:ascii="宋体" w:eastAsia="宋体" w:hAnsi="宋体" w:cs="宋体" w:hint="eastAsia"/>
                <w:sz w:val="28"/>
                <w:szCs w:val="28"/>
              </w:rPr>
              <w:t>使用电子资源过程中，严禁出现恶意下载现象。</w:t>
            </w:r>
          </w:p>
          <w:p w:rsidR="00085725" w:rsidRPr="00085725" w:rsidRDefault="00085725" w:rsidP="00085725">
            <w:pPr>
              <w:pStyle w:val="a6"/>
              <w:numPr>
                <w:ilvl w:val="0"/>
                <w:numId w:val="1"/>
              </w:numPr>
              <w:spacing w:line="440" w:lineRule="exact"/>
              <w:ind w:firstLineChars="0"/>
              <w:rPr>
                <w:sz w:val="28"/>
                <w:szCs w:val="28"/>
              </w:rPr>
            </w:pPr>
            <w:r w:rsidRPr="00085725">
              <w:rPr>
                <w:rFonts w:ascii="宋体" w:eastAsia="宋体" w:hAnsi="宋体" w:cs="宋体" w:hint="eastAsia"/>
                <w:sz w:val="28"/>
                <w:szCs w:val="28"/>
              </w:rPr>
              <w:t>如果进入系统后</w:t>
            </w:r>
            <w:r w:rsidRPr="00085725">
              <w:rPr>
                <w:sz w:val="28"/>
                <w:szCs w:val="28"/>
              </w:rPr>
              <w:t>20</w:t>
            </w:r>
            <w:r w:rsidRPr="00085725">
              <w:rPr>
                <w:rFonts w:ascii="宋体" w:eastAsia="宋体" w:hAnsi="宋体" w:cs="宋体" w:hint="eastAsia"/>
                <w:sz w:val="28"/>
                <w:szCs w:val="28"/>
              </w:rPr>
              <w:t>分钟没有操作，系统将自动断开您的计算机与服务器的连接。</w:t>
            </w:r>
          </w:p>
          <w:p w:rsidR="00085725" w:rsidRPr="00085725" w:rsidRDefault="00085725" w:rsidP="00085725">
            <w:pPr>
              <w:pStyle w:val="a6"/>
              <w:numPr>
                <w:ilvl w:val="0"/>
                <w:numId w:val="1"/>
              </w:numPr>
              <w:spacing w:line="440" w:lineRule="exact"/>
              <w:ind w:firstLineChars="0"/>
              <w:rPr>
                <w:sz w:val="28"/>
                <w:szCs w:val="28"/>
              </w:rPr>
            </w:pPr>
            <w:r w:rsidRPr="00085725">
              <w:rPr>
                <w:rFonts w:ascii="宋体" w:eastAsia="宋体" w:hAnsi="宋体" w:cs="宋体" w:hint="eastAsia"/>
                <w:sz w:val="28"/>
                <w:szCs w:val="28"/>
              </w:rPr>
              <w:t>因本数据库的购买模式为可以同时在线</w:t>
            </w:r>
            <w:r w:rsidRPr="00085725">
              <w:rPr>
                <w:sz w:val="28"/>
                <w:szCs w:val="28"/>
              </w:rPr>
              <w:t>2</w:t>
            </w:r>
            <w:r w:rsidRPr="00085725">
              <w:rPr>
                <w:rFonts w:ascii="宋体" w:eastAsia="宋体" w:hAnsi="宋体" w:cs="宋体" w:hint="eastAsia"/>
                <w:sz w:val="28"/>
                <w:szCs w:val="28"/>
              </w:rPr>
              <w:t>个用户访问，高峰时段经常会有不能成功登录的情况发生，请大家合理使用。若长时间登陆不上，建议错峰使用。</w:t>
            </w:r>
          </w:p>
          <w:p w:rsidR="00085725" w:rsidRPr="00085725" w:rsidRDefault="00085725" w:rsidP="00085725">
            <w:pPr>
              <w:pStyle w:val="a6"/>
              <w:numPr>
                <w:ilvl w:val="0"/>
                <w:numId w:val="1"/>
              </w:numPr>
              <w:spacing w:line="440" w:lineRule="exact"/>
              <w:ind w:firstLineChars="0"/>
              <w:rPr>
                <w:sz w:val="28"/>
                <w:szCs w:val="28"/>
              </w:rPr>
            </w:pPr>
            <w:r w:rsidRPr="00085725">
              <w:rPr>
                <w:rFonts w:ascii="宋体" w:eastAsia="宋体" w:hAnsi="宋体" w:cs="宋体" w:hint="eastAsia"/>
                <w:sz w:val="28"/>
                <w:szCs w:val="28"/>
              </w:rPr>
              <w:t>使用过程中请注意保护知识产权。</w:t>
            </w:r>
          </w:p>
          <w:p w:rsidR="00085725" w:rsidRPr="00085725" w:rsidRDefault="00085725" w:rsidP="00085725">
            <w:pPr>
              <w:spacing w:line="440" w:lineRule="exact"/>
              <w:rPr>
                <w:rFonts w:eastAsiaTheme="minorEastAsia"/>
                <w:kern w:val="2"/>
                <w:sz w:val="28"/>
                <w:szCs w:val="28"/>
              </w:rPr>
            </w:pPr>
          </w:p>
        </w:tc>
      </w:tr>
      <w:tr w:rsidR="00085725" w:rsidTr="00085725">
        <w:trPr>
          <w:trHeight w:val="1499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25" w:rsidRPr="00085725" w:rsidRDefault="00085725" w:rsidP="00085725">
            <w:pPr>
              <w:spacing w:line="440" w:lineRule="exact"/>
              <w:rPr>
                <w:rFonts w:eastAsiaTheme="minorEastAsia"/>
                <w:kern w:val="2"/>
                <w:sz w:val="28"/>
                <w:szCs w:val="28"/>
              </w:rPr>
            </w:pPr>
          </w:p>
          <w:p w:rsidR="00085725" w:rsidRPr="00085725" w:rsidRDefault="00085725" w:rsidP="00085725">
            <w:pPr>
              <w:spacing w:line="440" w:lineRule="exact"/>
              <w:rPr>
                <w:b/>
                <w:bCs/>
                <w:sz w:val="28"/>
                <w:szCs w:val="28"/>
              </w:rPr>
            </w:pPr>
            <w:r w:rsidRPr="00085725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申请人：</w:t>
            </w:r>
          </w:p>
          <w:p w:rsidR="00085725" w:rsidRPr="00085725" w:rsidRDefault="00085725" w:rsidP="00085725">
            <w:pPr>
              <w:spacing w:line="440" w:lineRule="exact"/>
              <w:rPr>
                <w:sz w:val="28"/>
                <w:szCs w:val="28"/>
              </w:rPr>
            </w:pPr>
          </w:p>
          <w:p w:rsidR="00085725" w:rsidRPr="00085725" w:rsidRDefault="00085725" w:rsidP="00085725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085725">
              <w:rPr>
                <w:rFonts w:ascii="宋体" w:eastAsia="宋体" w:hAnsi="宋体" w:cs="宋体" w:hint="eastAsia"/>
                <w:sz w:val="28"/>
                <w:szCs w:val="28"/>
              </w:rPr>
              <w:t>年</w:t>
            </w:r>
            <w:r w:rsidRPr="00085725">
              <w:rPr>
                <w:sz w:val="28"/>
                <w:szCs w:val="28"/>
              </w:rPr>
              <w:t xml:space="preserve">   </w:t>
            </w:r>
            <w:r w:rsidRPr="00085725">
              <w:rPr>
                <w:rFonts w:ascii="宋体" w:eastAsia="宋体" w:hAnsi="宋体" w:cs="宋体" w:hint="eastAsia"/>
                <w:sz w:val="28"/>
                <w:szCs w:val="28"/>
              </w:rPr>
              <w:t>月</w:t>
            </w:r>
            <w:r w:rsidRPr="00085725">
              <w:rPr>
                <w:sz w:val="28"/>
                <w:szCs w:val="28"/>
              </w:rPr>
              <w:t xml:space="preserve">    </w:t>
            </w:r>
            <w:r w:rsidRPr="00085725">
              <w:rPr>
                <w:rFonts w:ascii="宋体" w:eastAsia="宋体" w:hAnsi="宋体" w:cs="宋体" w:hint="eastAsia"/>
                <w:sz w:val="28"/>
                <w:szCs w:val="28"/>
              </w:rPr>
              <w:t>日</w:t>
            </w:r>
          </w:p>
          <w:p w:rsidR="00085725" w:rsidRPr="00085725" w:rsidRDefault="00085725" w:rsidP="00085725">
            <w:pPr>
              <w:spacing w:line="440" w:lineRule="exact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25" w:rsidRPr="00085725" w:rsidRDefault="00085725" w:rsidP="00085725">
            <w:pPr>
              <w:spacing w:line="440" w:lineRule="exact"/>
              <w:rPr>
                <w:rFonts w:eastAsiaTheme="minorEastAsia"/>
                <w:kern w:val="2"/>
                <w:sz w:val="28"/>
                <w:szCs w:val="28"/>
              </w:rPr>
            </w:pPr>
          </w:p>
          <w:p w:rsidR="00085725" w:rsidRPr="00085725" w:rsidRDefault="00085725" w:rsidP="00085725">
            <w:pPr>
              <w:spacing w:line="440" w:lineRule="exact"/>
              <w:rPr>
                <w:b/>
                <w:bCs/>
                <w:sz w:val="28"/>
                <w:szCs w:val="28"/>
              </w:rPr>
            </w:pPr>
            <w:r w:rsidRPr="00085725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课题组负责人：</w:t>
            </w:r>
          </w:p>
          <w:p w:rsidR="00085725" w:rsidRPr="00085725" w:rsidRDefault="00085725" w:rsidP="00085725">
            <w:pPr>
              <w:spacing w:line="440" w:lineRule="exact"/>
              <w:rPr>
                <w:sz w:val="28"/>
                <w:szCs w:val="28"/>
              </w:rPr>
            </w:pPr>
          </w:p>
          <w:p w:rsidR="00085725" w:rsidRPr="00085725" w:rsidRDefault="00085725" w:rsidP="00085725">
            <w:pPr>
              <w:spacing w:line="440" w:lineRule="exact"/>
              <w:rPr>
                <w:rFonts w:eastAsiaTheme="minorEastAsia"/>
                <w:kern w:val="2"/>
                <w:sz w:val="28"/>
                <w:szCs w:val="28"/>
              </w:rPr>
            </w:pPr>
            <w:r w:rsidRPr="00085725">
              <w:rPr>
                <w:sz w:val="28"/>
                <w:szCs w:val="28"/>
              </w:rPr>
              <w:t xml:space="preserve">               </w:t>
            </w:r>
            <w:r w:rsidRPr="00085725">
              <w:rPr>
                <w:rFonts w:ascii="宋体" w:eastAsia="宋体" w:hAnsi="宋体" w:cs="宋体" w:hint="eastAsia"/>
                <w:sz w:val="28"/>
                <w:szCs w:val="28"/>
              </w:rPr>
              <w:t>年</w:t>
            </w:r>
            <w:r w:rsidRPr="00085725">
              <w:rPr>
                <w:sz w:val="28"/>
                <w:szCs w:val="28"/>
              </w:rPr>
              <w:t xml:space="preserve">   </w:t>
            </w:r>
            <w:r w:rsidRPr="00085725">
              <w:rPr>
                <w:rFonts w:ascii="宋体" w:eastAsia="宋体" w:hAnsi="宋体" w:cs="宋体" w:hint="eastAsia"/>
                <w:sz w:val="28"/>
                <w:szCs w:val="28"/>
              </w:rPr>
              <w:t>月</w:t>
            </w:r>
            <w:r w:rsidRPr="00085725">
              <w:rPr>
                <w:sz w:val="28"/>
                <w:szCs w:val="28"/>
              </w:rPr>
              <w:t xml:space="preserve">    </w:t>
            </w:r>
            <w:r w:rsidRPr="00085725">
              <w:rPr>
                <w:rFonts w:ascii="宋体" w:eastAsia="宋体" w:hAnsi="宋体" w:cs="宋体" w:hint="eastAsia"/>
                <w:sz w:val="28"/>
                <w:szCs w:val="28"/>
              </w:rPr>
              <w:t>日</w:t>
            </w:r>
          </w:p>
        </w:tc>
      </w:tr>
      <w:tr w:rsidR="00085725" w:rsidTr="00085725">
        <w:trPr>
          <w:trHeight w:val="1840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25" w:rsidRDefault="00085725" w:rsidP="00085725">
            <w:pPr>
              <w:spacing w:line="440" w:lineRule="exact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85725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情报中心审批意见</w:t>
            </w:r>
            <w:r w:rsidRPr="00085725">
              <w:rPr>
                <w:rFonts w:hint="eastAsia"/>
                <w:b/>
                <w:bCs/>
                <w:sz w:val="28"/>
                <w:szCs w:val="28"/>
              </w:rPr>
              <w:t>：</w:t>
            </w:r>
          </w:p>
          <w:p w:rsidR="00085725" w:rsidRDefault="00085725" w:rsidP="00085725">
            <w:pPr>
              <w:spacing w:line="440" w:lineRule="exact"/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:rsidR="00085725" w:rsidRDefault="00085725" w:rsidP="00085725">
            <w:pPr>
              <w:spacing w:line="440" w:lineRule="exact"/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:rsidR="00085725" w:rsidRPr="00085725" w:rsidRDefault="00085725" w:rsidP="00085725">
            <w:pPr>
              <w:spacing w:line="440" w:lineRule="exact"/>
              <w:rPr>
                <w:rFonts w:eastAsiaTheme="minorEastAsia"/>
                <w:kern w:val="2"/>
                <w:sz w:val="28"/>
                <w:szCs w:val="28"/>
              </w:rPr>
            </w:pPr>
            <w:r>
              <w:rPr>
                <w:rFonts w:eastAsiaTheme="minorEastAsia" w:hint="eastAsia"/>
                <w:b/>
                <w:bCs/>
                <w:sz w:val="28"/>
                <w:szCs w:val="28"/>
              </w:rPr>
              <w:t xml:space="preserve">                                              </w:t>
            </w:r>
            <w:r w:rsidRPr="00085725">
              <w:rPr>
                <w:rFonts w:ascii="宋体" w:eastAsia="宋体" w:hAnsi="宋体" w:cs="宋体" w:hint="eastAsia"/>
                <w:sz w:val="28"/>
                <w:szCs w:val="28"/>
              </w:rPr>
              <w:t>年</w:t>
            </w:r>
            <w:r w:rsidRPr="00085725">
              <w:rPr>
                <w:sz w:val="28"/>
                <w:szCs w:val="28"/>
              </w:rPr>
              <w:t xml:space="preserve">   </w:t>
            </w:r>
            <w:r w:rsidRPr="00085725">
              <w:rPr>
                <w:rFonts w:ascii="宋体" w:eastAsia="宋体" w:hAnsi="宋体" w:cs="宋体" w:hint="eastAsia"/>
                <w:sz w:val="28"/>
                <w:szCs w:val="28"/>
              </w:rPr>
              <w:t>月</w:t>
            </w:r>
            <w:r w:rsidRPr="00085725">
              <w:rPr>
                <w:sz w:val="28"/>
                <w:szCs w:val="28"/>
              </w:rPr>
              <w:t xml:space="preserve">    </w:t>
            </w:r>
            <w:r w:rsidRPr="00085725">
              <w:rPr>
                <w:rFonts w:ascii="宋体" w:eastAsia="宋体" w:hAnsi="宋体" w:cs="宋体" w:hint="eastAsia"/>
                <w:sz w:val="28"/>
                <w:szCs w:val="28"/>
              </w:rPr>
              <w:t>日</w:t>
            </w:r>
          </w:p>
        </w:tc>
      </w:tr>
    </w:tbl>
    <w:p w:rsidR="00085725" w:rsidRDefault="00085725" w:rsidP="00085725">
      <w:pPr>
        <w:spacing w:line="440" w:lineRule="exact"/>
        <w:rPr>
          <w:sz w:val="28"/>
          <w:szCs w:val="28"/>
        </w:rPr>
      </w:pPr>
    </w:p>
    <w:p w:rsidR="00085725" w:rsidRPr="008029D6" w:rsidRDefault="00085725" w:rsidP="00085725">
      <w:pPr>
        <w:spacing w:line="440" w:lineRule="exact"/>
        <w:rPr>
          <w:sz w:val="28"/>
          <w:szCs w:val="28"/>
        </w:rPr>
      </w:pPr>
    </w:p>
    <w:sectPr w:rsidR="00085725" w:rsidRPr="008029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A68" w:rsidRDefault="00332A68" w:rsidP="00E35BF5">
      <w:r>
        <w:separator/>
      </w:r>
    </w:p>
  </w:endnote>
  <w:endnote w:type="continuationSeparator" w:id="0">
    <w:p w:rsidR="00332A68" w:rsidRDefault="00332A68" w:rsidP="00E3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A68" w:rsidRDefault="00332A68" w:rsidP="00E35BF5">
      <w:r>
        <w:separator/>
      </w:r>
    </w:p>
  </w:footnote>
  <w:footnote w:type="continuationSeparator" w:id="0">
    <w:p w:rsidR="00332A68" w:rsidRDefault="00332A68" w:rsidP="00E35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20A87"/>
    <w:multiLevelType w:val="hybridMultilevel"/>
    <w:tmpl w:val="31C249F4"/>
    <w:lvl w:ilvl="0" w:tplc="657A88D0">
      <w:start w:val="1"/>
      <w:numFmt w:val="decimal"/>
      <w:lvlText w:val="%1、"/>
      <w:lvlJc w:val="left"/>
      <w:pPr>
        <w:ind w:left="1200" w:hanging="7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3A"/>
    <w:rsid w:val="000013FC"/>
    <w:rsid w:val="00085725"/>
    <w:rsid w:val="00191961"/>
    <w:rsid w:val="00200075"/>
    <w:rsid w:val="002606E3"/>
    <w:rsid w:val="0026202D"/>
    <w:rsid w:val="00281976"/>
    <w:rsid w:val="003176AA"/>
    <w:rsid w:val="00332A68"/>
    <w:rsid w:val="0033371E"/>
    <w:rsid w:val="004A1653"/>
    <w:rsid w:val="005E0E59"/>
    <w:rsid w:val="00616537"/>
    <w:rsid w:val="006A22CA"/>
    <w:rsid w:val="006B1FC2"/>
    <w:rsid w:val="008029D6"/>
    <w:rsid w:val="008D60C3"/>
    <w:rsid w:val="00B86F0B"/>
    <w:rsid w:val="00B9463A"/>
    <w:rsid w:val="00C3038F"/>
    <w:rsid w:val="00CB382F"/>
    <w:rsid w:val="00DB2702"/>
    <w:rsid w:val="00E04F6F"/>
    <w:rsid w:val="00E35BF5"/>
    <w:rsid w:val="00EB3F68"/>
    <w:rsid w:val="00ED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35BF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35BF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5B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5B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5B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5BF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35BF5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35BF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Date"/>
    <w:basedOn w:val="a"/>
    <w:next w:val="a"/>
    <w:link w:val="Char1"/>
    <w:uiPriority w:val="99"/>
    <w:semiHidden/>
    <w:unhideWhenUsed/>
    <w:rsid w:val="0008572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85725"/>
  </w:style>
  <w:style w:type="paragraph" w:styleId="a6">
    <w:name w:val="List Paragraph"/>
    <w:basedOn w:val="a"/>
    <w:uiPriority w:val="99"/>
    <w:qFormat/>
    <w:rsid w:val="00085725"/>
    <w:pPr>
      <w:ind w:firstLineChars="200" w:firstLine="420"/>
    </w:pPr>
    <w:rPr>
      <w:szCs w:val="24"/>
    </w:rPr>
  </w:style>
  <w:style w:type="table" w:styleId="a7">
    <w:name w:val="Table Grid"/>
    <w:basedOn w:val="a1"/>
    <w:qFormat/>
    <w:rsid w:val="00085725"/>
    <w:pPr>
      <w:widowControl w:val="0"/>
      <w:jc w:val="both"/>
    </w:pPr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35BF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35BF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5B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5B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5B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5BF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35BF5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35BF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Date"/>
    <w:basedOn w:val="a"/>
    <w:next w:val="a"/>
    <w:link w:val="Char1"/>
    <w:uiPriority w:val="99"/>
    <w:semiHidden/>
    <w:unhideWhenUsed/>
    <w:rsid w:val="0008572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85725"/>
  </w:style>
  <w:style w:type="paragraph" w:styleId="a6">
    <w:name w:val="List Paragraph"/>
    <w:basedOn w:val="a"/>
    <w:uiPriority w:val="99"/>
    <w:qFormat/>
    <w:rsid w:val="00085725"/>
    <w:pPr>
      <w:ind w:firstLineChars="200" w:firstLine="420"/>
    </w:pPr>
    <w:rPr>
      <w:szCs w:val="24"/>
    </w:rPr>
  </w:style>
  <w:style w:type="table" w:styleId="a7">
    <w:name w:val="Table Grid"/>
    <w:basedOn w:val="a1"/>
    <w:qFormat/>
    <w:rsid w:val="00085725"/>
    <w:pPr>
      <w:widowControl w:val="0"/>
      <w:jc w:val="both"/>
    </w:pPr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2</cp:revision>
  <dcterms:created xsi:type="dcterms:W3CDTF">2017-04-24T09:13:00Z</dcterms:created>
  <dcterms:modified xsi:type="dcterms:W3CDTF">2017-04-24T09:13:00Z</dcterms:modified>
</cp:coreProperties>
</file>