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81B" w:rsidRPr="00A8369A" w:rsidRDefault="00A8369A" w:rsidP="00816C6F">
      <w:pPr>
        <w:spacing w:beforeLines="50" w:line="440" w:lineRule="exact"/>
        <w:jc w:val="center"/>
        <w:rPr>
          <w:rFonts w:ascii="黑体" w:eastAsia="黑体" w:hAnsi="黑体"/>
          <w:color w:val="000000" w:themeColor="text1"/>
          <w:sz w:val="36"/>
          <w:szCs w:val="36"/>
        </w:rPr>
      </w:pPr>
      <w:r w:rsidRPr="00A8369A">
        <w:rPr>
          <w:rFonts w:ascii="黑体" w:eastAsia="黑体" w:hAnsi="黑体" w:hint="eastAsia"/>
          <w:color w:val="000000" w:themeColor="text1"/>
          <w:sz w:val="36"/>
          <w:szCs w:val="36"/>
        </w:rPr>
        <w:t>第六届中医药现代化国际科技大会</w:t>
      </w:r>
    </w:p>
    <w:p w:rsidR="00663CA3" w:rsidRPr="00A8369A" w:rsidRDefault="00663CA3" w:rsidP="00816C6F">
      <w:pPr>
        <w:spacing w:beforeLines="50" w:line="440" w:lineRule="exact"/>
        <w:jc w:val="center"/>
        <w:rPr>
          <w:rFonts w:ascii="黑体" w:eastAsia="黑体" w:hAnsi="黑体"/>
          <w:color w:val="000000" w:themeColor="text1"/>
          <w:sz w:val="36"/>
          <w:szCs w:val="36"/>
        </w:rPr>
      </w:pPr>
      <w:r w:rsidRPr="00A8369A">
        <w:rPr>
          <w:rFonts w:ascii="黑体" w:eastAsia="黑体" w:hAnsi="黑体" w:hint="eastAsia"/>
          <w:color w:val="000000" w:themeColor="text1"/>
          <w:sz w:val="36"/>
          <w:szCs w:val="36"/>
        </w:rPr>
        <w:t>第二轮通知</w:t>
      </w:r>
    </w:p>
    <w:p w:rsidR="00A8369A" w:rsidRDefault="00A8369A" w:rsidP="00816C6F">
      <w:pPr>
        <w:spacing w:beforeLines="50" w:line="440" w:lineRule="exact"/>
        <w:ind w:left="295"/>
        <w:rPr>
          <w:rFonts w:eastAsia="仿宋_GB2312"/>
          <w:b/>
          <w:color w:val="000000" w:themeColor="text1"/>
          <w:sz w:val="28"/>
          <w:szCs w:val="28"/>
        </w:rPr>
      </w:pPr>
    </w:p>
    <w:p w:rsidR="00663CA3" w:rsidRPr="00173F65" w:rsidRDefault="00663CA3" w:rsidP="00816C6F">
      <w:pPr>
        <w:spacing w:beforeLines="50" w:line="440" w:lineRule="exact"/>
        <w:ind w:left="295"/>
        <w:rPr>
          <w:rFonts w:eastAsia="仿宋_GB2312"/>
          <w:b/>
          <w:color w:val="000000" w:themeColor="text1"/>
          <w:sz w:val="28"/>
          <w:szCs w:val="28"/>
        </w:rPr>
      </w:pPr>
      <w:r w:rsidRPr="00173F65">
        <w:rPr>
          <w:rFonts w:eastAsia="仿宋_GB2312"/>
          <w:b/>
          <w:color w:val="000000" w:themeColor="text1"/>
          <w:sz w:val="28"/>
          <w:szCs w:val="28"/>
        </w:rPr>
        <w:t>主办：</w:t>
      </w:r>
    </w:p>
    <w:p w:rsidR="00BB2EBF" w:rsidRPr="00173F65" w:rsidRDefault="00BB2EBF" w:rsidP="00663CA3">
      <w:pPr>
        <w:spacing w:line="440" w:lineRule="exact"/>
        <w:ind w:leftChars="540" w:left="1134"/>
        <w:jc w:val="left"/>
        <w:rPr>
          <w:rFonts w:eastAsia="仿宋_GB2312"/>
          <w:color w:val="000000" w:themeColor="text1"/>
          <w:sz w:val="28"/>
          <w:szCs w:val="28"/>
        </w:rPr>
      </w:pPr>
      <w:r w:rsidRPr="00173F65">
        <w:rPr>
          <w:rFonts w:eastAsia="仿宋_GB2312" w:hint="eastAsia"/>
          <w:color w:val="000000" w:themeColor="text1"/>
          <w:sz w:val="28"/>
          <w:szCs w:val="28"/>
        </w:rPr>
        <w:t>科学技术部</w:t>
      </w:r>
    </w:p>
    <w:p w:rsidR="00BB2EBF" w:rsidRPr="00173F65" w:rsidRDefault="00BB2EBF" w:rsidP="00663CA3">
      <w:pPr>
        <w:spacing w:line="440" w:lineRule="exact"/>
        <w:ind w:leftChars="540" w:left="1134"/>
        <w:jc w:val="left"/>
        <w:rPr>
          <w:rFonts w:eastAsia="仿宋_GB2312"/>
          <w:color w:val="000000" w:themeColor="text1"/>
          <w:sz w:val="28"/>
          <w:szCs w:val="28"/>
        </w:rPr>
      </w:pPr>
      <w:r w:rsidRPr="00173F65">
        <w:rPr>
          <w:rFonts w:eastAsia="仿宋_GB2312" w:hint="eastAsia"/>
          <w:color w:val="000000" w:themeColor="text1"/>
          <w:sz w:val="28"/>
          <w:szCs w:val="28"/>
        </w:rPr>
        <w:t>四川省人民政府</w:t>
      </w:r>
    </w:p>
    <w:p w:rsidR="00BB2EBF" w:rsidRPr="00173F65" w:rsidRDefault="00BB2EBF" w:rsidP="00663CA3">
      <w:pPr>
        <w:spacing w:line="440" w:lineRule="exact"/>
        <w:ind w:leftChars="540" w:left="1134"/>
        <w:jc w:val="left"/>
        <w:rPr>
          <w:rFonts w:eastAsia="仿宋_GB2312"/>
          <w:color w:val="000000" w:themeColor="text1"/>
          <w:sz w:val="28"/>
          <w:szCs w:val="28"/>
        </w:rPr>
      </w:pPr>
      <w:r w:rsidRPr="00173F65">
        <w:rPr>
          <w:rFonts w:eastAsia="仿宋_GB2312" w:hint="eastAsia"/>
          <w:color w:val="000000" w:themeColor="text1"/>
          <w:sz w:val="28"/>
          <w:szCs w:val="28"/>
        </w:rPr>
        <w:t>国家中医药管理局</w:t>
      </w:r>
    </w:p>
    <w:p w:rsidR="00BB2EBF" w:rsidRPr="00173F65" w:rsidRDefault="00BB2EBF" w:rsidP="00663CA3">
      <w:pPr>
        <w:spacing w:line="440" w:lineRule="exact"/>
        <w:ind w:leftChars="540" w:left="1134"/>
        <w:jc w:val="left"/>
        <w:rPr>
          <w:rFonts w:eastAsia="仿宋_GB2312"/>
          <w:color w:val="000000" w:themeColor="text1"/>
          <w:sz w:val="28"/>
          <w:szCs w:val="28"/>
        </w:rPr>
      </w:pPr>
      <w:r w:rsidRPr="00173F65">
        <w:rPr>
          <w:rFonts w:eastAsia="仿宋_GB2312" w:hint="eastAsia"/>
          <w:color w:val="000000" w:themeColor="text1"/>
          <w:sz w:val="28"/>
          <w:szCs w:val="28"/>
        </w:rPr>
        <w:t>教育部</w:t>
      </w:r>
    </w:p>
    <w:p w:rsidR="00BB2EBF" w:rsidRPr="00173F65" w:rsidRDefault="00BB2EBF" w:rsidP="00663CA3">
      <w:pPr>
        <w:spacing w:line="440" w:lineRule="exact"/>
        <w:ind w:leftChars="540" w:left="1134"/>
        <w:jc w:val="left"/>
        <w:rPr>
          <w:rFonts w:eastAsia="仿宋_GB2312"/>
          <w:color w:val="000000" w:themeColor="text1"/>
          <w:sz w:val="28"/>
          <w:szCs w:val="28"/>
        </w:rPr>
      </w:pPr>
      <w:r w:rsidRPr="00173F65">
        <w:rPr>
          <w:rFonts w:eastAsia="仿宋_GB2312" w:hint="eastAsia"/>
          <w:color w:val="000000" w:themeColor="text1"/>
          <w:sz w:val="28"/>
          <w:szCs w:val="28"/>
        </w:rPr>
        <w:t>工业和信息化部</w:t>
      </w:r>
    </w:p>
    <w:p w:rsidR="00BB2EBF" w:rsidRPr="00173F65" w:rsidRDefault="00BB2EBF" w:rsidP="00663CA3">
      <w:pPr>
        <w:spacing w:line="440" w:lineRule="exact"/>
        <w:ind w:leftChars="540" w:left="1134"/>
        <w:jc w:val="left"/>
        <w:rPr>
          <w:rFonts w:eastAsia="仿宋_GB2312"/>
          <w:color w:val="000000" w:themeColor="text1"/>
          <w:sz w:val="28"/>
          <w:szCs w:val="28"/>
        </w:rPr>
      </w:pPr>
      <w:r w:rsidRPr="00173F65">
        <w:rPr>
          <w:rFonts w:eastAsia="仿宋_GB2312" w:hint="eastAsia"/>
          <w:color w:val="000000" w:themeColor="text1"/>
          <w:sz w:val="28"/>
          <w:szCs w:val="28"/>
        </w:rPr>
        <w:t>国家民族事务委员会</w:t>
      </w:r>
    </w:p>
    <w:p w:rsidR="00BB2EBF" w:rsidRPr="00173F65" w:rsidRDefault="00BB2EBF" w:rsidP="00663CA3">
      <w:pPr>
        <w:spacing w:line="440" w:lineRule="exact"/>
        <w:ind w:leftChars="540" w:left="1134"/>
        <w:jc w:val="left"/>
        <w:rPr>
          <w:rFonts w:eastAsia="仿宋_GB2312"/>
          <w:color w:val="000000" w:themeColor="text1"/>
          <w:sz w:val="28"/>
          <w:szCs w:val="28"/>
        </w:rPr>
      </w:pPr>
      <w:r w:rsidRPr="00173F65">
        <w:rPr>
          <w:rFonts w:eastAsia="仿宋_GB2312" w:hint="eastAsia"/>
          <w:color w:val="000000" w:themeColor="text1"/>
          <w:sz w:val="28"/>
          <w:szCs w:val="28"/>
        </w:rPr>
        <w:t>农业农村部</w:t>
      </w:r>
    </w:p>
    <w:p w:rsidR="00BB2EBF" w:rsidRPr="00173F65" w:rsidRDefault="00BB2EBF" w:rsidP="00663CA3">
      <w:pPr>
        <w:spacing w:line="440" w:lineRule="exact"/>
        <w:ind w:leftChars="540" w:left="1134"/>
        <w:jc w:val="left"/>
        <w:rPr>
          <w:rFonts w:eastAsia="仿宋_GB2312"/>
          <w:color w:val="000000" w:themeColor="text1"/>
          <w:sz w:val="28"/>
          <w:szCs w:val="28"/>
        </w:rPr>
      </w:pPr>
      <w:r w:rsidRPr="00173F65">
        <w:rPr>
          <w:rFonts w:eastAsia="仿宋_GB2312" w:hint="eastAsia"/>
          <w:color w:val="000000" w:themeColor="text1"/>
          <w:sz w:val="28"/>
          <w:szCs w:val="28"/>
        </w:rPr>
        <w:t>国家卫生健康委员会</w:t>
      </w:r>
    </w:p>
    <w:p w:rsidR="00BB2EBF" w:rsidRPr="00173F65" w:rsidRDefault="00BB2EBF" w:rsidP="00663CA3">
      <w:pPr>
        <w:spacing w:line="440" w:lineRule="exact"/>
        <w:ind w:leftChars="540" w:left="1134"/>
        <w:jc w:val="left"/>
        <w:rPr>
          <w:rFonts w:eastAsia="仿宋_GB2312"/>
          <w:color w:val="000000" w:themeColor="text1"/>
          <w:sz w:val="28"/>
          <w:szCs w:val="28"/>
        </w:rPr>
      </w:pPr>
      <w:r w:rsidRPr="00173F65">
        <w:rPr>
          <w:rFonts w:eastAsia="仿宋_GB2312" w:hint="eastAsia"/>
          <w:color w:val="000000" w:themeColor="text1"/>
          <w:sz w:val="28"/>
          <w:szCs w:val="28"/>
        </w:rPr>
        <w:t>国家林业和草原局</w:t>
      </w:r>
    </w:p>
    <w:p w:rsidR="00BB2EBF" w:rsidRPr="00173F65" w:rsidRDefault="00BB2EBF" w:rsidP="00663CA3">
      <w:pPr>
        <w:spacing w:line="440" w:lineRule="exact"/>
        <w:ind w:leftChars="540" w:left="1134"/>
        <w:jc w:val="left"/>
        <w:rPr>
          <w:rFonts w:eastAsia="仿宋_GB2312"/>
          <w:color w:val="000000" w:themeColor="text1"/>
          <w:sz w:val="28"/>
          <w:szCs w:val="28"/>
        </w:rPr>
      </w:pPr>
      <w:r w:rsidRPr="00173F65">
        <w:rPr>
          <w:rFonts w:eastAsia="仿宋_GB2312" w:hint="eastAsia"/>
          <w:color w:val="000000" w:themeColor="text1"/>
          <w:sz w:val="28"/>
          <w:szCs w:val="28"/>
        </w:rPr>
        <w:t>国家知识产权局</w:t>
      </w:r>
    </w:p>
    <w:p w:rsidR="00BB2EBF" w:rsidRPr="00173F65" w:rsidRDefault="00BB2EBF" w:rsidP="00663CA3">
      <w:pPr>
        <w:spacing w:line="440" w:lineRule="exact"/>
        <w:ind w:leftChars="540" w:left="1134"/>
        <w:jc w:val="left"/>
        <w:rPr>
          <w:rFonts w:eastAsia="仿宋_GB2312"/>
          <w:color w:val="000000" w:themeColor="text1"/>
          <w:sz w:val="28"/>
          <w:szCs w:val="28"/>
        </w:rPr>
      </w:pPr>
      <w:r w:rsidRPr="00173F65">
        <w:rPr>
          <w:rFonts w:eastAsia="仿宋_GB2312" w:hint="eastAsia"/>
          <w:color w:val="000000" w:themeColor="text1"/>
          <w:sz w:val="28"/>
          <w:szCs w:val="28"/>
        </w:rPr>
        <w:t>中国科学院</w:t>
      </w:r>
    </w:p>
    <w:p w:rsidR="00BB2EBF" w:rsidRPr="00173F65" w:rsidRDefault="00BB2EBF" w:rsidP="00663CA3">
      <w:pPr>
        <w:spacing w:line="440" w:lineRule="exact"/>
        <w:ind w:leftChars="540" w:left="1134"/>
        <w:jc w:val="left"/>
        <w:rPr>
          <w:rFonts w:eastAsia="仿宋_GB2312"/>
          <w:color w:val="000000" w:themeColor="text1"/>
          <w:sz w:val="28"/>
          <w:szCs w:val="28"/>
        </w:rPr>
      </w:pPr>
      <w:r w:rsidRPr="00173F65">
        <w:rPr>
          <w:rFonts w:eastAsia="仿宋_GB2312" w:hint="eastAsia"/>
          <w:color w:val="000000" w:themeColor="text1"/>
          <w:sz w:val="28"/>
          <w:szCs w:val="28"/>
        </w:rPr>
        <w:t>中国工程院</w:t>
      </w:r>
    </w:p>
    <w:p w:rsidR="00BB2EBF" w:rsidRPr="00173F65" w:rsidRDefault="00BB2EBF" w:rsidP="00663CA3">
      <w:pPr>
        <w:spacing w:line="440" w:lineRule="exact"/>
        <w:ind w:leftChars="540" w:left="1134"/>
        <w:jc w:val="left"/>
        <w:rPr>
          <w:rFonts w:eastAsia="仿宋_GB2312"/>
          <w:color w:val="000000" w:themeColor="text1"/>
          <w:sz w:val="28"/>
          <w:szCs w:val="28"/>
        </w:rPr>
      </w:pPr>
      <w:r w:rsidRPr="00173F65">
        <w:rPr>
          <w:rFonts w:eastAsia="仿宋_GB2312" w:hint="eastAsia"/>
          <w:color w:val="000000" w:themeColor="text1"/>
          <w:sz w:val="28"/>
          <w:szCs w:val="28"/>
        </w:rPr>
        <w:t>国家药品监督管理局</w:t>
      </w:r>
    </w:p>
    <w:p w:rsidR="00663CA3" w:rsidRPr="00173F65" w:rsidRDefault="00BB2EBF" w:rsidP="00663CA3">
      <w:pPr>
        <w:spacing w:line="440" w:lineRule="exact"/>
        <w:ind w:leftChars="540" w:left="1134"/>
        <w:jc w:val="left"/>
        <w:rPr>
          <w:rFonts w:eastAsia="仿宋_GB2312"/>
          <w:color w:val="000000" w:themeColor="text1"/>
          <w:sz w:val="28"/>
          <w:szCs w:val="28"/>
        </w:rPr>
      </w:pPr>
      <w:r w:rsidRPr="00173F65">
        <w:rPr>
          <w:rFonts w:eastAsia="仿宋_GB2312" w:hint="eastAsia"/>
          <w:color w:val="000000" w:themeColor="text1"/>
          <w:sz w:val="28"/>
          <w:szCs w:val="28"/>
        </w:rPr>
        <w:t>国家自然科学基金委员会</w:t>
      </w:r>
    </w:p>
    <w:p w:rsidR="00E4281B" w:rsidRPr="00173F65" w:rsidRDefault="00E4281B" w:rsidP="00663CA3">
      <w:pPr>
        <w:spacing w:line="440" w:lineRule="exact"/>
        <w:ind w:firstLine="236"/>
        <w:rPr>
          <w:rFonts w:eastAsia="仿宋_GB2312"/>
          <w:b/>
          <w:color w:val="000000" w:themeColor="text1"/>
          <w:sz w:val="28"/>
          <w:szCs w:val="28"/>
        </w:rPr>
      </w:pPr>
    </w:p>
    <w:p w:rsidR="00663CA3" w:rsidRPr="00173F65" w:rsidRDefault="00663CA3" w:rsidP="00663CA3">
      <w:pPr>
        <w:spacing w:line="440" w:lineRule="exact"/>
        <w:ind w:firstLine="236"/>
        <w:rPr>
          <w:rFonts w:eastAsia="仿宋_GB2312"/>
          <w:b/>
          <w:color w:val="000000" w:themeColor="text1"/>
          <w:sz w:val="28"/>
          <w:szCs w:val="28"/>
        </w:rPr>
      </w:pPr>
      <w:r w:rsidRPr="00173F65">
        <w:rPr>
          <w:rFonts w:eastAsia="仿宋_GB2312"/>
          <w:b/>
          <w:color w:val="000000" w:themeColor="text1"/>
          <w:sz w:val="28"/>
          <w:szCs w:val="28"/>
        </w:rPr>
        <w:t>承办：</w:t>
      </w:r>
    </w:p>
    <w:p w:rsidR="00663CA3" w:rsidRPr="00173F65" w:rsidRDefault="00663CA3" w:rsidP="00663CA3">
      <w:pPr>
        <w:tabs>
          <w:tab w:val="left" w:pos="720"/>
          <w:tab w:val="left" w:pos="1800"/>
        </w:tabs>
        <w:spacing w:line="440" w:lineRule="exact"/>
        <w:ind w:firstLineChars="400" w:firstLine="1120"/>
        <w:rPr>
          <w:rFonts w:eastAsia="仿宋_GB2312"/>
          <w:color w:val="000000" w:themeColor="text1"/>
          <w:sz w:val="28"/>
          <w:szCs w:val="28"/>
        </w:rPr>
      </w:pPr>
      <w:r w:rsidRPr="00173F65">
        <w:rPr>
          <w:rFonts w:eastAsia="仿宋_GB2312"/>
          <w:color w:val="000000" w:themeColor="text1"/>
          <w:sz w:val="28"/>
          <w:szCs w:val="28"/>
        </w:rPr>
        <w:t>四川省人民政府</w:t>
      </w:r>
    </w:p>
    <w:p w:rsidR="00663CA3" w:rsidRPr="00173F65" w:rsidRDefault="00663CA3" w:rsidP="00663CA3">
      <w:pPr>
        <w:spacing w:line="440" w:lineRule="exact"/>
        <w:rPr>
          <w:rFonts w:eastAsia="仿宋_GB2312"/>
          <w:color w:val="000000" w:themeColor="text1"/>
          <w:sz w:val="28"/>
          <w:szCs w:val="28"/>
        </w:rPr>
        <w:sectPr w:rsidR="00663CA3" w:rsidRPr="00173F65" w:rsidSect="00962D35">
          <w:headerReference w:type="default" r:id="rId8"/>
          <w:footerReference w:type="even" r:id="rId9"/>
          <w:footerReference w:type="default" r:id="rId10"/>
          <w:pgSz w:w="11906" w:h="16838"/>
          <w:pgMar w:top="1440" w:right="1247" w:bottom="1440" w:left="1418" w:header="851" w:footer="992" w:gutter="0"/>
          <w:pgNumType w:fmt="numberInDash"/>
          <w:cols w:space="720"/>
          <w:docGrid w:type="lines" w:linePitch="312"/>
        </w:sectPr>
      </w:pPr>
    </w:p>
    <w:p w:rsidR="006C7EA2" w:rsidRPr="00173F65" w:rsidRDefault="006C7EA2" w:rsidP="006C7EA2">
      <w:pPr>
        <w:ind w:firstLineChars="200" w:firstLine="560"/>
        <w:rPr>
          <w:rFonts w:eastAsia="仿宋_GB2312"/>
          <w:color w:val="000000" w:themeColor="text1"/>
          <w:sz w:val="28"/>
          <w:szCs w:val="28"/>
        </w:rPr>
      </w:pPr>
      <w:r w:rsidRPr="00173F65">
        <w:rPr>
          <w:rFonts w:eastAsia="仿宋_GB2312"/>
          <w:bCs/>
          <w:color w:val="000000" w:themeColor="text1"/>
          <w:sz w:val="28"/>
          <w:szCs w:val="28"/>
        </w:rPr>
        <w:lastRenderedPageBreak/>
        <w:t>由</w:t>
      </w:r>
      <w:r w:rsidRPr="00173F65">
        <w:rPr>
          <w:rFonts w:eastAsia="仿宋_GB2312" w:hint="eastAsia"/>
          <w:bCs/>
          <w:color w:val="000000" w:themeColor="text1"/>
          <w:sz w:val="28"/>
          <w:szCs w:val="28"/>
        </w:rPr>
        <w:t>科学技术部、四川省人民政府、国家中医药管理局、教育部、工业和信息化部、国家民族事务委员会、农业农村部、国家卫生健康委员会、国家林业和草原局、国家知识产权局、中国科学院、中国工程院、国家药品</w:t>
      </w:r>
      <w:r w:rsidRPr="00173F65">
        <w:rPr>
          <w:rFonts w:eastAsia="仿宋_GB2312" w:hint="eastAsia"/>
          <w:color w:val="000000" w:themeColor="text1"/>
          <w:sz w:val="28"/>
          <w:szCs w:val="28"/>
        </w:rPr>
        <w:t>监督管理局、国家自然科学基金委员会</w:t>
      </w:r>
      <w:r w:rsidRPr="00173F65">
        <w:rPr>
          <w:rFonts w:eastAsia="仿宋_GB2312"/>
          <w:color w:val="000000" w:themeColor="text1"/>
          <w:sz w:val="28"/>
          <w:szCs w:val="28"/>
        </w:rPr>
        <w:t>共同主办的</w:t>
      </w:r>
      <w:r w:rsidRPr="00173F65">
        <w:rPr>
          <w:rFonts w:eastAsia="仿宋_GB2312"/>
          <w:color w:val="000000" w:themeColor="text1"/>
          <w:sz w:val="28"/>
          <w:szCs w:val="28"/>
        </w:rPr>
        <w:t>“</w:t>
      </w:r>
      <w:r w:rsidRPr="00173F65">
        <w:rPr>
          <w:rFonts w:eastAsia="仿宋_GB2312"/>
          <w:color w:val="000000" w:themeColor="text1"/>
          <w:sz w:val="28"/>
          <w:szCs w:val="28"/>
        </w:rPr>
        <w:t>第</w:t>
      </w:r>
      <w:r w:rsidRPr="00173F65">
        <w:rPr>
          <w:rFonts w:eastAsia="仿宋_GB2312" w:hint="eastAsia"/>
          <w:color w:val="000000" w:themeColor="text1"/>
          <w:sz w:val="28"/>
          <w:szCs w:val="28"/>
        </w:rPr>
        <w:t>六</w:t>
      </w:r>
      <w:r w:rsidRPr="00173F65">
        <w:rPr>
          <w:rFonts w:eastAsia="仿宋_GB2312"/>
          <w:color w:val="000000" w:themeColor="text1"/>
          <w:sz w:val="28"/>
          <w:szCs w:val="28"/>
        </w:rPr>
        <w:t>届中医药现代化国际科技大会</w:t>
      </w:r>
      <w:r w:rsidRPr="00173F65">
        <w:rPr>
          <w:rFonts w:eastAsia="仿宋_GB2312"/>
          <w:color w:val="000000" w:themeColor="text1"/>
          <w:sz w:val="28"/>
          <w:szCs w:val="28"/>
        </w:rPr>
        <w:t>”</w:t>
      </w:r>
      <w:r w:rsidRPr="00173F65">
        <w:rPr>
          <w:rFonts w:eastAsia="仿宋_GB2312"/>
          <w:color w:val="000000" w:themeColor="text1"/>
          <w:sz w:val="28"/>
          <w:szCs w:val="28"/>
        </w:rPr>
        <w:t>（以下简称</w:t>
      </w:r>
      <w:r w:rsidRPr="00173F65">
        <w:rPr>
          <w:rFonts w:eastAsia="仿宋_GB2312"/>
          <w:color w:val="000000" w:themeColor="text1"/>
          <w:sz w:val="28"/>
          <w:szCs w:val="28"/>
        </w:rPr>
        <w:t>“</w:t>
      </w:r>
      <w:r w:rsidRPr="00173F65">
        <w:rPr>
          <w:rFonts w:eastAsia="仿宋_GB2312"/>
          <w:color w:val="000000" w:themeColor="text1"/>
          <w:sz w:val="28"/>
          <w:szCs w:val="28"/>
        </w:rPr>
        <w:t>大会</w:t>
      </w:r>
      <w:r w:rsidRPr="00173F65">
        <w:rPr>
          <w:rFonts w:eastAsia="仿宋_GB2312"/>
          <w:color w:val="000000" w:themeColor="text1"/>
          <w:sz w:val="28"/>
          <w:szCs w:val="28"/>
        </w:rPr>
        <w:t>”</w:t>
      </w:r>
      <w:r w:rsidRPr="00173F65">
        <w:rPr>
          <w:rFonts w:eastAsia="仿宋_GB2312"/>
          <w:color w:val="000000" w:themeColor="text1"/>
          <w:sz w:val="28"/>
          <w:szCs w:val="28"/>
        </w:rPr>
        <w:t>），将于</w:t>
      </w:r>
      <w:r w:rsidRPr="00173F65">
        <w:rPr>
          <w:rFonts w:eastAsia="仿宋_GB2312"/>
          <w:color w:val="000000" w:themeColor="text1"/>
          <w:sz w:val="28"/>
          <w:szCs w:val="28"/>
        </w:rPr>
        <w:t>201</w:t>
      </w:r>
      <w:r w:rsidRPr="00173F65">
        <w:rPr>
          <w:rFonts w:eastAsia="仿宋_GB2312" w:hint="eastAsia"/>
          <w:color w:val="000000" w:themeColor="text1"/>
          <w:sz w:val="28"/>
          <w:szCs w:val="28"/>
        </w:rPr>
        <w:t>9</w:t>
      </w:r>
      <w:r w:rsidRPr="00173F65">
        <w:rPr>
          <w:rFonts w:eastAsia="仿宋_GB2312"/>
          <w:color w:val="000000" w:themeColor="text1"/>
          <w:sz w:val="28"/>
          <w:szCs w:val="28"/>
        </w:rPr>
        <w:t>年</w:t>
      </w:r>
      <w:r w:rsidRPr="00173F65">
        <w:rPr>
          <w:rFonts w:eastAsia="仿宋_GB2312" w:hint="eastAsia"/>
          <w:color w:val="000000" w:themeColor="text1"/>
          <w:sz w:val="28"/>
          <w:szCs w:val="28"/>
        </w:rPr>
        <w:t>10</w:t>
      </w:r>
      <w:r w:rsidRPr="00173F65">
        <w:rPr>
          <w:rFonts w:eastAsia="仿宋_GB2312"/>
          <w:color w:val="000000" w:themeColor="text1"/>
          <w:sz w:val="28"/>
          <w:szCs w:val="28"/>
        </w:rPr>
        <w:t>月</w:t>
      </w:r>
      <w:r w:rsidRPr="00173F65">
        <w:rPr>
          <w:rFonts w:eastAsia="仿宋_GB2312"/>
          <w:color w:val="000000" w:themeColor="text1"/>
          <w:sz w:val="28"/>
          <w:szCs w:val="28"/>
        </w:rPr>
        <w:t>2</w:t>
      </w:r>
      <w:r w:rsidRPr="00173F65">
        <w:rPr>
          <w:rFonts w:eastAsia="仿宋_GB2312" w:hint="eastAsia"/>
          <w:color w:val="000000" w:themeColor="text1"/>
          <w:sz w:val="28"/>
          <w:szCs w:val="28"/>
        </w:rPr>
        <w:t>1</w:t>
      </w:r>
      <w:r w:rsidRPr="00173F65">
        <w:rPr>
          <w:rFonts w:eastAsia="仿宋_GB2312"/>
          <w:color w:val="000000" w:themeColor="text1"/>
          <w:sz w:val="28"/>
          <w:szCs w:val="28"/>
        </w:rPr>
        <w:t>~</w:t>
      </w:r>
      <w:r w:rsidRPr="00173F65">
        <w:rPr>
          <w:rFonts w:eastAsia="仿宋_GB2312" w:hint="eastAsia"/>
          <w:color w:val="000000" w:themeColor="text1"/>
          <w:sz w:val="28"/>
          <w:szCs w:val="28"/>
        </w:rPr>
        <w:t>22</w:t>
      </w:r>
      <w:r w:rsidRPr="00173F65">
        <w:rPr>
          <w:rFonts w:eastAsia="仿宋_GB2312"/>
          <w:color w:val="000000" w:themeColor="text1"/>
          <w:sz w:val="28"/>
          <w:szCs w:val="28"/>
        </w:rPr>
        <w:t>日在素有</w:t>
      </w:r>
      <w:r w:rsidRPr="00173F65">
        <w:rPr>
          <w:rFonts w:eastAsia="仿宋_GB2312"/>
          <w:color w:val="000000" w:themeColor="text1"/>
          <w:sz w:val="28"/>
          <w:szCs w:val="28"/>
        </w:rPr>
        <w:t>“</w:t>
      </w:r>
      <w:r w:rsidRPr="00173F65">
        <w:rPr>
          <w:rFonts w:eastAsia="仿宋_GB2312"/>
          <w:color w:val="000000" w:themeColor="text1"/>
          <w:sz w:val="28"/>
          <w:szCs w:val="28"/>
        </w:rPr>
        <w:t>中医之乡、中药之库</w:t>
      </w:r>
      <w:r w:rsidRPr="00173F65">
        <w:rPr>
          <w:rFonts w:eastAsia="仿宋_GB2312"/>
          <w:color w:val="000000" w:themeColor="text1"/>
          <w:sz w:val="28"/>
          <w:szCs w:val="28"/>
        </w:rPr>
        <w:t>”</w:t>
      </w:r>
      <w:r w:rsidRPr="00173F65">
        <w:rPr>
          <w:rFonts w:eastAsia="仿宋_GB2312"/>
          <w:color w:val="000000" w:themeColor="text1"/>
          <w:sz w:val="28"/>
          <w:szCs w:val="28"/>
        </w:rPr>
        <w:t>美誉的四川成都召开。</w:t>
      </w:r>
    </w:p>
    <w:p w:rsidR="009C14AC" w:rsidRPr="00F24022" w:rsidRDefault="009C14AC" w:rsidP="009C14AC">
      <w:pPr>
        <w:ind w:firstLineChars="200" w:firstLine="560"/>
        <w:rPr>
          <w:rFonts w:eastAsia="仿宋_GB2312"/>
          <w:color w:val="FF0000"/>
          <w:sz w:val="28"/>
          <w:szCs w:val="28"/>
        </w:rPr>
      </w:pPr>
      <w:r w:rsidRPr="00173F65">
        <w:rPr>
          <w:rFonts w:eastAsia="仿宋_GB2312"/>
          <w:color w:val="000000" w:themeColor="text1"/>
          <w:sz w:val="28"/>
          <w:szCs w:val="28"/>
        </w:rPr>
        <w:t>大会将围绕</w:t>
      </w:r>
      <w:r w:rsidRPr="00173F65">
        <w:rPr>
          <w:rFonts w:eastAsia="仿宋_GB2312" w:hint="eastAsia"/>
          <w:color w:val="000000" w:themeColor="text1"/>
          <w:sz w:val="28"/>
          <w:szCs w:val="28"/>
        </w:rPr>
        <w:t>“</w:t>
      </w:r>
      <w:r w:rsidRPr="00173F65">
        <w:rPr>
          <w:rFonts w:eastAsia="仿宋_GB2312"/>
          <w:color w:val="000000" w:themeColor="text1"/>
          <w:sz w:val="28"/>
          <w:szCs w:val="28"/>
        </w:rPr>
        <w:t>中医药科技创新与传承发展</w:t>
      </w:r>
      <w:r w:rsidRPr="00173F65">
        <w:rPr>
          <w:rFonts w:eastAsia="仿宋_GB2312" w:hint="eastAsia"/>
          <w:color w:val="000000" w:themeColor="text1"/>
          <w:sz w:val="28"/>
          <w:szCs w:val="28"/>
        </w:rPr>
        <w:t>”</w:t>
      </w:r>
      <w:r w:rsidRPr="00173F65">
        <w:rPr>
          <w:rFonts w:eastAsia="仿宋_GB2312"/>
          <w:color w:val="000000" w:themeColor="text1"/>
          <w:sz w:val="28"/>
          <w:szCs w:val="28"/>
        </w:rPr>
        <w:t>主题举办</w:t>
      </w:r>
      <w:r w:rsidR="00557D7F">
        <w:rPr>
          <w:rFonts w:eastAsia="仿宋_GB2312" w:hint="eastAsia"/>
          <w:color w:val="000000" w:themeColor="text1"/>
          <w:sz w:val="28"/>
          <w:szCs w:val="28"/>
        </w:rPr>
        <w:t>大会</w:t>
      </w:r>
      <w:r w:rsidR="00457BD6">
        <w:rPr>
          <w:rFonts w:eastAsia="仿宋_GB2312" w:hint="eastAsia"/>
          <w:color w:val="000000" w:themeColor="text1"/>
          <w:sz w:val="28"/>
          <w:szCs w:val="28"/>
        </w:rPr>
        <w:t>全会和</w:t>
      </w:r>
      <w:r w:rsidRPr="00173F65">
        <w:rPr>
          <w:rFonts w:eastAsia="仿宋_GB2312" w:hint="eastAsia"/>
          <w:color w:val="000000" w:themeColor="text1"/>
          <w:sz w:val="28"/>
          <w:szCs w:val="28"/>
        </w:rPr>
        <w:t>十二个</w:t>
      </w:r>
      <w:r w:rsidRPr="00173F65">
        <w:rPr>
          <w:rFonts w:eastAsia="仿宋_GB2312"/>
          <w:color w:val="000000" w:themeColor="text1"/>
          <w:sz w:val="28"/>
          <w:szCs w:val="28"/>
        </w:rPr>
        <w:t>主题分会</w:t>
      </w:r>
      <w:r w:rsidR="00457BD6">
        <w:rPr>
          <w:rFonts w:eastAsia="仿宋_GB2312" w:hint="eastAsia"/>
          <w:color w:val="000000" w:themeColor="text1"/>
          <w:sz w:val="28"/>
          <w:szCs w:val="28"/>
        </w:rPr>
        <w:t>，及</w:t>
      </w:r>
      <w:r w:rsidRPr="00173F65">
        <w:rPr>
          <w:rFonts w:eastAsia="仿宋_GB2312"/>
          <w:color w:val="000000" w:themeColor="text1"/>
          <w:sz w:val="28"/>
          <w:szCs w:val="28"/>
        </w:rPr>
        <w:t>“</w:t>
      </w:r>
      <w:r w:rsidRPr="00173F65">
        <w:rPr>
          <w:rFonts w:eastAsia="仿宋_GB2312"/>
          <w:color w:val="000000" w:themeColor="text1"/>
          <w:sz w:val="28"/>
          <w:szCs w:val="28"/>
        </w:rPr>
        <w:t>中医药现代化与国际化发展</w:t>
      </w:r>
      <w:r w:rsidRPr="00173F65">
        <w:rPr>
          <w:rFonts w:eastAsia="仿宋_GB2312"/>
          <w:color w:val="000000" w:themeColor="text1"/>
          <w:sz w:val="28"/>
          <w:szCs w:val="28"/>
        </w:rPr>
        <w:t>”</w:t>
      </w:r>
      <w:r w:rsidRPr="00173F65">
        <w:rPr>
          <w:rFonts w:eastAsia="仿宋_GB2312" w:hint="eastAsia"/>
          <w:color w:val="000000" w:themeColor="text1"/>
          <w:sz w:val="28"/>
          <w:szCs w:val="28"/>
        </w:rPr>
        <w:t>成果展示</w:t>
      </w:r>
      <w:r w:rsidRPr="00173F65">
        <w:rPr>
          <w:rFonts w:eastAsia="仿宋_GB2312"/>
          <w:color w:val="000000" w:themeColor="text1"/>
          <w:sz w:val="28"/>
          <w:szCs w:val="28"/>
        </w:rPr>
        <w:t>活动。主题分会</w:t>
      </w:r>
      <w:r w:rsidRPr="00173F65">
        <w:rPr>
          <w:rFonts w:eastAsia="仿宋_GB2312" w:hint="eastAsia"/>
          <w:color w:val="000000" w:themeColor="text1"/>
          <w:sz w:val="28"/>
          <w:szCs w:val="28"/>
        </w:rPr>
        <w:t>分别为：</w:t>
      </w:r>
      <w:r w:rsidRPr="00AA109C">
        <w:rPr>
          <w:rFonts w:eastAsia="仿宋_GB2312" w:hint="eastAsia"/>
          <w:color w:val="000000" w:themeColor="text1"/>
          <w:sz w:val="28"/>
          <w:szCs w:val="28"/>
        </w:rPr>
        <w:t>“</w:t>
      </w:r>
      <w:r w:rsidRPr="00AA109C">
        <w:rPr>
          <w:rFonts w:eastAsia="仿宋_GB2312"/>
          <w:color w:val="000000" w:themeColor="text1"/>
          <w:sz w:val="28"/>
          <w:szCs w:val="28"/>
        </w:rPr>
        <w:t>中医药理论传承创新</w:t>
      </w:r>
      <w:r w:rsidR="00F24022" w:rsidRPr="00E37F7A">
        <w:rPr>
          <w:rFonts w:eastAsia="仿宋_GB2312" w:hint="eastAsia"/>
          <w:color w:val="000000" w:themeColor="text1"/>
          <w:sz w:val="28"/>
          <w:szCs w:val="28"/>
        </w:rPr>
        <w:t>”</w:t>
      </w:r>
      <w:r w:rsidRPr="00E37F7A">
        <w:rPr>
          <w:rFonts w:eastAsia="仿宋_GB2312" w:hint="eastAsia"/>
          <w:color w:val="000000" w:themeColor="text1"/>
          <w:sz w:val="28"/>
          <w:szCs w:val="28"/>
        </w:rPr>
        <w:t>“</w:t>
      </w:r>
      <w:r w:rsidRPr="00AA109C">
        <w:rPr>
          <w:rFonts w:eastAsia="仿宋_GB2312"/>
          <w:color w:val="000000" w:themeColor="text1"/>
          <w:sz w:val="28"/>
          <w:szCs w:val="28"/>
        </w:rPr>
        <w:t>中药资源创新与可持续发展</w:t>
      </w:r>
      <w:r w:rsidR="00F24022" w:rsidRPr="00E37F7A">
        <w:rPr>
          <w:rFonts w:eastAsia="仿宋_GB2312" w:hint="eastAsia"/>
          <w:color w:val="000000" w:themeColor="text1"/>
          <w:sz w:val="28"/>
          <w:szCs w:val="28"/>
        </w:rPr>
        <w:t>”</w:t>
      </w:r>
      <w:r w:rsidRPr="00E37F7A">
        <w:rPr>
          <w:rFonts w:eastAsia="仿宋_GB2312" w:hint="eastAsia"/>
          <w:color w:val="000000" w:themeColor="text1"/>
          <w:sz w:val="28"/>
          <w:szCs w:val="28"/>
        </w:rPr>
        <w:t>“</w:t>
      </w:r>
      <w:r w:rsidRPr="00AA109C">
        <w:rPr>
          <w:rFonts w:eastAsia="仿宋_GB2312"/>
          <w:color w:val="000000" w:themeColor="text1"/>
          <w:sz w:val="28"/>
          <w:szCs w:val="28"/>
        </w:rPr>
        <w:t>创新中药开发与国际化</w:t>
      </w:r>
      <w:r w:rsidR="00F24022" w:rsidRPr="00E37F7A">
        <w:rPr>
          <w:rFonts w:eastAsia="仿宋_GB2312" w:hint="eastAsia"/>
          <w:color w:val="000000" w:themeColor="text1"/>
          <w:sz w:val="28"/>
          <w:szCs w:val="28"/>
        </w:rPr>
        <w:t>”</w:t>
      </w:r>
      <w:r w:rsidRPr="00E37F7A">
        <w:rPr>
          <w:rFonts w:eastAsia="仿宋_GB2312" w:hint="eastAsia"/>
          <w:color w:val="000000" w:themeColor="text1"/>
          <w:sz w:val="28"/>
          <w:szCs w:val="28"/>
        </w:rPr>
        <w:t>“</w:t>
      </w:r>
      <w:r w:rsidRPr="00AA109C">
        <w:rPr>
          <w:rFonts w:eastAsia="仿宋_GB2312"/>
          <w:color w:val="000000" w:themeColor="text1"/>
          <w:sz w:val="28"/>
          <w:szCs w:val="28"/>
        </w:rPr>
        <w:t>中医药关键技术装备研发</w:t>
      </w:r>
      <w:r w:rsidR="00F24022" w:rsidRPr="00E37F7A">
        <w:rPr>
          <w:rFonts w:eastAsia="仿宋_GB2312" w:hint="eastAsia"/>
          <w:color w:val="000000" w:themeColor="text1"/>
          <w:sz w:val="28"/>
          <w:szCs w:val="28"/>
        </w:rPr>
        <w:t>”</w:t>
      </w:r>
      <w:r w:rsidRPr="00E37F7A">
        <w:rPr>
          <w:rFonts w:eastAsia="仿宋_GB2312" w:hint="eastAsia"/>
          <w:color w:val="000000" w:themeColor="text1"/>
          <w:sz w:val="28"/>
          <w:szCs w:val="28"/>
        </w:rPr>
        <w:t>“</w:t>
      </w:r>
      <w:r w:rsidR="00365DE3" w:rsidRPr="00AA109C">
        <w:rPr>
          <w:rFonts w:eastAsia="仿宋_GB2312" w:hint="eastAsia"/>
          <w:color w:val="000000" w:themeColor="text1"/>
          <w:sz w:val="28"/>
          <w:szCs w:val="28"/>
        </w:rPr>
        <w:t>针灸国际科技合作与融合发展</w:t>
      </w:r>
      <w:r w:rsidR="00F24022" w:rsidRPr="00E37F7A">
        <w:rPr>
          <w:rFonts w:eastAsia="仿宋_GB2312" w:hint="eastAsia"/>
          <w:color w:val="000000" w:themeColor="text1"/>
          <w:sz w:val="28"/>
          <w:szCs w:val="28"/>
        </w:rPr>
        <w:t>”</w:t>
      </w:r>
      <w:r w:rsidRPr="00E37F7A">
        <w:rPr>
          <w:rFonts w:eastAsia="仿宋_GB2312" w:hint="eastAsia"/>
          <w:color w:val="000000" w:themeColor="text1"/>
          <w:sz w:val="28"/>
          <w:szCs w:val="28"/>
        </w:rPr>
        <w:t>“</w:t>
      </w:r>
      <w:r w:rsidRPr="00AA109C">
        <w:rPr>
          <w:rFonts w:eastAsia="仿宋_GB2312"/>
          <w:color w:val="000000" w:themeColor="text1"/>
          <w:sz w:val="28"/>
          <w:szCs w:val="28"/>
        </w:rPr>
        <w:t>中医药防治重大疾病与循证医学研究</w:t>
      </w:r>
      <w:r w:rsidR="00F24022" w:rsidRPr="00E37F7A">
        <w:rPr>
          <w:rFonts w:eastAsia="仿宋_GB2312" w:hint="eastAsia"/>
          <w:color w:val="000000" w:themeColor="text1"/>
          <w:sz w:val="28"/>
          <w:szCs w:val="28"/>
        </w:rPr>
        <w:t>”</w:t>
      </w:r>
      <w:r w:rsidRPr="00E37F7A">
        <w:rPr>
          <w:rFonts w:eastAsia="仿宋_GB2312" w:hint="eastAsia"/>
          <w:color w:val="000000" w:themeColor="text1"/>
          <w:sz w:val="28"/>
          <w:szCs w:val="28"/>
        </w:rPr>
        <w:t>“</w:t>
      </w:r>
      <w:r w:rsidR="00F11FEC" w:rsidRPr="00AA109C">
        <w:rPr>
          <w:rFonts w:eastAsia="仿宋_GB2312" w:hint="eastAsia"/>
          <w:color w:val="000000" w:themeColor="text1"/>
          <w:sz w:val="28"/>
          <w:szCs w:val="28"/>
        </w:rPr>
        <w:t>新时代</w:t>
      </w:r>
      <w:r w:rsidR="0063403C" w:rsidRPr="00AA109C">
        <w:rPr>
          <w:rFonts w:eastAsia="仿宋_GB2312" w:hint="eastAsia"/>
          <w:color w:val="000000" w:themeColor="text1"/>
          <w:sz w:val="28"/>
          <w:szCs w:val="28"/>
        </w:rPr>
        <w:t>少数</w:t>
      </w:r>
      <w:r w:rsidRPr="00AA109C">
        <w:rPr>
          <w:rFonts w:eastAsia="仿宋_GB2312"/>
          <w:color w:val="000000" w:themeColor="text1"/>
          <w:sz w:val="28"/>
          <w:szCs w:val="28"/>
        </w:rPr>
        <w:t>民族医药传承保护与创新发展</w:t>
      </w:r>
      <w:r w:rsidR="00F24022" w:rsidRPr="00E37F7A">
        <w:rPr>
          <w:rFonts w:eastAsia="仿宋_GB2312" w:hint="eastAsia"/>
          <w:color w:val="000000" w:themeColor="text1"/>
          <w:sz w:val="28"/>
          <w:szCs w:val="28"/>
        </w:rPr>
        <w:t>”</w:t>
      </w:r>
      <w:r w:rsidRPr="00E37F7A">
        <w:rPr>
          <w:rFonts w:eastAsia="仿宋_GB2312" w:hint="eastAsia"/>
          <w:color w:val="000000" w:themeColor="text1"/>
          <w:sz w:val="28"/>
          <w:szCs w:val="28"/>
        </w:rPr>
        <w:t>“</w:t>
      </w:r>
      <w:r w:rsidRPr="00AA109C">
        <w:rPr>
          <w:rFonts w:eastAsia="仿宋_GB2312"/>
          <w:color w:val="000000" w:themeColor="text1"/>
          <w:sz w:val="28"/>
          <w:szCs w:val="28"/>
        </w:rPr>
        <w:t>中医药养生治未病传承创新</w:t>
      </w:r>
      <w:r w:rsidR="00F24022" w:rsidRPr="00E37F7A">
        <w:rPr>
          <w:rFonts w:eastAsia="仿宋_GB2312" w:hint="eastAsia"/>
          <w:color w:val="000000" w:themeColor="text1"/>
          <w:sz w:val="28"/>
          <w:szCs w:val="28"/>
        </w:rPr>
        <w:t>”</w:t>
      </w:r>
      <w:r w:rsidRPr="00E37F7A">
        <w:rPr>
          <w:rFonts w:eastAsia="仿宋_GB2312" w:hint="eastAsia"/>
          <w:color w:val="000000" w:themeColor="text1"/>
          <w:sz w:val="28"/>
          <w:szCs w:val="28"/>
        </w:rPr>
        <w:t>“</w:t>
      </w:r>
      <w:r w:rsidRPr="00AA109C">
        <w:rPr>
          <w:rFonts w:eastAsia="仿宋_GB2312"/>
          <w:color w:val="000000" w:themeColor="text1"/>
          <w:sz w:val="28"/>
          <w:szCs w:val="28"/>
        </w:rPr>
        <w:t>中药现代化科技产业基地建设</w:t>
      </w:r>
      <w:r w:rsidR="00F24022" w:rsidRPr="00E37F7A">
        <w:rPr>
          <w:rFonts w:eastAsia="仿宋_GB2312" w:hint="eastAsia"/>
          <w:color w:val="000000" w:themeColor="text1"/>
          <w:sz w:val="28"/>
          <w:szCs w:val="28"/>
        </w:rPr>
        <w:t>”</w:t>
      </w:r>
      <w:r w:rsidRPr="00E37F7A">
        <w:rPr>
          <w:rFonts w:eastAsia="仿宋_GB2312" w:hint="eastAsia"/>
          <w:color w:val="000000" w:themeColor="text1"/>
          <w:sz w:val="28"/>
          <w:szCs w:val="28"/>
        </w:rPr>
        <w:t>“</w:t>
      </w:r>
      <w:r w:rsidR="000C1874" w:rsidRPr="00E37F7A">
        <w:rPr>
          <w:rFonts w:eastAsia="仿宋_GB2312"/>
          <w:color w:val="000000" w:themeColor="text1"/>
          <w:sz w:val="28"/>
          <w:szCs w:val="28"/>
        </w:rPr>
        <w:t>中医药传承创新发展</w:t>
      </w:r>
      <w:r w:rsidR="000C1874" w:rsidRPr="00E37F7A">
        <w:rPr>
          <w:rFonts w:eastAsia="仿宋_GB2312" w:hint="eastAsia"/>
          <w:color w:val="000000" w:themeColor="text1"/>
          <w:sz w:val="28"/>
          <w:szCs w:val="28"/>
        </w:rPr>
        <w:t>政策研讨与中药国际标准制定协调会</w:t>
      </w:r>
      <w:r w:rsidR="00F24022" w:rsidRPr="00E37F7A">
        <w:rPr>
          <w:rFonts w:eastAsia="仿宋_GB2312" w:hint="eastAsia"/>
          <w:color w:val="000000" w:themeColor="text1"/>
          <w:sz w:val="28"/>
          <w:szCs w:val="28"/>
        </w:rPr>
        <w:t>”“</w:t>
      </w:r>
      <w:r w:rsidR="00F24022" w:rsidRPr="00AA109C">
        <w:rPr>
          <w:rFonts w:eastAsia="仿宋_GB2312" w:hint="eastAsia"/>
          <w:color w:val="000000" w:themeColor="text1"/>
          <w:sz w:val="28"/>
          <w:szCs w:val="28"/>
        </w:rPr>
        <w:t>中医药生态资源产业化发展论坛</w:t>
      </w:r>
      <w:r w:rsidR="00F24022" w:rsidRPr="00E37F7A">
        <w:rPr>
          <w:rFonts w:eastAsia="仿宋_GB2312" w:hint="eastAsia"/>
          <w:color w:val="000000" w:themeColor="text1"/>
          <w:sz w:val="28"/>
          <w:szCs w:val="28"/>
        </w:rPr>
        <w:t>”</w:t>
      </w:r>
      <w:r w:rsidRPr="00E37F7A">
        <w:rPr>
          <w:rFonts w:eastAsia="仿宋_GB2312" w:hint="eastAsia"/>
          <w:color w:val="000000" w:themeColor="text1"/>
          <w:sz w:val="28"/>
          <w:szCs w:val="28"/>
        </w:rPr>
        <w:t>“</w:t>
      </w:r>
      <w:r w:rsidRPr="00AA109C">
        <w:rPr>
          <w:rFonts w:eastAsia="仿宋_GB2312"/>
          <w:color w:val="000000" w:themeColor="text1"/>
          <w:sz w:val="28"/>
          <w:szCs w:val="28"/>
        </w:rPr>
        <w:t>中医药和生物医药产业推进会</w:t>
      </w:r>
      <w:r w:rsidRPr="00AA109C">
        <w:rPr>
          <w:rFonts w:eastAsia="仿宋_GB2312" w:hint="eastAsia"/>
          <w:color w:val="000000" w:themeColor="text1"/>
          <w:sz w:val="28"/>
          <w:szCs w:val="28"/>
        </w:rPr>
        <w:t>”</w:t>
      </w:r>
      <w:r w:rsidRPr="00173F65">
        <w:rPr>
          <w:rFonts w:eastAsia="仿宋_GB2312" w:hint="eastAsia"/>
          <w:color w:val="000000" w:themeColor="text1"/>
          <w:sz w:val="28"/>
          <w:szCs w:val="28"/>
        </w:rPr>
        <w:t>。</w:t>
      </w:r>
    </w:p>
    <w:p w:rsidR="006C7EA2" w:rsidRPr="00173F65" w:rsidRDefault="006C7EA2" w:rsidP="006C7EA2">
      <w:pPr>
        <w:ind w:firstLine="570"/>
        <w:rPr>
          <w:rFonts w:eastAsia="仿宋_GB2312"/>
          <w:color w:val="000000" w:themeColor="text1"/>
          <w:sz w:val="28"/>
          <w:szCs w:val="28"/>
        </w:rPr>
      </w:pPr>
      <w:r w:rsidRPr="00173F65">
        <w:rPr>
          <w:rFonts w:eastAsia="仿宋_GB2312"/>
          <w:color w:val="000000" w:themeColor="text1"/>
          <w:sz w:val="28"/>
          <w:szCs w:val="28"/>
        </w:rPr>
        <w:t>大会</w:t>
      </w:r>
      <w:r w:rsidR="00F11FEC">
        <w:rPr>
          <w:rFonts w:eastAsia="仿宋_GB2312" w:hint="eastAsia"/>
          <w:color w:val="000000" w:themeColor="text1"/>
          <w:sz w:val="28"/>
          <w:szCs w:val="28"/>
        </w:rPr>
        <w:t>邀请</w:t>
      </w:r>
      <w:r w:rsidRPr="00173F65">
        <w:rPr>
          <w:rFonts w:eastAsia="仿宋_GB2312"/>
          <w:color w:val="000000" w:themeColor="text1"/>
          <w:sz w:val="28"/>
          <w:szCs w:val="28"/>
        </w:rPr>
        <w:t>国内外</w:t>
      </w:r>
      <w:r w:rsidR="00F11FEC">
        <w:rPr>
          <w:rFonts w:eastAsia="仿宋_GB2312" w:hint="eastAsia"/>
          <w:color w:val="000000" w:themeColor="text1"/>
          <w:sz w:val="28"/>
          <w:szCs w:val="28"/>
        </w:rPr>
        <w:t>传统医药界代表</w:t>
      </w:r>
      <w:r w:rsidRPr="00173F65">
        <w:rPr>
          <w:rFonts w:eastAsia="仿宋_GB2312"/>
          <w:color w:val="000000" w:themeColor="text1"/>
          <w:sz w:val="28"/>
          <w:szCs w:val="28"/>
        </w:rPr>
        <w:t>，交流</w:t>
      </w:r>
      <w:r w:rsidR="00F11FEC">
        <w:rPr>
          <w:rFonts w:eastAsia="仿宋_GB2312" w:hint="eastAsia"/>
          <w:color w:val="000000" w:themeColor="text1"/>
          <w:sz w:val="28"/>
          <w:szCs w:val="28"/>
        </w:rPr>
        <w:t>创新发展</w:t>
      </w:r>
      <w:r w:rsidRPr="00173F65">
        <w:rPr>
          <w:rFonts w:eastAsia="仿宋_GB2312"/>
          <w:color w:val="000000" w:themeColor="text1"/>
          <w:sz w:val="28"/>
          <w:szCs w:val="28"/>
        </w:rPr>
        <w:t>成果，共</w:t>
      </w:r>
      <w:r w:rsidR="00F11FEC">
        <w:rPr>
          <w:rFonts w:eastAsia="仿宋_GB2312" w:hint="eastAsia"/>
          <w:color w:val="000000" w:themeColor="text1"/>
          <w:sz w:val="28"/>
          <w:szCs w:val="28"/>
        </w:rPr>
        <w:t>同推进</w:t>
      </w:r>
      <w:r w:rsidRPr="00173F65">
        <w:rPr>
          <w:rFonts w:eastAsia="仿宋_GB2312"/>
          <w:color w:val="000000" w:themeColor="text1"/>
          <w:sz w:val="28"/>
          <w:szCs w:val="28"/>
        </w:rPr>
        <w:t>传统医药更好地服务于人类健康，推动中医药事业发展。届时</w:t>
      </w:r>
      <w:r w:rsidR="00557D7F">
        <w:rPr>
          <w:rFonts w:eastAsia="仿宋_GB2312" w:hint="eastAsia"/>
          <w:color w:val="000000" w:themeColor="text1"/>
          <w:sz w:val="28"/>
          <w:szCs w:val="28"/>
        </w:rPr>
        <w:t>，</w:t>
      </w:r>
      <w:r w:rsidRPr="00173F65">
        <w:rPr>
          <w:rFonts w:eastAsia="仿宋_GB2312"/>
          <w:color w:val="000000" w:themeColor="text1"/>
          <w:sz w:val="28"/>
          <w:szCs w:val="28"/>
        </w:rPr>
        <w:t>有关国家和地区的知名专家学者、药业代表，以及中国政府有关部门领导、两院院士</w:t>
      </w:r>
      <w:r w:rsidR="009C14AC" w:rsidRPr="00173F65">
        <w:rPr>
          <w:rFonts w:eastAsia="仿宋_GB2312" w:hint="eastAsia"/>
          <w:color w:val="000000" w:themeColor="text1"/>
          <w:sz w:val="28"/>
          <w:szCs w:val="28"/>
        </w:rPr>
        <w:t>等</w:t>
      </w:r>
      <w:r w:rsidRPr="00173F65">
        <w:rPr>
          <w:rFonts w:eastAsia="仿宋_GB2312"/>
          <w:color w:val="000000" w:themeColor="text1"/>
          <w:sz w:val="28"/>
          <w:szCs w:val="28"/>
        </w:rPr>
        <w:t>将出席此次盛会。大会将为参会嘉宾和代表提供国内外传统医药发展和中医药现代化、国际化发展的最新信息，搭建加强交流、增进了解、开展合作的平台。</w:t>
      </w:r>
    </w:p>
    <w:p w:rsidR="006C7EA2" w:rsidRPr="00173F65" w:rsidRDefault="006C7EA2" w:rsidP="006C7EA2">
      <w:pPr>
        <w:ind w:firstLine="570"/>
        <w:rPr>
          <w:rFonts w:eastAsia="仿宋_GB2312"/>
          <w:color w:val="000000" w:themeColor="text1"/>
          <w:sz w:val="28"/>
          <w:szCs w:val="28"/>
        </w:rPr>
      </w:pPr>
      <w:r w:rsidRPr="00173F65">
        <w:rPr>
          <w:rFonts w:eastAsia="仿宋_GB2312"/>
          <w:color w:val="000000" w:themeColor="text1"/>
          <w:sz w:val="28"/>
          <w:szCs w:val="28"/>
        </w:rPr>
        <w:t>大会组委会</w:t>
      </w:r>
      <w:r w:rsidRPr="00173F65">
        <w:rPr>
          <w:rFonts w:eastAsia="仿宋_GB2312"/>
          <w:bCs/>
          <w:color w:val="000000" w:themeColor="text1"/>
          <w:sz w:val="28"/>
          <w:szCs w:val="28"/>
        </w:rPr>
        <w:t>热忱邀请</w:t>
      </w:r>
      <w:r w:rsidR="00B6458E" w:rsidRPr="00173F65">
        <w:rPr>
          <w:rFonts w:eastAsia="仿宋_GB2312" w:hint="eastAsia"/>
          <w:bCs/>
          <w:color w:val="000000" w:themeColor="text1"/>
          <w:sz w:val="28"/>
          <w:szCs w:val="28"/>
        </w:rPr>
        <w:t>世界各国（地区）科研机构、医疗机构、高校、企业的专家</w:t>
      </w:r>
      <w:r w:rsidRPr="00173F65">
        <w:rPr>
          <w:rFonts w:eastAsia="仿宋_GB2312" w:hint="eastAsia"/>
          <w:bCs/>
          <w:color w:val="000000" w:themeColor="text1"/>
          <w:sz w:val="28"/>
          <w:szCs w:val="28"/>
        </w:rPr>
        <w:t>、学者、企业家等参加此次盛会</w:t>
      </w:r>
      <w:r w:rsidRPr="00173F65">
        <w:rPr>
          <w:rFonts w:eastAsia="仿宋_GB2312"/>
          <w:bCs/>
          <w:color w:val="000000" w:themeColor="text1"/>
          <w:sz w:val="28"/>
          <w:szCs w:val="28"/>
        </w:rPr>
        <w:t>。</w:t>
      </w:r>
    </w:p>
    <w:p w:rsidR="006C7EA2" w:rsidRPr="00173F65" w:rsidRDefault="006C7EA2" w:rsidP="006C7EA2">
      <w:pPr>
        <w:ind w:firstLine="570"/>
        <w:rPr>
          <w:rFonts w:eastAsia="仿宋_GB2312"/>
          <w:color w:val="000000" w:themeColor="text1"/>
          <w:sz w:val="28"/>
          <w:szCs w:val="28"/>
        </w:rPr>
      </w:pPr>
      <w:r w:rsidRPr="00173F65">
        <w:rPr>
          <w:rFonts w:eastAsia="仿宋_GB2312"/>
          <w:color w:val="000000" w:themeColor="text1"/>
          <w:sz w:val="28"/>
          <w:szCs w:val="28"/>
        </w:rPr>
        <w:lastRenderedPageBreak/>
        <w:t>我们诚挚地邀请您，与我们相</w:t>
      </w:r>
      <w:r w:rsidR="00F11FEC">
        <w:rPr>
          <w:rFonts w:eastAsia="仿宋_GB2312" w:hint="eastAsia"/>
          <w:color w:val="000000" w:themeColor="text1"/>
          <w:sz w:val="28"/>
          <w:szCs w:val="28"/>
        </w:rPr>
        <w:t>聚</w:t>
      </w:r>
      <w:r w:rsidRPr="00173F65">
        <w:rPr>
          <w:rFonts w:eastAsia="仿宋_GB2312"/>
          <w:color w:val="000000" w:themeColor="text1"/>
          <w:sz w:val="28"/>
          <w:szCs w:val="28"/>
        </w:rPr>
        <w:t>成都，共享盛会。</w:t>
      </w:r>
    </w:p>
    <w:p w:rsidR="006C7EA2" w:rsidRPr="00173F65" w:rsidRDefault="006C7EA2" w:rsidP="006C7EA2">
      <w:pPr>
        <w:rPr>
          <w:rFonts w:eastAsia="仿宋_GB2312"/>
          <w:color w:val="000000" w:themeColor="text1"/>
          <w:sz w:val="28"/>
          <w:szCs w:val="28"/>
        </w:rPr>
      </w:pPr>
    </w:p>
    <w:p w:rsidR="006C7EA2" w:rsidRPr="00173F65" w:rsidRDefault="006C7EA2" w:rsidP="00A8369A">
      <w:pPr>
        <w:ind w:firstLineChars="1350" w:firstLine="3780"/>
        <w:rPr>
          <w:rFonts w:eastAsia="仿宋_GB2312"/>
          <w:color w:val="000000" w:themeColor="text1"/>
          <w:sz w:val="28"/>
          <w:szCs w:val="28"/>
        </w:rPr>
      </w:pPr>
      <w:r w:rsidRPr="00173F65">
        <w:rPr>
          <w:rFonts w:eastAsia="仿宋_GB2312"/>
          <w:color w:val="000000" w:themeColor="text1"/>
          <w:sz w:val="28"/>
          <w:szCs w:val="28"/>
        </w:rPr>
        <w:t>第</w:t>
      </w:r>
      <w:r w:rsidRPr="00173F65">
        <w:rPr>
          <w:rFonts w:eastAsia="仿宋_GB2312" w:hint="eastAsia"/>
          <w:color w:val="000000" w:themeColor="text1"/>
          <w:sz w:val="28"/>
          <w:szCs w:val="28"/>
        </w:rPr>
        <w:t>六</w:t>
      </w:r>
      <w:r w:rsidRPr="00173F65">
        <w:rPr>
          <w:rFonts w:eastAsia="仿宋_GB2312"/>
          <w:color w:val="000000" w:themeColor="text1"/>
          <w:sz w:val="28"/>
          <w:szCs w:val="28"/>
        </w:rPr>
        <w:t>届中医药现代化国际科技大会组委会</w:t>
      </w:r>
    </w:p>
    <w:p w:rsidR="006C7EA2" w:rsidRPr="00173F65" w:rsidRDefault="006C7EA2" w:rsidP="00A8369A">
      <w:pPr>
        <w:ind w:firstLineChars="1950" w:firstLine="5460"/>
        <w:rPr>
          <w:rFonts w:eastAsia="仿宋_GB2312"/>
          <w:color w:val="000000" w:themeColor="text1"/>
          <w:sz w:val="28"/>
          <w:szCs w:val="28"/>
        </w:rPr>
      </w:pPr>
      <w:r w:rsidRPr="00173F65">
        <w:rPr>
          <w:rFonts w:eastAsia="仿宋_GB2312" w:hint="eastAsia"/>
          <w:color w:val="000000" w:themeColor="text1"/>
          <w:sz w:val="28"/>
          <w:szCs w:val="28"/>
        </w:rPr>
        <w:t>2019</w:t>
      </w:r>
      <w:r w:rsidRPr="00173F65">
        <w:rPr>
          <w:rFonts w:eastAsia="仿宋_GB2312"/>
          <w:color w:val="000000" w:themeColor="text1"/>
          <w:sz w:val="28"/>
          <w:szCs w:val="28"/>
        </w:rPr>
        <w:t>年</w:t>
      </w:r>
      <w:r w:rsidR="00A8369A">
        <w:rPr>
          <w:rFonts w:eastAsia="仿宋_GB2312" w:hint="eastAsia"/>
          <w:color w:val="000000" w:themeColor="text1"/>
          <w:sz w:val="28"/>
          <w:szCs w:val="28"/>
        </w:rPr>
        <w:t>9</w:t>
      </w:r>
      <w:r w:rsidRPr="00173F65">
        <w:rPr>
          <w:rFonts w:eastAsia="仿宋_GB2312"/>
          <w:color w:val="000000" w:themeColor="text1"/>
          <w:sz w:val="28"/>
          <w:szCs w:val="28"/>
        </w:rPr>
        <w:t>月</w:t>
      </w:r>
    </w:p>
    <w:p w:rsidR="006C7EA2" w:rsidRPr="00173F65" w:rsidRDefault="006C7EA2" w:rsidP="00663CA3">
      <w:pPr>
        <w:rPr>
          <w:rFonts w:eastAsia="仿宋_GB2312"/>
          <w:color w:val="000000" w:themeColor="text1"/>
          <w:sz w:val="28"/>
          <w:szCs w:val="28"/>
        </w:rPr>
        <w:sectPr w:rsidR="006C7EA2" w:rsidRPr="00173F65" w:rsidSect="00962D35">
          <w:pgSz w:w="11906" w:h="16838"/>
          <w:pgMar w:top="1440" w:right="1474" w:bottom="1440" w:left="1588" w:header="851" w:footer="992" w:gutter="0"/>
          <w:pgNumType w:fmt="numberInDash"/>
          <w:cols w:space="720"/>
          <w:docGrid w:type="lines" w:linePitch="312"/>
        </w:sectPr>
      </w:pPr>
    </w:p>
    <w:p w:rsidR="00663CA3" w:rsidRPr="00173F65" w:rsidRDefault="00663CA3" w:rsidP="00663CA3">
      <w:pPr>
        <w:jc w:val="center"/>
        <w:rPr>
          <w:rFonts w:eastAsia="仿宋_GB2312"/>
          <w:b/>
          <w:color w:val="000000" w:themeColor="text1"/>
          <w:sz w:val="32"/>
          <w:szCs w:val="32"/>
        </w:rPr>
      </w:pPr>
      <w:r w:rsidRPr="00173F65">
        <w:rPr>
          <w:rFonts w:eastAsia="仿宋_GB2312"/>
          <w:b/>
          <w:color w:val="000000" w:themeColor="text1"/>
          <w:sz w:val="32"/>
          <w:szCs w:val="32"/>
        </w:rPr>
        <w:lastRenderedPageBreak/>
        <w:t>目录</w:t>
      </w:r>
    </w:p>
    <w:p w:rsidR="00663CA3" w:rsidRPr="00173F65" w:rsidRDefault="00663CA3" w:rsidP="00663CA3">
      <w:pPr>
        <w:jc w:val="center"/>
        <w:rPr>
          <w:rFonts w:eastAsia="仿宋_GB2312"/>
          <w:color w:val="000000" w:themeColor="text1"/>
          <w:sz w:val="28"/>
          <w:szCs w:val="28"/>
        </w:rPr>
      </w:pPr>
    </w:p>
    <w:p w:rsidR="00663CA3" w:rsidRPr="00173F65" w:rsidRDefault="00663CA3" w:rsidP="00663CA3">
      <w:pPr>
        <w:rPr>
          <w:rFonts w:eastAsia="仿宋_GB2312"/>
          <w:color w:val="000000" w:themeColor="text1"/>
          <w:sz w:val="28"/>
          <w:szCs w:val="28"/>
        </w:rPr>
      </w:pPr>
      <w:r w:rsidRPr="00173F65">
        <w:rPr>
          <w:rFonts w:eastAsia="仿宋_GB2312"/>
          <w:color w:val="000000" w:themeColor="text1"/>
          <w:sz w:val="28"/>
          <w:szCs w:val="28"/>
        </w:rPr>
        <w:t>一、大会组织机构</w:t>
      </w:r>
      <w:r w:rsidRPr="00173F65">
        <w:rPr>
          <w:rFonts w:eastAsia="仿宋_GB2312"/>
          <w:color w:val="000000" w:themeColor="text1"/>
          <w:sz w:val="28"/>
          <w:szCs w:val="28"/>
        </w:rPr>
        <w:t>…………………………………………………………</w:t>
      </w:r>
      <w:r w:rsidR="00934882" w:rsidRPr="00173F65">
        <w:rPr>
          <w:rFonts w:eastAsia="仿宋_GB2312" w:hint="eastAsia"/>
          <w:color w:val="000000" w:themeColor="text1"/>
          <w:sz w:val="28"/>
          <w:szCs w:val="28"/>
        </w:rPr>
        <w:t>..</w:t>
      </w:r>
      <w:r w:rsidR="00725B80" w:rsidRPr="00173F65">
        <w:rPr>
          <w:rFonts w:eastAsia="仿宋_GB2312" w:hint="eastAsia"/>
          <w:color w:val="000000" w:themeColor="text1"/>
          <w:sz w:val="28"/>
          <w:szCs w:val="28"/>
        </w:rPr>
        <w:t>1</w:t>
      </w:r>
    </w:p>
    <w:p w:rsidR="00663CA3" w:rsidRPr="00173F65" w:rsidRDefault="00663CA3" w:rsidP="00663CA3">
      <w:pPr>
        <w:rPr>
          <w:rFonts w:eastAsia="仿宋_GB2312"/>
          <w:color w:val="000000" w:themeColor="text1"/>
          <w:sz w:val="28"/>
          <w:szCs w:val="28"/>
        </w:rPr>
      </w:pPr>
      <w:r w:rsidRPr="00173F65">
        <w:rPr>
          <w:rFonts w:eastAsia="仿宋_GB2312"/>
          <w:color w:val="000000" w:themeColor="text1"/>
          <w:sz w:val="28"/>
          <w:szCs w:val="28"/>
        </w:rPr>
        <w:t>二、</w:t>
      </w:r>
      <w:r w:rsidRPr="00173F65">
        <w:rPr>
          <w:rFonts w:eastAsia="仿宋_GB2312" w:hint="eastAsia"/>
          <w:color w:val="000000" w:themeColor="text1"/>
          <w:sz w:val="28"/>
          <w:szCs w:val="28"/>
        </w:rPr>
        <w:t>大会</w:t>
      </w:r>
      <w:r w:rsidRPr="00173F65">
        <w:rPr>
          <w:rFonts w:eastAsia="仿宋_GB2312"/>
          <w:color w:val="000000" w:themeColor="text1"/>
          <w:sz w:val="28"/>
          <w:szCs w:val="28"/>
        </w:rPr>
        <w:t>总体安排</w:t>
      </w:r>
      <w:r w:rsidRPr="00173F65">
        <w:rPr>
          <w:rFonts w:eastAsia="仿宋_GB2312"/>
          <w:color w:val="000000" w:themeColor="text1"/>
          <w:sz w:val="28"/>
          <w:szCs w:val="28"/>
        </w:rPr>
        <w:t>…………………………………………………………</w:t>
      </w:r>
      <w:r w:rsidR="00934882" w:rsidRPr="00173F65">
        <w:rPr>
          <w:rFonts w:eastAsia="仿宋_GB2312" w:hint="eastAsia"/>
          <w:color w:val="000000" w:themeColor="text1"/>
          <w:sz w:val="28"/>
          <w:szCs w:val="28"/>
        </w:rPr>
        <w:t>.</w:t>
      </w:r>
      <w:r w:rsidR="001A7F17" w:rsidRPr="00173F65">
        <w:rPr>
          <w:rFonts w:eastAsia="仿宋_GB2312" w:hint="eastAsia"/>
          <w:color w:val="000000" w:themeColor="text1"/>
          <w:sz w:val="28"/>
          <w:szCs w:val="28"/>
        </w:rPr>
        <w:t>.</w:t>
      </w:r>
      <w:r w:rsidR="00725B80" w:rsidRPr="00173F65">
        <w:rPr>
          <w:rFonts w:eastAsia="仿宋_GB2312" w:hint="eastAsia"/>
          <w:color w:val="000000" w:themeColor="text1"/>
          <w:sz w:val="28"/>
          <w:szCs w:val="28"/>
        </w:rPr>
        <w:t>5</w:t>
      </w:r>
    </w:p>
    <w:p w:rsidR="00663CA3" w:rsidRPr="00173F65" w:rsidRDefault="00663CA3" w:rsidP="00663CA3">
      <w:pPr>
        <w:rPr>
          <w:rFonts w:eastAsia="仿宋_GB2312"/>
          <w:color w:val="000000" w:themeColor="text1"/>
          <w:sz w:val="28"/>
          <w:szCs w:val="28"/>
        </w:rPr>
      </w:pPr>
      <w:r w:rsidRPr="00173F65">
        <w:rPr>
          <w:rFonts w:eastAsia="仿宋_GB2312"/>
          <w:color w:val="000000" w:themeColor="text1"/>
          <w:sz w:val="28"/>
          <w:szCs w:val="28"/>
        </w:rPr>
        <w:t>三、大会日程</w:t>
      </w:r>
      <w:r w:rsidRPr="00173F65">
        <w:rPr>
          <w:rFonts w:eastAsia="仿宋_GB2312"/>
          <w:color w:val="000000" w:themeColor="text1"/>
          <w:sz w:val="28"/>
          <w:szCs w:val="28"/>
        </w:rPr>
        <w:t>……………………………………………………………</w:t>
      </w:r>
      <w:r w:rsidR="00934882" w:rsidRPr="00173F65">
        <w:rPr>
          <w:rFonts w:eastAsia="仿宋_GB2312" w:hint="eastAsia"/>
          <w:color w:val="000000" w:themeColor="text1"/>
          <w:sz w:val="28"/>
          <w:szCs w:val="28"/>
        </w:rPr>
        <w:t>.</w:t>
      </w:r>
      <w:r w:rsidRPr="00173F65">
        <w:rPr>
          <w:rFonts w:eastAsia="仿宋_GB2312"/>
          <w:color w:val="000000" w:themeColor="text1"/>
          <w:sz w:val="28"/>
          <w:szCs w:val="28"/>
        </w:rPr>
        <w:t>…</w:t>
      </w:r>
      <w:r w:rsidR="001A7F17" w:rsidRPr="00173F65">
        <w:rPr>
          <w:rFonts w:eastAsia="仿宋_GB2312" w:hint="eastAsia"/>
          <w:color w:val="000000" w:themeColor="text1"/>
          <w:sz w:val="28"/>
          <w:szCs w:val="28"/>
        </w:rPr>
        <w:t>.</w:t>
      </w:r>
      <w:r w:rsidR="00725B80" w:rsidRPr="00173F65">
        <w:rPr>
          <w:rFonts w:eastAsia="仿宋_GB2312" w:hint="eastAsia"/>
          <w:color w:val="000000" w:themeColor="text1"/>
          <w:sz w:val="28"/>
          <w:szCs w:val="28"/>
        </w:rPr>
        <w:t>6</w:t>
      </w:r>
    </w:p>
    <w:p w:rsidR="00D307B3" w:rsidRPr="00173F65" w:rsidRDefault="00663CA3" w:rsidP="00663CA3">
      <w:pPr>
        <w:rPr>
          <w:rFonts w:eastAsia="仿宋_GB2312"/>
          <w:color w:val="000000" w:themeColor="text1"/>
          <w:sz w:val="28"/>
          <w:szCs w:val="28"/>
        </w:rPr>
      </w:pPr>
      <w:r w:rsidRPr="00173F65">
        <w:rPr>
          <w:rFonts w:eastAsia="仿宋_GB2312"/>
          <w:color w:val="000000" w:themeColor="text1"/>
          <w:sz w:val="28"/>
          <w:szCs w:val="28"/>
        </w:rPr>
        <w:t>四、主题分会</w:t>
      </w:r>
      <w:r w:rsidRPr="00173F65">
        <w:rPr>
          <w:rFonts w:eastAsia="仿宋_GB2312"/>
          <w:color w:val="000000" w:themeColor="text1"/>
          <w:sz w:val="28"/>
          <w:szCs w:val="28"/>
        </w:rPr>
        <w:t>………………………………………………………………</w:t>
      </w:r>
      <w:r w:rsidR="00934882" w:rsidRPr="00173F65">
        <w:rPr>
          <w:rFonts w:eastAsia="仿宋_GB2312" w:hint="eastAsia"/>
          <w:color w:val="000000" w:themeColor="text1"/>
          <w:sz w:val="28"/>
          <w:szCs w:val="28"/>
        </w:rPr>
        <w:t>.</w:t>
      </w:r>
      <w:r w:rsidR="0065158C" w:rsidRPr="00173F65">
        <w:rPr>
          <w:rFonts w:eastAsia="仿宋_GB2312" w:hint="eastAsia"/>
          <w:color w:val="000000" w:themeColor="text1"/>
          <w:sz w:val="28"/>
          <w:szCs w:val="28"/>
        </w:rPr>
        <w:t>.</w:t>
      </w:r>
      <w:r w:rsidR="00725B80" w:rsidRPr="00173F65">
        <w:rPr>
          <w:rFonts w:eastAsia="仿宋_GB2312" w:hint="eastAsia"/>
          <w:color w:val="000000" w:themeColor="text1"/>
          <w:sz w:val="28"/>
          <w:szCs w:val="28"/>
        </w:rPr>
        <w:t>8</w:t>
      </w:r>
    </w:p>
    <w:p w:rsidR="00663CA3" w:rsidRPr="00173F65" w:rsidRDefault="00557D7F" w:rsidP="00663CA3">
      <w:pPr>
        <w:rPr>
          <w:rFonts w:eastAsia="仿宋_GB2312"/>
          <w:color w:val="000000" w:themeColor="text1"/>
          <w:sz w:val="28"/>
          <w:szCs w:val="28"/>
        </w:rPr>
      </w:pPr>
      <w:r>
        <w:rPr>
          <w:rFonts w:eastAsia="仿宋_GB2312" w:hint="eastAsia"/>
          <w:color w:val="000000" w:themeColor="text1"/>
          <w:sz w:val="28"/>
          <w:szCs w:val="28"/>
        </w:rPr>
        <w:t>五</w:t>
      </w:r>
      <w:r w:rsidR="00725B80" w:rsidRPr="00173F65">
        <w:rPr>
          <w:rFonts w:eastAsia="仿宋_GB2312"/>
          <w:color w:val="000000" w:themeColor="text1"/>
          <w:sz w:val="28"/>
          <w:szCs w:val="28"/>
        </w:rPr>
        <w:t>、</w:t>
      </w:r>
      <w:r w:rsidR="00725B80" w:rsidRPr="00173F65">
        <w:rPr>
          <w:rFonts w:eastAsia="仿宋_GB2312" w:hint="eastAsia"/>
          <w:color w:val="000000" w:themeColor="text1"/>
          <w:sz w:val="28"/>
          <w:szCs w:val="28"/>
        </w:rPr>
        <w:t>成果展示</w:t>
      </w:r>
      <w:r w:rsidR="00663CA3" w:rsidRPr="00173F65">
        <w:rPr>
          <w:rFonts w:eastAsia="仿宋_GB2312"/>
          <w:color w:val="000000" w:themeColor="text1"/>
          <w:sz w:val="28"/>
          <w:szCs w:val="28"/>
        </w:rPr>
        <w:t>………………………………………………………………</w:t>
      </w:r>
      <w:r w:rsidR="002B7C05">
        <w:rPr>
          <w:rFonts w:eastAsia="仿宋_GB2312" w:hint="eastAsia"/>
          <w:color w:val="000000" w:themeColor="text1"/>
          <w:sz w:val="28"/>
          <w:szCs w:val="28"/>
        </w:rPr>
        <w:t>4</w:t>
      </w:r>
      <w:r w:rsidR="00A26854">
        <w:rPr>
          <w:rFonts w:eastAsia="仿宋_GB2312" w:hint="eastAsia"/>
          <w:color w:val="000000" w:themeColor="text1"/>
          <w:sz w:val="28"/>
          <w:szCs w:val="28"/>
        </w:rPr>
        <w:t>1</w:t>
      </w:r>
    </w:p>
    <w:p w:rsidR="00663CA3" w:rsidRPr="00173F65" w:rsidRDefault="00557D7F" w:rsidP="00663CA3">
      <w:pPr>
        <w:rPr>
          <w:rFonts w:eastAsia="仿宋_GB2312"/>
          <w:color w:val="000000" w:themeColor="text1"/>
          <w:sz w:val="28"/>
          <w:szCs w:val="28"/>
        </w:rPr>
      </w:pPr>
      <w:r>
        <w:rPr>
          <w:rFonts w:eastAsia="仿宋_GB2312" w:hint="eastAsia"/>
          <w:color w:val="000000" w:themeColor="text1"/>
          <w:sz w:val="28"/>
          <w:szCs w:val="28"/>
        </w:rPr>
        <w:t>六</w:t>
      </w:r>
      <w:r w:rsidR="00663CA3" w:rsidRPr="00173F65">
        <w:rPr>
          <w:rFonts w:eastAsia="仿宋_GB2312"/>
          <w:color w:val="000000" w:themeColor="text1"/>
          <w:sz w:val="28"/>
          <w:szCs w:val="28"/>
        </w:rPr>
        <w:t>、</w:t>
      </w:r>
      <w:r w:rsidR="00663CA3" w:rsidRPr="00173F65">
        <w:rPr>
          <w:rFonts w:eastAsia="仿宋_GB2312" w:hint="eastAsia"/>
          <w:color w:val="000000" w:themeColor="text1"/>
          <w:sz w:val="28"/>
          <w:szCs w:val="28"/>
        </w:rPr>
        <w:t>征文通知</w:t>
      </w:r>
      <w:r w:rsidR="00663CA3" w:rsidRPr="00173F65">
        <w:rPr>
          <w:rFonts w:eastAsia="仿宋_GB2312"/>
          <w:color w:val="000000" w:themeColor="text1"/>
          <w:sz w:val="28"/>
          <w:szCs w:val="28"/>
        </w:rPr>
        <w:t>………………………………………………………………</w:t>
      </w:r>
      <w:r w:rsidR="002B7C05">
        <w:rPr>
          <w:rFonts w:eastAsia="仿宋_GB2312" w:hint="eastAsia"/>
          <w:color w:val="000000" w:themeColor="text1"/>
          <w:sz w:val="28"/>
          <w:szCs w:val="28"/>
        </w:rPr>
        <w:t>4</w:t>
      </w:r>
      <w:r w:rsidR="00A26854">
        <w:rPr>
          <w:rFonts w:eastAsia="仿宋_GB2312" w:hint="eastAsia"/>
          <w:color w:val="000000" w:themeColor="text1"/>
          <w:sz w:val="28"/>
          <w:szCs w:val="28"/>
        </w:rPr>
        <w:t>1</w:t>
      </w:r>
    </w:p>
    <w:p w:rsidR="00663CA3" w:rsidRPr="00173F65" w:rsidRDefault="00557D7F" w:rsidP="00663CA3">
      <w:pPr>
        <w:rPr>
          <w:rFonts w:eastAsia="仿宋_GB2312"/>
          <w:color w:val="000000" w:themeColor="text1"/>
          <w:sz w:val="28"/>
          <w:szCs w:val="28"/>
        </w:rPr>
      </w:pPr>
      <w:r>
        <w:rPr>
          <w:rFonts w:eastAsia="仿宋_GB2312" w:hint="eastAsia"/>
          <w:color w:val="000000" w:themeColor="text1"/>
          <w:sz w:val="28"/>
          <w:szCs w:val="28"/>
        </w:rPr>
        <w:t>七</w:t>
      </w:r>
      <w:r w:rsidR="00663CA3" w:rsidRPr="00173F65">
        <w:rPr>
          <w:rFonts w:eastAsia="仿宋_GB2312" w:hint="eastAsia"/>
          <w:color w:val="000000" w:themeColor="text1"/>
          <w:sz w:val="28"/>
          <w:szCs w:val="28"/>
        </w:rPr>
        <w:t>、</w:t>
      </w:r>
      <w:r w:rsidR="00663CA3" w:rsidRPr="00173F65">
        <w:rPr>
          <w:rFonts w:eastAsia="仿宋_GB2312"/>
          <w:color w:val="000000" w:themeColor="text1"/>
          <w:sz w:val="28"/>
          <w:szCs w:val="28"/>
        </w:rPr>
        <w:t>大会会务</w:t>
      </w:r>
      <w:r w:rsidR="00663CA3" w:rsidRPr="00173F65">
        <w:rPr>
          <w:rFonts w:eastAsia="仿宋_GB2312"/>
          <w:color w:val="000000" w:themeColor="text1"/>
          <w:sz w:val="28"/>
          <w:szCs w:val="28"/>
        </w:rPr>
        <w:t>………………………………………………………………</w:t>
      </w:r>
      <w:r w:rsidR="004B4C60" w:rsidRPr="00173F65">
        <w:rPr>
          <w:rFonts w:eastAsia="仿宋_GB2312" w:hint="eastAsia"/>
          <w:color w:val="000000" w:themeColor="text1"/>
          <w:sz w:val="28"/>
          <w:szCs w:val="28"/>
        </w:rPr>
        <w:t>4</w:t>
      </w:r>
      <w:r w:rsidR="002B7C05">
        <w:rPr>
          <w:rFonts w:eastAsia="仿宋_GB2312" w:hint="eastAsia"/>
          <w:color w:val="000000" w:themeColor="text1"/>
          <w:sz w:val="28"/>
          <w:szCs w:val="28"/>
        </w:rPr>
        <w:t>2</w:t>
      </w:r>
    </w:p>
    <w:p w:rsidR="00663CA3" w:rsidRPr="00173F65" w:rsidRDefault="00663CA3" w:rsidP="00663CA3">
      <w:pPr>
        <w:ind w:firstLineChars="200" w:firstLine="480"/>
        <w:rPr>
          <w:rFonts w:eastAsia="仿宋_GB2312"/>
          <w:b/>
          <w:color w:val="000000" w:themeColor="text1"/>
          <w:sz w:val="28"/>
          <w:szCs w:val="28"/>
        </w:rPr>
      </w:pPr>
      <w:r w:rsidRPr="00173F65">
        <w:rPr>
          <w:rFonts w:eastAsia="仿宋_GB2312"/>
          <w:color w:val="000000" w:themeColor="text1"/>
          <w:sz w:val="24"/>
        </w:rPr>
        <w:t>大会注册</w:t>
      </w:r>
      <w:r w:rsidR="00CA4829" w:rsidRPr="00173F65">
        <w:rPr>
          <w:rFonts w:eastAsia="仿宋_GB2312"/>
          <w:color w:val="000000" w:themeColor="text1"/>
          <w:sz w:val="28"/>
          <w:szCs w:val="28"/>
        </w:rPr>
        <w:t>………………………………………………………………</w:t>
      </w:r>
      <w:r w:rsidR="00CA4829" w:rsidRPr="00173F65">
        <w:rPr>
          <w:rFonts w:eastAsia="仿宋_GB2312" w:hint="eastAsia"/>
          <w:color w:val="000000" w:themeColor="text1"/>
          <w:sz w:val="28"/>
          <w:szCs w:val="28"/>
        </w:rPr>
        <w:t>...</w:t>
      </w:r>
      <w:r w:rsidR="004B4C60" w:rsidRPr="00173F65">
        <w:rPr>
          <w:rFonts w:eastAsia="仿宋_GB2312" w:hint="eastAsia"/>
          <w:color w:val="000000" w:themeColor="text1"/>
          <w:sz w:val="28"/>
          <w:szCs w:val="28"/>
        </w:rPr>
        <w:t>4</w:t>
      </w:r>
      <w:r w:rsidR="002B7C05">
        <w:rPr>
          <w:rFonts w:eastAsia="仿宋_GB2312" w:hint="eastAsia"/>
          <w:color w:val="000000" w:themeColor="text1"/>
          <w:sz w:val="28"/>
          <w:szCs w:val="28"/>
        </w:rPr>
        <w:t>2</w:t>
      </w:r>
    </w:p>
    <w:p w:rsidR="00663CA3" w:rsidRPr="00173F65" w:rsidRDefault="00663CA3" w:rsidP="00663CA3">
      <w:pPr>
        <w:ind w:firstLineChars="200" w:firstLine="480"/>
        <w:rPr>
          <w:rFonts w:eastAsia="仿宋_GB2312"/>
          <w:color w:val="000000" w:themeColor="text1"/>
          <w:sz w:val="28"/>
          <w:szCs w:val="28"/>
        </w:rPr>
      </w:pPr>
      <w:r w:rsidRPr="00173F65">
        <w:rPr>
          <w:rFonts w:eastAsia="仿宋_GB2312"/>
          <w:color w:val="000000" w:themeColor="text1"/>
          <w:sz w:val="24"/>
        </w:rPr>
        <w:t>报到事宜</w:t>
      </w:r>
      <w:r w:rsidR="00CA4829" w:rsidRPr="00173F65">
        <w:rPr>
          <w:rFonts w:eastAsia="仿宋_GB2312"/>
          <w:color w:val="000000" w:themeColor="text1"/>
          <w:sz w:val="28"/>
          <w:szCs w:val="28"/>
        </w:rPr>
        <w:t>………………………………………………………………</w:t>
      </w:r>
      <w:r w:rsidR="00CA4829" w:rsidRPr="00173F65">
        <w:rPr>
          <w:rFonts w:eastAsia="仿宋_GB2312" w:hint="eastAsia"/>
          <w:color w:val="000000" w:themeColor="text1"/>
          <w:sz w:val="28"/>
          <w:szCs w:val="28"/>
        </w:rPr>
        <w:t>...</w:t>
      </w:r>
      <w:r w:rsidR="004B4C60" w:rsidRPr="00173F65">
        <w:rPr>
          <w:rFonts w:eastAsia="仿宋_GB2312" w:hint="eastAsia"/>
          <w:color w:val="000000" w:themeColor="text1"/>
          <w:sz w:val="28"/>
          <w:szCs w:val="28"/>
        </w:rPr>
        <w:t>4</w:t>
      </w:r>
      <w:r w:rsidR="002B7C05">
        <w:rPr>
          <w:rFonts w:eastAsia="仿宋_GB2312" w:hint="eastAsia"/>
          <w:color w:val="000000" w:themeColor="text1"/>
          <w:sz w:val="28"/>
          <w:szCs w:val="28"/>
        </w:rPr>
        <w:t>3</w:t>
      </w:r>
    </w:p>
    <w:p w:rsidR="00411C2B" w:rsidRPr="00173F65" w:rsidRDefault="00411C2B" w:rsidP="00411C2B">
      <w:pPr>
        <w:ind w:firstLineChars="200" w:firstLine="480"/>
        <w:rPr>
          <w:rFonts w:eastAsia="仿宋_GB2312"/>
          <w:color w:val="000000" w:themeColor="text1"/>
          <w:sz w:val="24"/>
        </w:rPr>
      </w:pPr>
      <w:r w:rsidRPr="00173F65">
        <w:rPr>
          <w:rFonts w:eastAsia="仿宋_GB2312" w:hint="eastAsia"/>
          <w:color w:val="000000" w:themeColor="text1"/>
          <w:sz w:val="24"/>
        </w:rPr>
        <w:t>各分会会场一览表</w:t>
      </w:r>
      <w:r w:rsidRPr="00173F65">
        <w:rPr>
          <w:rFonts w:eastAsia="仿宋_GB2312"/>
          <w:color w:val="000000" w:themeColor="text1"/>
          <w:sz w:val="24"/>
        </w:rPr>
        <w:t>………………</w:t>
      </w:r>
      <w:r w:rsidR="00816C6F">
        <w:rPr>
          <w:rFonts w:eastAsia="仿宋_GB2312"/>
          <w:color w:val="000000" w:themeColor="text1"/>
          <w:sz w:val="24"/>
        </w:rPr>
        <w:t>…</w:t>
      </w:r>
      <w:r w:rsidRPr="00173F65">
        <w:rPr>
          <w:rFonts w:eastAsia="仿宋_GB2312"/>
          <w:color w:val="000000" w:themeColor="text1"/>
          <w:sz w:val="24"/>
        </w:rPr>
        <w:t>……………………………………………</w:t>
      </w:r>
      <w:r w:rsidR="00017A08">
        <w:rPr>
          <w:rFonts w:eastAsia="仿宋_GB2312" w:hint="eastAsia"/>
          <w:color w:val="000000" w:themeColor="text1"/>
          <w:sz w:val="24"/>
        </w:rPr>
        <w:t>.</w:t>
      </w:r>
      <w:r w:rsidRPr="00173F65">
        <w:rPr>
          <w:rFonts w:eastAsia="仿宋_GB2312"/>
          <w:color w:val="000000" w:themeColor="text1"/>
          <w:sz w:val="24"/>
        </w:rPr>
        <w:t>…</w:t>
      </w:r>
      <w:r w:rsidRPr="00173F65">
        <w:rPr>
          <w:rFonts w:eastAsia="仿宋_GB2312" w:hint="eastAsia"/>
          <w:color w:val="000000" w:themeColor="text1"/>
          <w:sz w:val="28"/>
          <w:szCs w:val="28"/>
        </w:rPr>
        <w:t>4</w:t>
      </w:r>
      <w:r w:rsidR="002B7C05">
        <w:rPr>
          <w:rFonts w:eastAsia="仿宋_GB2312" w:hint="eastAsia"/>
          <w:color w:val="000000" w:themeColor="text1"/>
          <w:sz w:val="28"/>
          <w:szCs w:val="28"/>
        </w:rPr>
        <w:t>3</w:t>
      </w:r>
    </w:p>
    <w:p w:rsidR="00411C2B" w:rsidRPr="00173F65" w:rsidRDefault="00411C2B" w:rsidP="00411C2B">
      <w:pPr>
        <w:ind w:firstLineChars="200" w:firstLine="480"/>
        <w:rPr>
          <w:rFonts w:eastAsia="仿宋_GB2312"/>
          <w:color w:val="000000" w:themeColor="text1"/>
          <w:sz w:val="24"/>
        </w:rPr>
      </w:pPr>
      <w:r w:rsidRPr="00173F65">
        <w:rPr>
          <w:rFonts w:eastAsia="仿宋_GB2312" w:hint="eastAsia"/>
          <w:color w:val="000000" w:themeColor="text1"/>
          <w:sz w:val="24"/>
        </w:rPr>
        <w:t>各分会酒店一览表</w:t>
      </w:r>
      <w:r w:rsidRPr="00173F65">
        <w:rPr>
          <w:rFonts w:eastAsia="仿宋_GB2312"/>
          <w:color w:val="000000" w:themeColor="text1"/>
          <w:sz w:val="24"/>
        </w:rPr>
        <w:t>……………………………………………………</w:t>
      </w:r>
      <w:r w:rsidR="00DA6378">
        <w:rPr>
          <w:rFonts w:eastAsia="仿宋_GB2312" w:hint="eastAsia"/>
          <w:color w:val="000000" w:themeColor="text1"/>
          <w:sz w:val="24"/>
        </w:rPr>
        <w:t>.</w:t>
      </w:r>
      <w:r w:rsidRPr="00173F65">
        <w:rPr>
          <w:rFonts w:eastAsia="仿宋_GB2312"/>
          <w:color w:val="000000" w:themeColor="text1"/>
          <w:sz w:val="24"/>
        </w:rPr>
        <w:t>……</w:t>
      </w:r>
      <w:r w:rsidR="006E42E7">
        <w:rPr>
          <w:rFonts w:eastAsia="仿宋_GB2312" w:hint="eastAsia"/>
          <w:color w:val="000000" w:themeColor="text1"/>
          <w:sz w:val="24"/>
        </w:rPr>
        <w:t>.</w:t>
      </w:r>
      <w:r w:rsidRPr="00173F65">
        <w:rPr>
          <w:rFonts w:eastAsia="仿宋_GB2312"/>
          <w:color w:val="000000" w:themeColor="text1"/>
          <w:sz w:val="24"/>
        </w:rPr>
        <w:t>…</w:t>
      </w:r>
      <w:r w:rsidR="00BB5971">
        <w:rPr>
          <w:rFonts w:eastAsia="仿宋_GB2312" w:hint="eastAsia"/>
          <w:color w:val="000000" w:themeColor="text1"/>
          <w:sz w:val="24"/>
        </w:rPr>
        <w:t>..</w:t>
      </w:r>
      <w:r w:rsidR="003D3087">
        <w:rPr>
          <w:rFonts w:eastAsia="仿宋_GB2312" w:hint="eastAsia"/>
          <w:color w:val="000000" w:themeColor="text1"/>
          <w:sz w:val="24"/>
        </w:rPr>
        <w:t>.</w:t>
      </w:r>
      <w:r w:rsidRPr="00173F65">
        <w:rPr>
          <w:rFonts w:eastAsia="仿宋_GB2312" w:hint="eastAsia"/>
          <w:color w:val="000000" w:themeColor="text1"/>
          <w:sz w:val="24"/>
        </w:rPr>
        <w:t>...</w:t>
      </w:r>
      <w:r w:rsidRPr="00173F65">
        <w:rPr>
          <w:rFonts w:eastAsia="仿宋_GB2312" w:hint="eastAsia"/>
          <w:color w:val="000000" w:themeColor="text1"/>
          <w:sz w:val="28"/>
          <w:szCs w:val="28"/>
        </w:rPr>
        <w:t>4</w:t>
      </w:r>
      <w:r w:rsidR="002B7C05">
        <w:rPr>
          <w:rFonts w:eastAsia="仿宋_GB2312" w:hint="eastAsia"/>
          <w:color w:val="000000" w:themeColor="text1"/>
          <w:sz w:val="28"/>
          <w:szCs w:val="28"/>
        </w:rPr>
        <w:t>4</w:t>
      </w:r>
    </w:p>
    <w:p w:rsidR="00663CA3" w:rsidRPr="00173F65" w:rsidRDefault="00557D7F" w:rsidP="00663CA3">
      <w:pPr>
        <w:rPr>
          <w:rFonts w:eastAsia="仿宋_GB2312"/>
          <w:color w:val="000000" w:themeColor="text1"/>
          <w:sz w:val="28"/>
          <w:szCs w:val="28"/>
        </w:rPr>
      </w:pPr>
      <w:r>
        <w:rPr>
          <w:rFonts w:eastAsia="仿宋_GB2312" w:hint="eastAsia"/>
          <w:color w:val="000000" w:themeColor="text1"/>
          <w:sz w:val="28"/>
          <w:szCs w:val="28"/>
        </w:rPr>
        <w:t>八</w:t>
      </w:r>
      <w:r w:rsidR="00663CA3" w:rsidRPr="00173F65">
        <w:rPr>
          <w:rFonts w:eastAsia="仿宋_GB2312"/>
          <w:color w:val="000000" w:themeColor="text1"/>
          <w:sz w:val="28"/>
          <w:szCs w:val="28"/>
        </w:rPr>
        <w:t>、大会联系方式</w:t>
      </w:r>
      <w:r w:rsidR="00CA4829" w:rsidRPr="00173F65">
        <w:rPr>
          <w:rFonts w:eastAsia="仿宋_GB2312"/>
          <w:color w:val="000000" w:themeColor="text1"/>
          <w:sz w:val="28"/>
          <w:szCs w:val="28"/>
        </w:rPr>
        <w:t>………………………………………………………</w:t>
      </w:r>
      <w:r w:rsidR="00CA4829" w:rsidRPr="00173F65">
        <w:rPr>
          <w:rFonts w:eastAsia="仿宋_GB2312" w:hint="eastAsia"/>
          <w:color w:val="000000" w:themeColor="text1"/>
          <w:sz w:val="28"/>
          <w:szCs w:val="28"/>
        </w:rPr>
        <w:t>...</w:t>
      </w:r>
      <w:r w:rsidR="004B4C60" w:rsidRPr="00173F65">
        <w:rPr>
          <w:rFonts w:eastAsia="仿宋_GB2312" w:hint="eastAsia"/>
          <w:color w:val="000000" w:themeColor="text1"/>
          <w:sz w:val="28"/>
          <w:szCs w:val="28"/>
        </w:rPr>
        <w:t>4</w:t>
      </w:r>
      <w:r w:rsidR="002B7C05">
        <w:rPr>
          <w:rFonts w:eastAsia="仿宋_GB2312" w:hint="eastAsia"/>
          <w:color w:val="000000" w:themeColor="text1"/>
          <w:sz w:val="28"/>
          <w:szCs w:val="28"/>
        </w:rPr>
        <w:t>8</w:t>
      </w:r>
    </w:p>
    <w:p w:rsidR="00663CA3" w:rsidRPr="00173F65" w:rsidRDefault="00CA4829" w:rsidP="00725B80">
      <w:pPr>
        <w:ind w:firstLineChars="200" w:firstLine="480"/>
        <w:rPr>
          <w:rFonts w:eastAsia="仿宋_GB2312"/>
          <w:color w:val="000000" w:themeColor="text1"/>
          <w:sz w:val="28"/>
          <w:szCs w:val="28"/>
        </w:rPr>
      </w:pPr>
      <w:r w:rsidRPr="00173F65">
        <w:rPr>
          <w:rFonts w:eastAsia="仿宋_GB2312" w:hint="eastAsia"/>
          <w:color w:val="000000" w:themeColor="text1"/>
          <w:sz w:val="24"/>
        </w:rPr>
        <w:t>大会</w:t>
      </w:r>
      <w:r w:rsidR="00663CA3" w:rsidRPr="00173F65">
        <w:rPr>
          <w:rFonts w:eastAsia="仿宋_GB2312" w:hint="eastAsia"/>
          <w:color w:val="000000" w:themeColor="text1"/>
          <w:sz w:val="24"/>
        </w:rPr>
        <w:t>组委会办公室</w:t>
      </w:r>
      <w:r w:rsidRPr="00173F65">
        <w:rPr>
          <w:rFonts w:eastAsia="仿宋_GB2312"/>
          <w:color w:val="000000" w:themeColor="text1"/>
          <w:sz w:val="28"/>
          <w:szCs w:val="28"/>
        </w:rPr>
        <w:t>………………………………………………………</w:t>
      </w:r>
      <w:r w:rsidRPr="00173F65">
        <w:rPr>
          <w:rFonts w:eastAsia="仿宋_GB2312" w:hint="eastAsia"/>
          <w:color w:val="000000" w:themeColor="text1"/>
          <w:sz w:val="28"/>
          <w:szCs w:val="28"/>
        </w:rPr>
        <w:t>.</w:t>
      </w:r>
      <w:r w:rsidR="004B4C60" w:rsidRPr="00173F65">
        <w:rPr>
          <w:rFonts w:eastAsia="仿宋_GB2312" w:hint="eastAsia"/>
          <w:color w:val="000000" w:themeColor="text1"/>
          <w:sz w:val="28"/>
          <w:szCs w:val="28"/>
        </w:rPr>
        <w:t>4</w:t>
      </w:r>
      <w:r w:rsidR="002B7C05">
        <w:rPr>
          <w:rFonts w:eastAsia="仿宋_GB2312" w:hint="eastAsia"/>
          <w:color w:val="000000" w:themeColor="text1"/>
          <w:sz w:val="28"/>
          <w:szCs w:val="28"/>
        </w:rPr>
        <w:t>8</w:t>
      </w:r>
    </w:p>
    <w:p w:rsidR="00663CA3" w:rsidRPr="00173F65" w:rsidRDefault="00CA4829" w:rsidP="00663CA3">
      <w:pPr>
        <w:ind w:firstLineChars="200" w:firstLine="480"/>
        <w:rPr>
          <w:rFonts w:eastAsia="仿宋_GB2312"/>
          <w:color w:val="000000" w:themeColor="text1"/>
          <w:sz w:val="28"/>
          <w:szCs w:val="28"/>
        </w:rPr>
      </w:pPr>
      <w:r w:rsidRPr="00173F65">
        <w:rPr>
          <w:rFonts w:eastAsia="仿宋_GB2312" w:hint="eastAsia"/>
          <w:color w:val="000000" w:themeColor="text1"/>
          <w:sz w:val="24"/>
        </w:rPr>
        <w:t>大会</w:t>
      </w:r>
      <w:r w:rsidR="00663CA3" w:rsidRPr="00173F65">
        <w:rPr>
          <w:rFonts w:eastAsia="仿宋_GB2312" w:hint="eastAsia"/>
          <w:color w:val="000000" w:themeColor="text1"/>
          <w:sz w:val="24"/>
        </w:rPr>
        <w:t>学术委员会办公室</w:t>
      </w:r>
      <w:r w:rsidRPr="00173F65">
        <w:rPr>
          <w:rFonts w:eastAsia="仿宋_GB2312"/>
          <w:color w:val="000000" w:themeColor="text1"/>
          <w:sz w:val="28"/>
          <w:szCs w:val="28"/>
        </w:rPr>
        <w:t>…………………………………</w:t>
      </w:r>
      <w:r w:rsidR="00663CA3" w:rsidRPr="00173F65">
        <w:rPr>
          <w:rFonts w:eastAsia="仿宋_GB2312"/>
          <w:color w:val="000000" w:themeColor="text1"/>
          <w:sz w:val="28"/>
          <w:szCs w:val="28"/>
        </w:rPr>
        <w:t>…………</w:t>
      </w:r>
      <w:r w:rsidR="00725B80" w:rsidRPr="00173F65">
        <w:rPr>
          <w:rFonts w:eastAsia="仿宋_GB2312"/>
          <w:color w:val="000000" w:themeColor="text1"/>
          <w:sz w:val="28"/>
          <w:szCs w:val="28"/>
        </w:rPr>
        <w:t>…</w:t>
      </w:r>
      <w:r w:rsidR="00934882" w:rsidRPr="00173F65">
        <w:rPr>
          <w:rFonts w:eastAsia="仿宋_GB2312"/>
          <w:color w:val="000000" w:themeColor="text1"/>
          <w:sz w:val="28"/>
          <w:szCs w:val="28"/>
        </w:rPr>
        <w:t>…</w:t>
      </w:r>
      <w:r w:rsidRPr="00173F65">
        <w:rPr>
          <w:rFonts w:eastAsia="仿宋_GB2312" w:hint="eastAsia"/>
          <w:color w:val="000000" w:themeColor="text1"/>
          <w:sz w:val="28"/>
          <w:szCs w:val="28"/>
        </w:rPr>
        <w:t>.</w:t>
      </w:r>
      <w:r w:rsidR="004B4C60" w:rsidRPr="00173F65">
        <w:rPr>
          <w:rFonts w:eastAsia="仿宋_GB2312" w:hint="eastAsia"/>
          <w:color w:val="000000" w:themeColor="text1"/>
          <w:sz w:val="28"/>
          <w:szCs w:val="28"/>
        </w:rPr>
        <w:t>.4</w:t>
      </w:r>
      <w:r w:rsidR="002B7C05">
        <w:rPr>
          <w:rFonts w:eastAsia="仿宋_GB2312" w:hint="eastAsia"/>
          <w:color w:val="000000" w:themeColor="text1"/>
          <w:sz w:val="28"/>
          <w:szCs w:val="28"/>
        </w:rPr>
        <w:t>8</w:t>
      </w:r>
    </w:p>
    <w:p w:rsidR="00663CA3" w:rsidRPr="00173F65" w:rsidRDefault="00663CA3" w:rsidP="004B4C60">
      <w:pPr>
        <w:ind w:firstLineChars="200" w:firstLine="480"/>
        <w:rPr>
          <w:rFonts w:eastAsia="仿宋_GB2312"/>
          <w:color w:val="000000" w:themeColor="text1"/>
          <w:sz w:val="28"/>
          <w:szCs w:val="28"/>
        </w:rPr>
        <w:sectPr w:rsidR="00663CA3" w:rsidRPr="00173F65" w:rsidSect="00962D35">
          <w:pgSz w:w="11906" w:h="16838"/>
          <w:pgMar w:top="1440" w:right="1474" w:bottom="1440" w:left="1588" w:header="851" w:footer="992" w:gutter="0"/>
          <w:pgNumType w:fmt="numberInDash"/>
          <w:cols w:space="720"/>
          <w:docGrid w:type="lines" w:linePitch="312"/>
        </w:sectPr>
      </w:pPr>
      <w:r w:rsidRPr="00173F65">
        <w:rPr>
          <w:rFonts w:eastAsia="仿宋_GB2312" w:hint="eastAsia"/>
          <w:color w:val="000000" w:themeColor="text1"/>
          <w:sz w:val="24"/>
        </w:rPr>
        <w:t>各分会秘书处</w:t>
      </w:r>
      <w:r w:rsidR="00CA4829" w:rsidRPr="00173F65">
        <w:rPr>
          <w:rFonts w:eastAsia="仿宋_GB2312"/>
          <w:color w:val="000000" w:themeColor="text1"/>
          <w:sz w:val="28"/>
          <w:szCs w:val="28"/>
        </w:rPr>
        <w:t>…………………………………………………………</w:t>
      </w:r>
      <w:r w:rsidR="00CA4829" w:rsidRPr="00173F65">
        <w:rPr>
          <w:rFonts w:eastAsia="仿宋_GB2312" w:hint="eastAsia"/>
          <w:color w:val="000000" w:themeColor="text1"/>
          <w:sz w:val="28"/>
          <w:szCs w:val="28"/>
        </w:rPr>
        <w:t>..</w:t>
      </w:r>
      <w:r w:rsidR="00725B80" w:rsidRPr="00173F65">
        <w:rPr>
          <w:rFonts w:eastAsia="仿宋_GB2312" w:hint="eastAsia"/>
          <w:color w:val="000000" w:themeColor="text1"/>
          <w:sz w:val="28"/>
          <w:szCs w:val="28"/>
        </w:rPr>
        <w:t>.</w:t>
      </w:r>
      <w:r w:rsidR="00AD2C4B" w:rsidRPr="00173F65">
        <w:rPr>
          <w:rFonts w:eastAsia="仿宋_GB2312" w:hint="eastAsia"/>
          <w:color w:val="000000" w:themeColor="text1"/>
          <w:sz w:val="28"/>
          <w:szCs w:val="28"/>
        </w:rPr>
        <w:t>.</w:t>
      </w:r>
      <w:r w:rsidR="004B4C60" w:rsidRPr="00173F65">
        <w:rPr>
          <w:rFonts w:eastAsia="仿宋_GB2312" w:hint="eastAsia"/>
          <w:color w:val="000000" w:themeColor="text1"/>
          <w:sz w:val="28"/>
          <w:szCs w:val="28"/>
        </w:rPr>
        <w:t>4</w:t>
      </w:r>
      <w:r w:rsidR="002B7C05">
        <w:rPr>
          <w:rFonts w:eastAsia="仿宋_GB2312" w:hint="eastAsia"/>
          <w:color w:val="000000" w:themeColor="text1"/>
          <w:sz w:val="28"/>
          <w:szCs w:val="28"/>
        </w:rPr>
        <w:t>9</w:t>
      </w:r>
    </w:p>
    <w:tbl>
      <w:tblPr>
        <w:tblW w:w="9039" w:type="dxa"/>
        <w:tblLayout w:type="fixed"/>
        <w:tblLook w:val="04A0"/>
      </w:tblPr>
      <w:tblGrid>
        <w:gridCol w:w="9039"/>
      </w:tblGrid>
      <w:tr w:rsidR="00663CA3" w:rsidRPr="00173F65" w:rsidTr="002872D8">
        <w:tc>
          <w:tcPr>
            <w:tcW w:w="9039" w:type="dxa"/>
            <w:shd w:val="clear" w:color="auto" w:fill="auto"/>
          </w:tcPr>
          <w:tbl>
            <w:tblPr>
              <w:tblW w:w="8931" w:type="dxa"/>
              <w:tblLayout w:type="fixed"/>
              <w:tblLook w:val="04A0"/>
            </w:tblPr>
            <w:tblGrid>
              <w:gridCol w:w="1521"/>
              <w:gridCol w:w="29"/>
              <w:gridCol w:w="1569"/>
              <w:gridCol w:w="5812"/>
            </w:tblGrid>
            <w:tr w:rsidR="006D5F45" w:rsidRPr="00173F65" w:rsidTr="00ED5D97">
              <w:tc>
                <w:tcPr>
                  <w:tcW w:w="8931" w:type="dxa"/>
                  <w:gridSpan w:val="4"/>
                  <w:shd w:val="clear" w:color="auto" w:fill="auto"/>
                </w:tcPr>
                <w:p w:rsidR="006D5F45" w:rsidRPr="00173F65" w:rsidRDefault="006D5F45" w:rsidP="004F12AC">
                  <w:pPr>
                    <w:spacing w:line="510" w:lineRule="exact"/>
                    <w:rPr>
                      <w:rFonts w:eastAsia="黑体" w:hAnsi="黑体"/>
                      <w:b/>
                      <w:color w:val="000000" w:themeColor="text1"/>
                      <w:sz w:val="32"/>
                      <w:szCs w:val="32"/>
                    </w:rPr>
                  </w:pPr>
                  <w:r w:rsidRPr="00173F65">
                    <w:rPr>
                      <w:rFonts w:eastAsia="黑体" w:hAnsi="黑体"/>
                      <w:b/>
                      <w:color w:val="000000" w:themeColor="text1"/>
                      <w:sz w:val="32"/>
                      <w:szCs w:val="32"/>
                    </w:rPr>
                    <w:lastRenderedPageBreak/>
                    <w:t>一、大会组织机构</w:t>
                  </w:r>
                </w:p>
              </w:tc>
            </w:tr>
            <w:tr w:rsidR="006D5F45" w:rsidRPr="00173F65" w:rsidTr="00ED5D97">
              <w:tc>
                <w:tcPr>
                  <w:tcW w:w="1550" w:type="dxa"/>
                  <w:gridSpan w:val="2"/>
                  <w:shd w:val="clear" w:color="auto" w:fill="auto"/>
                </w:tcPr>
                <w:p w:rsidR="006D5F45" w:rsidRPr="00173F65" w:rsidRDefault="006D5F45" w:rsidP="004F12AC">
                  <w:pPr>
                    <w:spacing w:line="510" w:lineRule="exact"/>
                    <w:rPr>
                      <w:rFonts w:eastAsia="黑体" w:hAnsi="黑体"/>
                      <w:b/>
                      <w:color w:val="000000" w:themeColor="text1"/>
                      <w:sz w:val="32"/>
                      <w:szCs w:val="32"/>
                    </w:rPr>
                  </w:pPr>
                  <w:r w:rsidRPr="00173F65">
                    <w:rPr>
                      <w:rFonts w:eastAsia="仿宋_GB2312"/>
                      <w:b/>
                      <w:color w:val="000000" w:themeColor="text1"/>
                      <w:sz w:val="28"/>
                      <w:szCs w:val="28"/>
                    </w:rPr>
                    <w:t>大会主席</w:t>
                  </w:r>
                </w:p>
              </w:tc>
              <w:tc>
                <w:tcPr>
                  <w:tcW w:w="1569" w:type="dxa"/>
                  <w:shd w:val="clear" w:color="auto" w:fill="auto"/>
                </w:tcPr>
                <w:p w:rsidR="006D5F45" w:rsidRPr="00173F65" w:rsidRDefault="006D5F45" w:rsidP="004F12AC">
                  <w:pPr>
                    <w:spacing w:line="510" w:lineRule="exact"/>
                    <w:rPr>
                      <w:rFonts w:eastAsia="黑体" w:hAnsi="黑体"/>
                      <w:b/>
                      <w:color w:val="000000" w:themeColor="text1"/>
                      <w:sz w:val="32"/>
                      <w:szCs w:val="32"/>
                    </w:rPr>
                  </w:pPr>
                </w:p>
              </w:tc>
              <w:tc>
                <w:tcPr>
                  <w:tcW w:w="5812" w:type="dxa"/>
                  <w:shd w:val="clear" w:color="auto" w:fill="auto"/>
                </w:tcPr>
                <w:p w:rsidR="006D5F45" w:rsidRPr="00173F65" w:rsidRDefault="006D5F45" w:rsidP="004F12AC">
                  <w:pPr>
                    <w:spacing w:line="510" w:lineRule="exact"/>
                    <w:rPr>
                      <w:rFonts w:eastAsia="黑体" w:hAnsi="黑体"/>
                      <w:b/>
                      <w:color w:val="000000" w:themeColor="text1"/>
                      <w:sz w:val="32"/>
                      <w:szCs w:val="32"/>
                    </w:rPr>
                  </w:pPr>
                </w:p>
              </w:tc>
            </w:tr>
            <w:tr w:rsidR="006D5F45" w:rsidRPr="00173F65" w:rsidTr="00ED5D97">
              <w:tc>
                <w:tcPr>
                  <w:tcW w:w="1550" w:type="dxa"/>
                  <w:gridSpan w:val="2"/>
                  <w:shd w:val="clear" w:color="auto" w:fill="auto"/>
                </w:tcPr>
                <w:p w:rsidR="006D5F45" w:rsidRPr="00173F65" w:rsidRDefault="006D5F45" w:rsidP="004F12AC">
                  <w:pPr>
                    <w:spacing w:line="510" w:lineRule="exact"/>
                    <w:rPr>
                      <w:rFonts w:eastAsia="黑体" w:hAnsi="黑体"/>
                      <w:b/>
                      <w:color w:val="000000" w:themeColor="text1"/>
                      <w:sz w:val="32"/>
                      <w:szCs w:val="32"/>
                    </w:rPr>
                  </w:pPr>
                </w:p>
              </w:tc>
              <w:tc>
                <w:tcPr>
                  <w:tcW w:w="1569" w:type="dxa"/>
                  <w:shd w:val="clear" w:color="auto" w:fill="auto"/>
                </w:tcPr>
                <w:p w:rsidR="006D5F45" w:rsidRPr="00173F65" w:rsidRDefault="006D5F45" w:rsidP="004F12AC">
                  <w:pPr>
                    <w:spacing w:line="510" w:lineRule="exact"/>
                    <w:rPr>
                      <w:rFonts w:eastAsia="黑体" w:hAnsi="黑体"/>
                      <w:b/>
                      <w:color w:val="000000" w:themeColor="text1"/>
                      <w:sz w:val="32"/>
                      <w:szCs w:val="32"/>
                    </w:rPr>
                  </w:pPr>
                  <w:r w:rsidRPr="00173F65">
                    <w:rPr>
                      <w:rFonts w:eastAsia="仿宋_GB2312" w:hint="eastAsia"/>
                      <w:color w:val="000000" w:themeColor="text1"/>
                      <w:sz w:val="28"/>
                      <w:szCs w:val="28"/>
                    </w:rPr>
                    <w:t>王志刚</w:t>
                  </w:r>
                </w:p>
              </w:tc>
              <w:tc>
                <w:tcPr>
                  <w:tcW w:w="5812" w:type="dxa"/>
                  <w:shd w:val="clear" w:color="auto" w:fill="auto"/>
                </w:tcPr>
                <w:p w:rsidR="006D5F45" w:rsidRPr="00173F65" w:rsidRDefault="006D5F45" w:rsidP="004F12AC">
                  <w:pPr>
                    <w:spacing w:line="510" w:lineRule="exact"/>
                    <w:rPr>
                      <w:rFonts w:eastAsia="仿宋_GB2312"/>
                      <w:bCs/>
                      <w:color w:val="000000" w:themeColor="text1"/>
                      <w:sz w:val="28"/>
                      <w:szCs w:val="28"/>
                    </w:rPr>
                  </w:pPr>
                  <w:r w:rsidRPr="00173F65">
                    <w:rPr>
                      <w:rFonts w:eastAsia="仿宋_GB2312"/>
                      <w:bCs/>
                      <w:color w:val="000000" w:themeColor="text1"/>
                      <w:sz w:val="28"/>
                      <w:szCs w:val="28"/>
                    </w:rPr>
                    <w:t>科学技术部部长</w:t>
                  </w:r>
                </w:p>
              </w:tc>
            </w:tr>
            <w:tr w:rsidR="006D5F45" w:rsidRPr="00173F65" w:rsidTr="00ED5D97">
              <w:tc>
                <w:tcPr>
                  <w:tcW w:w="1550" w:type="dxa"/>
                  <w:gridSpan w:val="2"/>
                  <w:shd w:val="clear" w:color="auto" w:fill="auto"/>
                </w:tcPr>
                <w:p w:rsidR="006D5F45" w:rsidRPr="00173F65" w:rsidRDefault="006D5F45" w:rsidP="004F12AC">
                  <w:pPr>
                    <w:spacing w:line="510" w:lineRule="exact"/>
                    <w:rPr>
                      <w:rFonts w:eastAsia="黑体" w:hAnsi="黑体"/>
                      <w:b/>
                      <w:color w:val="000000" w:themeColor="text1"/>
                      <w:sz w:val="32"/>
                      <w:szCs w:val="32"/>
                    </w:rPr>
                  </w:pPr>
                </w:p>
              </w:tc>
              <w:tc>
                <w:tcPr>
                  <w:tcW w:w="1569" w:type="dxa"/>
                  <w:shd w:val="clear" w:color="auto" w:fill="auto"/>
                </w:tcPr>
                <w:p w:rsidR="006D5F45" w:rsidRPr="00173F65" w:rsidRDefault="006D5F45" w:rsidP="004F12AC">
                  <w:pPr>
                    <w:spacing w:line="510" w:lineRule="exact"/>
                    <w:rPr>
                      <w:rFonts w:eastAsia="黑体" w:hAnsi="黑体"/>
                      <w:b/>
                      <w:color w:val="000000" w:themeColor="text1"/>
                      <w:sz w:val="32"/>
                      <w:szCs w:val="32"/>
                    </w:rPr>
                  </w:pPr>
                  <w:r w:rsidRPr="00173F65">
                    <w:rPr>
                      <w:rFonts w:eastAsia="仿宋_GB2312"/>
                      <w:bCs/>
                      <w:color w:val="000000" w:themeColor="text1"/>
                      <w:sz w:val="28"/>
                      <w:szCs w:val="28"/>
                    </w:rPr>
                    <w:t>尹力</w:t>
                  </w:r>
                </w:p>
              </w:tc>
              <w:tc>
                <w:tcPr>
                  <w:tcW w:w="5812" w:type="dxa"/>
                  <w:shd w:val="clear" w:color="auto" w:fill="auto"/>
                </w:tcPr>
                <w:p w:rsidR="006D5F45" w:rsidRPr="00173F65" w:rsidRDefault="006D5F45" w:rsidP="004F12AC">
                  <w:pPr>
                    <w:spacing w:line="510" w:lineRule="exact"/>
                    <w:rPr>
                      <w:rFonts w:eastAsia="黑体" w:hAnsi="黑体"/>
                      <w:b/>
                      <w:color w:val="000000" w:themeColor="text1"/>
                      <w:sz w:val="32"/>
                      <w:szCs w:val="32"/>
                    </w:rPr>
                  </w:pPr>
                  <w:r w:rsidRPr="00173F65">
                    <w:rPr>
                      <w:rFonts w:eastAsia="仿宋_GB2312"/>
                      <w:bCs/>
                      <w:color w:val="000000" w:themeColor="text1"/>
                      <w:sz w:val="28"/>
                      <w:szCs w:val="28"/>
                    </w:rPr>
                    <w:t>四川省人民政府省长</w:t>
                  </w:r>
                </w:p>
              </w:tc>
            </w:tr>
            <w:tr w:rsidR="006D5F45" w:rsidRPr="00173F65" w:rsidTr="00ED5D97">
              <w:tc>
                <w:tcPr>
                  <w:tcW w:w="8931" w:type="dxa"/>
                  <w:gridSpan w:val="4"/>
                  <w:shd w:val="clear" w:color="auto" w:fill="auto"/>
                </w:tcPr>
                <w:p w:rsidR="006D5F45" w:rsidRPr="00173F65" w:rsidRDefault="006D5F45" w:rsidP="004F12AC">
                  <w:pPr>
                    <w:spacing w:line="510" w:lineRule="exact"/>
                    <w:rPr>
                      <w:rFonts w:eastAsia="黑体" w:hAnsi="黑体"/>
                      <w:b/>
                      <w:color w:val="000000" w:themeColor="text1"/>
                      <w:sz w:val="32"/>
                      <w:szCs w:val="32"/>
                    </w:rPr>
                  </w:pPr>
                  <w:r w:rsidRPr="00173F65">
                    <w:rPr>
                      <w:rFonts w:eastAsia="仿宋_GB2312" w:hint="eastAsia"/>
                      <w:b/>
                      <w:color w:val="000000" w:themeColor="text1"/>
                      <w:sz w:val="28"/>
                      <w:szCs w:val="28"/>
                    </w:rPr>
                    <w:t>大会组织委员会</w:t>
                  </w:r>
                </w:p>
              </w:tc>
            </w:tr>
            <w:tr w:rsidR="006D5F45" w:rsidRPr="00173F65" w:rsidTr="00ED5D97">
              <w:tc>
                <w:tcPr>
                  <w:tcW w:w="1521" w:type="dxa"/>
                  <w:shd w:val="clear" w:color="auto" w:fill="auto"/>
                </w:tcPr>
                <w:p w:rsidR="006D5F45" w:rsidRPr="00173F65" w:rsidRDefault="006D5F45" w:rsidP="004F12AC">
                  <w:pPr>
                    <w:spacing w:line="510" w:lineRule="exact"/>
                    <w:rPr>
                      <w:rFonts w:eastAsia="黑体" w:hAnsi="黑体"/>
                      <w:b/>
                      <w:color w:val="000000" w:themeColor="text1"/>
                      <w:sz w:val="32"/>
                      <w:szCs w:val="32"/>
                    </w:rPr>
                  </w:pPr>
                  <w:r w:rsidRPr="00173F65">
                    <w:rPr>
                      <w:rFonts w:eastAsia="仿宋_GB2312"/>
                      <w:color w:val="000000" w:themeColor="text1"/>
                      <w:sz w:val="28"/>
                      <w:szCs w:val="28"/>
                    </w:rPr>
                    <w:t>主任：</w:t>
                  </w:r>
                </w:p>
              </w:tc>
              <w:tc>
                <w:tcPr>
                  <w:tcW w:w="1598" w:type="dxa"/>
                  <w:gridSpan w:val="2"/>
                  <w:shd w:val="clear" w:color="auto" w:fill="auto"/>
                </w:tcPr>
                <w:p w:rsidR="006D5F45" w:rsidRPr="00173F65" w:rsidRDefault="003C27A7" w:rsidP="004F12AC">
                  <w:pPr>
                    <w:spacing w:line="510" w:lineRule="exact"/>
                    <w:rPr>
                      <w:rFonts w:eastAsia="仿宋_GB2312"/>
                      <w:color w:val="000000" w:themeColor="text1"/>
                      <w:sz w:val="28"/>
                      <w:szCs w:val="28"/>
                    </w:rPr>
                  </w:pPr>
                  <w:r w:rsidRPr="00173F65">
                    <w:rPr>
                      <w:rFonts w:eastAsia="仿宋_GB2312" w:hint="eastAsia"/>
                      <w:color w:val="000000" w:themeColor="text1"/>
                      <w:sz w:val="28"/>
                      <w:szCs w:val="28"/>
                    </w:rPr>
                    <w:t>徐南平</w:t>
                  </w:r>
                </w:p>
              </w:tc>
              <w:tc>
                <w:tcPr>
                  <w:tcW w:w="5812" w:type="dxa"/>
                  <w:shd w:val="clear" w:color="auto" w:fill="auto"/>
                </w:tcPr>
                <w:p w:rsidR="006D5F45" w:rsidRPr="00173F65" w:rsidRDefault="00181112" w:rsidP="004F12AC">
                  <w:pPr>
                    <w:spacing w:line="510" w:lineRule="exact"/>
                    <w:rPr>
                      <w:rFonts w:eastAsia="仿宋_GB2312"/>
                      <w:color w:val="000000" w:themeColor="text1"/>
                      <w:sz w:val="28"/>
                      <w:szCs w:val="28"/>
                    </w:rPr>
                  </w:pPr>
                  <w:r w:rsidRPr="00173F65">
                    <w:rPr>
                      <w:rFonts w:eastAsia="仿宋_GB2312"/>
                      <w:bCs/>
                      <w:color w:val="000000" w:themeColor="text1"/>
                      <w:sz w:val="28"/>
                      <w:szCs w:val="28"/>
                    </w:rPr>
                    <w:t>科学技术部</w:t>
                  </w:r>
                  <w:r w:rsidR="003C27A7" w:rsidRPr="00173F65">
                    <w:rPr>
                      <w:rFonts w:eastAsia="仿宋_GB2312" w:hint="eastAsia"/>
                      <w:color w:val="000000" w:themeColor="text1"/>
                      <w:sz w:val="28"/>
                      <w:szCs w:val="28"/>
                    </w:rPr>
                    <w:t>副部长</w:t>
                  </w:r>
                </w:p>
              </w:tc>
            </w:tr>
            <w:tr w:rsidR="006D5F45" w:rsidRPr="00173F65" w:rsidTr="00ED5D97">
              <w:tc>
                <w:tcPr>
                  <w:tcW w:w="1521" w:type="dxa"/>
                  <w:shd w:val="clear" w:color="auto" w:fill="auto"/>
                </w:tcPr>
                <w:p w:rsidR="006D5F45" w:rsidRPr="00173F65" w:rsidRDefault="006D5F45" w:rsidP="004F12AC">
                  <w:pPr>
                    <w:spacing w:line="510" w:lineRule="exact"/>
                    <w:rPr>
                      <w:rFonts w:eastAsia="黑体" w:hAnsi="黑体"/>
                      <w:b/>
                      <w:color w:val="000000" w:themeColor="text1"/>
                      <w:sz w:val="32"/>
                      <w:szCs w:val="32"/>
                    </w:rPr>
                  </w:pPr>
                </w:p>
              </w:tc>
              <w:tc>
                <w:tcPr>
                  <w:tcW w:w="1598" w:type="dxa"/>
                  <w:gridSpan w:val="2"/>
                  <w:shd w:val="clear" w:color="auto" w:fill="auto"/>
                </w:tcPr>
                <w:p w:rsidR="006D5F45" w:rsidRPr="001C3DD4" w:rsidRDefault="00D26D82" w:rsidP="004F12AC">
                  <w:pPr>
                    <w:spacing w:line="510" w:lineRule="exact"/>
                    <w:rPr>
                      <w:rFonts w:eastAsia="仿宋_GB2312"/>
                      <w:sz w:val="28"/>
                      <w:szCs w:val="28"/>
                    </w:rPr>
                  </w:pPr>
                  <w:r w:rsidRPr="001C3DD4">
                    <w:rPr>
                      <w:rFonts w:eastAsia="仿宋_GB2312" w:hint="eastAsia"/>
                      <w:sz w:val="28"/>
                      <w:szCs w:val="28"/>
                    </w:rPr>
                    <w:t>王凤朝</w:t>
                  </w:r>
                </w:p>
              </w:tc>
              <w:tc>
                <w:tcPr>
                  <w:tcW w:w="5812" w:type="dxa"/>
                  <w:shd w:val="clear" w:color="auto" w:fill="auto"/>
                </w:tcPr>
                <w:p w:rsidR="006D5F45" w:rsidRPr="00173F65" w:rsidRDefault="003C27A7" w:rsidP="004F12AC">
                  <w:pPr>
                    <w:spacing w:line="510" w:lineRule="exact"/>
                    <w:rPr>
                      <w:rFonts w:eastAsia="仿宋_GB2312"/>
                      <w:color w:val="000000" w:themeColor="text1"/>
                      <w:sz w:val="28"/>
                      <w:szCs w:val="28"/>
                    </w:rPr>
                  </w:pPr>
                  <w:r w:rsidRPr="00173F65">
                    <w:rPr>
                      <w:rFonts w:eastAsia="仿宋_GB2312"/>
                      <w:color w:val="000000" w:themeColor="text1"/>
                      <w:sz w:val="28"/>
                      <w:szCs w:val="28"/>
                    </w:rPr>
                    <w:t>四川省</w:t>
                  </w:r>
                  <w:r w:rsidRPr="00173F65">
                    <w:rPr>
                      <w:rFonts w:eastAsia="仿宋_GB2312" w:hint="eastAsia"/>
                      <w:color w:val="000000" w:themeColor="text1"/>
                      <w:sz w:val="28"/>
                      <w:szCs w:val="28"/>
                    </w:rPr>
                    <w:t>人民政府副省长</w:t>
                  </w:r>
                </w:p>
              </w:tc>
            </w:tr>
            <w:tr w:rsidR="006D5F45" w:rsidRPr="00173F65" w:rsidTr="00ED5D97">
              <w:tc>
                <w:tcPr>
                  <w:tcW w:w="1521" w:type="dxa"/>
                  <w:shd w:val="clear" w:color="auto" w:fill="auto"/>
                </w:tcPr>
                <w:p w:rsidR="006D5F45" w:rsidRPr="00173F65" w:rsidRDefault="006D5F45" w:rsidP="004F12AC">
                  <w:pPr>
                    <w:spacing w:line="510" w:lineRule="exact"/>
                    <w:rPr>
                      <w:rFonts w:eastAsia="黑体" w:hAnsi="黑体"/>
                      <w:b/>
                      <w:color w:val="000000" w:themeColor="text1"/>
                      <w:sz w:val="32"/>
                      <w:szCs w:val="32"/>
                    </w:rPr>
                  </w:pPr>
                  <w:r w:rsidRPr="00173F65">
                    <w:rPr>
                      <w:rFonts w:eastAsia="仿宋_GB2312"/>
                      <w:color w:val="000000" w:themeColor="text1"/>
                      <w:sz w:val="28"/>
                      <w:szCs w:val="28"/>
                    </w:rPr>
                    <w:t>副主任：</w:t>
                  </w:r>
                </w:p>
              </w:tc>
              <w:tc>
                <w:tcPr>
                  <w:tcW w:w="1598" w:type="dxa"/>
                  <w:gridSpan w:val="2"/>
                  <w:shd w:val="clear" w:color="auto" w:fill="auto"/>
                </w:tcPr>
                <w:p w:rsidR="006D5F45" w:rsidRPr="00173F65" w:rsidRDefault="006D5F45" w:rsidP="004F12AC">
                  <w:pPr>
                    <w:spacing w:line="510" w:lineRule="exact"/>
                    <w:rPr>
                      <w:rFonts w:eastAsia="仿宋_GB2312"/>
                      <w:color w:val="000000" w:themeColor="text1"/>
                      <w:sz w:val="28"/>
                      <w:szCs w:val="28"/>
                    </w:rPr>
                  </w:pPr>
                  <w:r w:rsidRPr="00173F65">
                    <w:rPr>
                      <w:rFonts w:eastAsia="仿宋_GB2312" w:hint="eastAsia"/>
                      <w:color w:val="000000" w:themeColor="text1"/>
                      <w:sz w:val="28"/>
                      <w:szCs w:val="28"/>
                    </w:rPr>
                    <w:t>王志勇</w:t>
                  </w:r>
                </w:p>
              </w:tc>
              <w:tc>
                <w:tcPr>
                  <w:tcW w:w="5812" w:type="dxa"/>
                  <w:shd w:val="clear" w:color="auto" w:fill="auto"/>
                </w:tcPr>
                <w:p w:rsidR="006D5F45" w:rsidRPr="00173F65" w:rsidRDefault="006D5F45" w:rsidP="004F12AC">
                  <w:pPr>
                    <w:spacing w:line="510" w:lineRule="exact"/>
                    <w:rPr>
                      <w:rFonts w:eastAsia="仿宋_GB2312"/>
                      <w:color w:val="000000" w:themeColor="text1"/>
                      <w:sz w:val="28"/>
                      <w:szCs w:val="28"/>
                    </w:rPr>
                  </w:pPr>
                  <w:r w:rsidRPr="00173F65">
                    <w:rPr>
                      <w:rFonts w:eastAsia="仿宋_GB2312" w:hint="eastAsia"/>
                      <w:color w:val="000000" w:themeColor="text1"/>
                      <w:sz w:val="28"/>
                      <w:szCs w:val="28"/>
                    </w:rPr>
                    <w:t>国家中医药管理局副局长</w:t>
                  </w:r>
                </w:p>
              </w:tc>
            </w:tr>
            <w:tr w:rsidR="006D5F45" w:rsidRPr="00173F65" w:rsidTr="00ED5D97">
              <w:tc>
                <w:tcPr>
                  <w:tcW w:w="1521" w:type="dxa"/>
                  <w:shd w:val="clear" w:color="auto" w:fill="auto"/>
                </w:tcPr>
                <w:p w:rsidR="006D5F45" w:rsidRPr="00173F65" w:rsidRDefault="006D5F45" w:rsidP="004F12AC">
                  <w:pPr>
                    <w:spacing w:line="510" w:lineRule="exact"/>
                    <w:rPr>
                      <w:rFonts w:eastAsia="仿宋_GB2312"/>
                      <w:color w:val="000000" w:themeColor="text1"/>
                      <w:sz w:val="28"/>
                      <w:szCs w:val="28"/>
                    </w:rPr>
                  </w:pPr>
                </w:p>
              </w:tc>
              <w:tc>
                <w:tcPr>
                  <w:tcW w:w="1598" w:type="dxa"/>
                  <w:gridSpan w:val="2"/>
                  <w:shd w:val="clear" w:color="auto" w:fill="auto"/>
                </w:tcPr>
                <w:p w:rsidR="006D5F45" w:rsidRPr="00173F65" w:rsidRDefault="006D5F45" w:rsidP="004F12AC">
                  <w:pPr>
                    <w:spacing w:line="510" w:lineRule="exact"/>
                    <w:rPr>
                      <w:rFonts w:eastAsia="仿宋_GB2312"/>
                      <w:color w:val="000000" w:themeColor="text1"/>
                      <w:sz w:val="28"/>
                      <w:szCs w:val="28"/>
                    </w:rPr>
                  </w:pPr>
                  <w:r w:rsidRPr="00173F65">
                    <w:rPr>
                      <w:rFonts w:eastAsia="仿宋_GB2312" w:hint="eastAsia"/>
                      <w:color w:val="000000" w:themeColor="text1"/>
                      <w:sz w:val="28"/>
                      <w:szCs w:val="28"/>
                    </w:rPr>
                    <w:t>钟登华</w:t>
                  </w:r>
                </w:p>
              </w:tc>
              <w:tc>
                <w:tcPr>
                  <w:tcW w:w="5812" w:type="dxa"/>
                  <w:shd w:val="clear" w:color="auto" w:fill="auto"/>
                </w:tcPr>
                <w:p w:rsidR="006D5F45" w:rsidRPr="00173F65" w:rsidRDefault="006D5F45" w:rsidP="004F12AC">
                  <w:pPr>
                    <w:spacing w:line="510" w:lineRule="exact"/>
                    <w:rPr>
                      <w:rFonts w:eastAsia="黑体" w:hAnsi="黑体"/>
                      <w:b/>
                      <w:color w:val="000000" w:themeColor="text1"/>
                      <w:sz w:val="32"/>
                      <w:szCs w:val="32"/>
                    </w:rPr>
                  </w:pPr>
                  <w:r w:rsidRPr="00173F65">
                    <w:rPr>
                      <w:rFonts w:eastAsia="仿宋_GB2312" w:hint="eastAsia"/>
                      <w:color w:val="000000" w:themeColor="text1"/>
                      <w:sz w:val="28"/>
                      <w:szCs w:val="28"/>
                    </w:rPr>
                    <w:t>教育部副部长</w:t>
                  </w:r>
                </w:p>
              </w:tc>
            </w:tr>
            <w:tr w:rsidR="006D5F45" w:rsidRPr="00173F65" w:rsidTr="00ED5D97">
              <w:tc>
                <w:tcPr>
                  <w:tcW w:w="1521" w:type="dxa"/>
                  <w:shd w:val="clear" w:color="auto" w:fill="auto"/>
                </w:tcPr>
                <w:p w:rsidR="006D5F45" w:rsidRPr="00173F65" w:rsidRDefault="006D5F45" w:rsidP="004F12AC">
                  <w:pPr>
                    <w:spacing w:line="510" w:lineRule="exact"/>
                    <w:rPr>
                      <w:rFonts w:eastAsia="黑体" w:hAnsi="黑体"/>
                      <w:b/>
                      <w:color w:val="000000" w:themeColor="text1"/>
                      <w:sz w:val="32"/>
                      <w:szCs w:val="32"/>
                    </w:rPr>
                  </w:pPr>
                </w:p>
              </w:tc>
              <w:tc>
                <w:tcPr>
                  <w:tcW w:w="1598" w:type="dxa"/>
                  <w:gridSpan w:val="2"/>
                  <w:shd w:val="clear" w:color="auto" w:fill="auto"/>
                </w:tcPr>
                <w:p w:rsidR="006D5F45" w:rsidRPr="00173F65" w:rsidRDefault="006D5F45" w:rsidP="004F12AC">
                  <w:pPr>
                    <w:spacing w:line="510" w:lineRule="exact"/>
                    <w:rPr>
                      <w:rFonts w:eastAsia="黑体" w:hAnsi="黑体"/>
                      <w:b/>
                      <w:color w:val="000000" w:themeColor="text1"/>
                      <w:sz w:val="32"/>
                      <w:szCs w:val="32"/>
                    </w:rPr>
                  </w:pPr>
                  <w:r w:rsidRPr="00173F65">
                    <w:rPr>
                      <w:rFonts w:eastAsia="仿宋_GB2312" w:hint="eastAsia"/>
                      <w:color w:val="000000" w:themeColor="text1"/>
                      <w:sz w:val="28"/>
                      <w:szCs w:val="28"/>
                    </w:rPr>
                    <w:t>王江平</w:t>
                  </w:r>
                </w:p>
              </w:tc>
              <w:tc>
                <w:tcPr>
                  <w:tcW w:w="5812" w:type="dxa"/>
                  <w:shd w:val="clear" w:color="auto" w:fill="auto"/>
                </w:tcPr>
                <w:p w:rsidR="006D5F45" w:rsidRPr="00173F65" w:rsidRDefault="006D5F45" w:rsidP="004F12AC">
                  <w:pPr>
                    <w:spacing w:line="510" w:lineRule="exact"/>
                    <w:rPr>
                      <w:rFonts w:eastAsia="黑体" w:hAnsi="黑体"/>
                      <w:b/>
                      <w:color w:val="000000" w:themeColor="text1"/>
                      <w:sz w:val="32"/>
                      <w:szCs w:val="32"/>
                    </w:rPr>
                  </w:pPr>
                  <w:r w:rsidRPr="00173F65">
                    <w:rPr>
                      <w:rFonts w:eastAsia="仿宋_GB2312" w:hint="eastAsia"/>
                      <w:color w:val="000000" w:themeColor="text1"/>
                      <w:sz w:val="28"/>
                      <w:szCs w:val="28"/>
                    </w:rPr>
                    <w:t>工业和信息化部副部长</w:t>
                  </w:r>
                </w:p>
              </w:tc>
            </w:tr>
            <w:tr w:rsidR="006D5F45" w:rsidRPr="00173F65" w:rsidTr="00ED5D97">
              <w:tc>
                <w:tcPr>
                  <w:tcW w:w="1521" w:type="dxa"/>
                  <w:shd w:val="clear" w:color="auto" w:fill="auto"/>
                </w:tcPr>
                <w:p w:rsidR="006D5F45" w:rsidRPr="00173F65" w:rsidRDefault="006D5F45" w:rsidP="004F12AC">
                  <w:pPr>
                    <w:spacing w:line="510" w:lineRule="exact"/>
                    <w:rPr>
                      <w:rFonts w:eastAsia="黑体" w:hAnsi="黑体"/>
                      <w:b/>
                      <w:color w:val="000000" w:themeColor="text1"/>
                      <w:sz w:val="32"/>
                      <w:szCs w:val="32"/>
                    </w:rPr>
                  </w:pPr>
                </w:p>
              </w:tc>
              <w:tc>
                <w:tcPr>
                  <w:tcW w:w="1598" w:type="dxa"/>
                  <w:gridSpan w:val="2"/>
                  <w:shd w:val="clear" w:color="auto" w:fill="auto"/>
                </w:tcPr>
                <w:p w:rsidR="006D5F45" w:rsidRPr="00173F65" w:rsidRDefault="006D5F45" w:rsidP="004F12AC">
                  <w:pPr>
                    <w:spacing w:line="510" w:lineRule="exact"/>
                    <w:rPr>
                      <w:rFonts w:eastAsia="仿宋_GB2312"/>
                      <w:color w:val="000000" w:themeColor="text1"/>
                      <w:sz w:val="28"/>
                      <w:szCs w:val="28"/>
                    </w:rPr>
                  </w:pPr>
                  <w:r w:rsidRPr="00173F65">
                    <w:rPr>
                      <w:rFonts w:eastAsia="仿宋_GB2312" w:hint="eastAsia"/>
                      <w:color w:val="000000" w:themeColor="text1"/>
                      <w:sz w:val="28"/>
                      <w:szCs w:val="28"/>
                    </w:rPr>
                    <w:t>郭卫平</w:t>
                  </w:r>
                </w:p>
              </w:tc>
              <w:tc>
                <w:tcPr>
                  <w:tcW w:w="5812" w:type="dxa"/>
                  <w:shd w:val="clear" w:color="auto" w:fill="auto"/>
                </w:tcPr>
                <w:p w:rsidR="006D5F45" w:rsidRPr="00173F65" w:rsidRDefault="006D5F45" w:rsidP="004F12AC">
                  <w:pPr>
                    <w:spacing w:line="510" w:lineRule="exact"/>
                    <w:rPr>
                      <w:rFonts w:eastAsia="仿宋_GB2312"/>
                      <w:color w:val="000000" w:themeColor="text1"/>
                      <w:sz w:val="28"/>
                      <w:szCs w:val="28"/>
                    </w:rPr>
                  </w:pPr>
                  <w:r w:rsidRPr="00173F65">
                    <w:rPr>
                      <w:rFonts w:eastAsia="仿宋_GB2312" w:hint="eastAsia"/>
                      <w:color w:val="000000" w:themeColor="text1"/>
                      <w:sz w:val="28"/>
                      <w:szCs w:val="28"/>
                    </w:rPr>
                    <w:t>国家民族事务委员会副主任</w:t>
                  </w:r>
                </w:p>
              </w:tc>
            </w:tr>
            <w:tr w:rsidR="006D5F45" w:rsidRPr="00173F65" w:rsidTr="00ED5D97">
              <w:tc>
                <w:tcPr>
                  <w:tcW w:w="1521" w:type="dxa"/>
                  <w:shd w:val="clear" w:color="auto" w:fill="auto"/>
                </w:tcPr>
                <w:p w:rsidR="006D5F45" w:rsidRPr="00173F65" w:rsidRDefault="006D5F45" w:rsidP="004F12AC">
                  <w:pPr>
                    <w:spacing w:line="510" w:lineRule="exact"/>
                    <w:rPr>
                      <w:rFonts w:eastAsia="黑体" w:hAnsi="黑体"/>
                      <w:b/>
                      <w:color w:val="000000" w:themeColor="text1"/>
                      <w:sz w:val="32"/>
                      <w:szCs w:val="32"/>
                    </w:rPr>
                  </w:pPr>
                </w:p>
              </w:tc>
              <w:tc>
                <w:tcPr>
                  <w:tcW w:w="1598" w:type="dxa"/>
                  <w:gridSpan w:val="2"/>
                  <w:shd w:val="clear" w:color="auto" w:fill="auto"/>
                </w:tcPr>
                <w:p w:rsidR="006D5F45" w:rsidRPr="00173F65" w:rsidRDefault="006D5F45" w:rsidP="004F12AC">
                  <w:pPr>
                    <w:spacing w:line="510" w:lineRule="exact"/>
                    <w:rPr>
                      <w:rFonts w:eastAsia="仿宋_GB2312"/>
                      <w:color w:val="000000" w:themeColor="text1"/>
                      <w:sz w:val="28"/>
                      <w:szCs w:val="28"/>
                    </w:rPr>
                  </w:pPr>
                  <w:r w:rsidRPr="00173F65">
                    <w:rPr>
                      <w:rFonts w:eastAsia="仿宋_GB2312" w:hint="eastAsia"/>
                      <w:color w:val="000000" w:themeColor="text1"/>
                      <w:sz w:val="28"/>
                      <w:szCs w:val="28"/>
                    </w:rPr>
                    <w:t>张桃林</w:t>
                  </w:r>
                </w:p>
              </w:tc>
              <w:tc>
                <w:tcPr>
                  <w:tcW w:w="5812" w:type="dxa"/>
                  <w:shd w:val="clear" w:color="auto" w:fill="auto"/>
                </w:tcPr>
                <w:p w:rsidR="006D5F45" w:rsidRPr="00173F65" w:rsidRDefault="006D5F45" w:rsidP="004F12AC">
                  <w:pPr>
                    <w:spacing w:line="510" w:lineRule="exact"/>
                    <w:rPr>
                      <w:rFonts w:eastAsia="仿宋_GB2312"/>
                      <w:color w:val="000000" w:themeColor="text1"/>
                      <w:sz w:val="28"/>
                      <w:szCs w:val="28"/>
                    </w:rPr>
                  </w:pPr>
                  <w:r w:rsidRPr="00173F65">
                    <w:rPr>
                      <w:rFonts w:eastAsia="仿宋_GB2312" w:hint="eastAsia"/>
                      <w:color w:val="000000" w:themeColor="text1"/>
                      <w:sz w:val="28"/>
                      <w:szCs w:val="28"/>
                    </w:rPr>
                    <w:t>农业农村部副部长</w:t>
                  </w:r>
                </w:p>
              </w:tc>
            </w:tr>
            <w:tr w:rsidR="006D5F45" w:rsidRPr="00173F65" w:rsidTr="00ED5D97">
              <w:tc>
                <w:tcPr>
                  <w:tcW w:w="1521" w:type="dxa"/>
                  <w:shd w:val="clear" w:color="auto" w:fill="auto"/>
                </w:tcPr>
                <w:p w:rsidR="006D5F45" w:rsidRPr="00173F65" w:rsidRDefault="006D5F45" w:rsidP="004F12AC">
                  <w:pPr>
                    <w:spacing w:line="510" w:lineRule="exact"/>
                    <w:rPr>
                      <w:rFonts w:eastAsia="黑体" w:hAnsi="黑体"/>
                      <w:b/>
                      <w:color w:val="000000" w:themeColor="text1"/>
                      <w:sz w:val="32"/>
                      <w:szCs w:val="32"/>
                    </w:rPr>
                  </w:pPr>
                </w:p>
              </w:tc>
              <w:tc>
                <w:tcPr>
                  <w:tcW w:w="1598" w:type="dxa"/>
                  <w:gridSpan w:val="2"/>
                  <w:shd w:val="clear" w:color="auto" w:fill="auto"/>
                </w:tcPr>
                <w:p w:rsidR="006D5F45" w:rsidRPr="00173F65" w:rsidRDefault="006D5F45" w:rsidP="004F12AC">
                  <w:pPr>
                    <w:spacing w:line="510" w:lineRule="exact"/>
                    <w:rPr>
                      <w:rFonts w:eastAsia="仿宋_GB2312"/>
                      <w:color w:val="000000" w:themeColor="text1"/>
                      <w:sz w:val="28"/>
                      <w:szCs w:val="28"/>
                    </w:rPr>
                  </w:pPr>
                  <w:r w:rsidRPr="00173F65">
                    <w:rPr>
                      <w:rFonts w:eastAsia="仿宋_GB2312" w:hint="eastAsia"/>
                      <w:color w:val="000000" w:themeColor="text1"/>
                      <w:sz w:val="28"/>
                      <w:szCs w:val="28"/>
                    </w:rPr>
                    <w:t>曾益新</w:t>
                  </w:r>
                </w:p>
              </w:tc>
              <w:tc>
                <w:tcPr>
                  <w:tcW w:w="5812" w:type="dxa"/>
                  <w:shd w:val="clear" w:color="auto" w:fill="auto"/>
                </w:tcPr>
                <w:p w:rsidR="006D5F45" w:rsidRPr="00173F65" w:rsidRDefault="006D5F45" w:rsidP="004F12AC">
                  <w:pPr>
                    <w:spacing w:line="510" w:lineRule="exact"/>
                    <w:rPr>
                      <w:rFonts w:eastAsia="仿宋_GB2312"/>
                      <w:color w:val="000000" w:themeColor="text1"/>
                      <w:sz w:val="28"/>
                      <w:szCs w:val="28"/>
                    </w:rPr>
                  </w:pPr>
                  <w:r w:rsidRPr="00173F65">
                    <w:rPr>
                      <w:rFonts w:eastAsia="仿宋_GB2312" w:hint="eastAsia"/>
                      <w:color w:val="000000" w:themeColor="text1"/>
                      <w:sz w:val="28"/>
                      <w:szCs w:val="28"/>
                    </w:rPr>
                    <w:t>国家卫生健康委员会副主任</w:t>
                  </w:r>
                </w:p>
              </w:tc>
            </w:tr>
            <w:tr w:rsidR="006D5F45" w:rsidRPr="00173F65" w:rsidTr="00ED5D97">
              <w:tc>
                <w:tcPr>
                  <w:tcW w:w="1521" w:type="dxa"/>
                  <w:shd w:val="clear" w:color="auto" w:fill="auto"/>
                </w:tcPr>
                <w:p w:rsidR="006D5F45" w:rsidRPr="00173F65" w:rsidRDefault="006D5F45" w:rsidP="004F12AC">
                  <w:pPr>
                    <w:spacing w:line="510" w:lineRule="exact"/>
                    <w:rPr>
                      <w:rFonts w:eastAsia="黑体" w:hAnsi="黑体"/>
                      <w:b/>
                      <w:color w:val="000000" w:themeColor="text1"/>
                      <w:sz w:val="32"/>
                      <w:szCs w:val="32"/>
                    </w:rPr>
                  </w:pPr>
                </w:p>
              </w:tc>
              <w:tc>
                <w:tcPr>
                  <w:tcW w:w="1598" w:type="dxa"/>
                  <w:gridSpan w:val="2"/>
                  <w:shd w:val="clear" w:color="auto" w:fill="auto"/>
                </w:tcPr>
                <w:p w:rsidR="006D5F45" w:rsidRPr="00173F65" w:rsidRDefault="006D5F45" w:rsidP="004F12AC">
                  <w:pPr>
                    <w:spacing w:line="510" w:lineRule="exact"/>
                    <w:rPr>
                      <w:rFonts w:eastAsia="仿宋_GB2312"/>
                      <w:color w:val="000000" w:themeColor="text1"/>
                      <w:sz w:val="28"/>
                      <w:szCs w:val="28"/>
                    </w:rPr>
                  </w:pPr>
                  <w:r w:rsidRPr="00173F65">
                    <w:rPr>
                      <w:rFonts w:eastAsia="仿宋_GB2312" w:hint="eastAsia"/>
                      <w:color w:val="000000" w:themeColor="text1"/>
                      <w:sz w:val="28"/>
                      <w:szCs w:val="28"/>
                    </w:rPr>
                    <w:t>彭有冬</w:t>
                  </w:r>
                </w:p>
              </w:tc>
              <w:tc>
                <w:tcPr>
                  <w:tcW w:w="5812" w:type="dxa"/>
                  <w:shd w:val="clear" w:color="auto" w:fill="auto"/>
                </w:tcPr>
                <w:p w:rsidR="006D5F45" w:rsidRPr="00173F65" w:rsidRDefault="006D5F45" w:rsidP="004F12AC">
                  <w:pPr>
                    <w:spacing w:line="510" w:lineRule="exact"/>
                    <w:rPr>
                      <w:rFonts w:eastAsia="仿宋_GB2312"/>
                      <w:color w:val="000000" w:themeColor="text1"/>
                      <w:sz w:val="28"/>
                      <w:szCs w:val="28"/>
                    </w:rPr>
                  </w:pPr>
                  <w:r w:rsidRPr="00173F65">
                    <w:rPr>
                      <w:rFonts w:eastAsia="仿宋_GB2312" w:hint="eastAsia"/>
                      <w:color w:val="000000" w:themeColor="text1"/>
                      <w:sz w:val="28"/>
                      <w:szCs w:val="28"/>
                    </w:rPr>
                    <w:t>国家林业和草原局副局长</w:t>
                  </w:r>
                </w:p>
              </w:tc>
            </w:tr>
            <w:tr w:rsidR="006D5F45" w:rsidRPr="00173F65" w:rsidTr="00ED5D97">
              <w:tc>
                <w:tcPr>
                  <w:tcW w:w="1521" w:type="dxa"/>
                  <w:shd w:val="clear" w:color="auto" w:fill="auto"/>
                </w:tcPr>
                <w:p w:rsidR="006D5F45" w:rsidRPr="00173F65" w:rsidRDefault="006D5F45" w:rsidP="004F12AC">
                  <w:pPr>
                    <w:spacing w:line="510" w:lineRule="exact"/>
                    <w:rPr>
                      <w:rFonts w:eastAsia="黑体" w:hAnsi="黑体"/>
                      <w:b/>
                      <w:color w:val="000000" w:themeColor="text1"/>
                      <w:sz w:val="32"/>
                      <w:szCs w:val="32"/>
                    </w:rPr>
                  </w:pPr>
                </w:p>
              </w:tc>
              <w:tc>
                <w:tcPr>
                  <w:tcW w:w="1598" w:type="dxa"/>
                  <w:gridSpan w:val="2"/>
                  <w:shd w:val="clear" w:color="auto" w:fill="auto"/>
                </w:tcPr>
                <w:p w:rsidR="006D5F45" w:rsidRPr="00173F65" w:rsidRDefault="006D5F45" w:rsidP="004F12AC">
                  <w:pPr>
                    <w:spacing w:line="510" w:lineRule="exact"/>
                    <w:rPr>
                      <w:rFonts w:eastAsia="仿宋_GB2312"/>
                      <w:color w:val="000000" w:themeColor="text1"/>
                      <w:sz w:val="28"/>
                      <w:szCs w:val="28"/>
                    </w:rPr>
                  </w:pPr>
                  <w:r w:rsidRPr="00173F65">
                    <w:rPr>
                      <w:rFonts w:eastAsia="仿宋_GB2312" w:hint="eastAsia"/>
                      <w:color w:val="000000" w:themeColor="text1"/>
                      <w:sz w:val="28"/>
                      <w:szCs w:val="28"/>
                    </w:rPr>
                    <w:t>何志敏</w:t>
                  </w:r>
                </w:p>
              </w:tc>
              <w:tc>
                <w:tcPr>
                  <w:tcW w:w="5812" w:type="dxa"/>
                  <w:shd w:val="clear" w:color="auto" w:fill="auto"/>
                </w:tcPr>
                <w:p w:rsidR="006D5F45" w:rsidRPr="00173F65" w:rsidRDefault="006D5F45" w:rsidP="004F12AC">
                  <w:pPr>
                    <w:tabs>
                      <w:tab w:val="left" w:pos="2240"/>
                      <w:tab w:val="left" w:pos="2520"/>
                    </w:tabs>
                    <w:spacing w:line="510" w:lineRule="exact"/>
                    <w:ind w:rightChars="33" w:right="69"/>
                    <w:rPr>
                      <w:rFonts w:eastAsia="仿宋_GB2312"/>
                      <w:color w:val="000000" w:themeColor="text1"/>
                      <w:sz w:val="28"/>
                      <w:szCs w:val="28"/>
                    </w:rPr>
                  </w:pPr>
                  <w:r w:rsidRPr="00173F65">
                    <w:rPr>
                      <w:rFonts w:eastAsia="仿宋_GB2312" w:hint="eastAsia"/>
                      <w:color w:val="000000" w:themeColor="text1"/>
                      <w:sz w:val="28"/>
                      <w:szCs w:val="28"/>
                    </w:rPr>
                    <w:t>国家知识产权局副局长</w:t>
                  </w:r>
                </w:p>
              </w:tc>
            </w:tr>
            <w:tr w:rsidR="006D5F45" w:rsidRPr="00173F65" w:rsidTr="00ED5D97">
              <w:tc>
                <w:tcPr>
                  <w:tcW w:w="1521" w:type="dxa"/>
                  <w:shd w:val="clear" w:color="auto" w:fill="auto"/>
                </w:tcPr>
                <w:p w:rsidR="006D5F45" w:rsidRPr="00173F65" w:rsidRDefault="006D5F45" w:rsidP="004F12AC">
                  <w:pPr>
                    <w:spacing w:line="510" w:lineRule="exact"/>
                    <w:rPr>
                      <w:rFonts w:eastAsia="黑体" w:hAnsi="黑体"/>
                      <w:b/>
                      <w:color w:val="000000" w:themeColor="text1"/>
                      <w:sz w:val="32"/>
                      <w:szCs w:val="32"/>
                    </w:rPr>
                  </w:pPr>
                </w:p>
              </w:tc>
              <w:tc>
                <w:tcPr>
                  <w:tcW w:w="1598" w:type="dxa"/>
                  <w:gridSpan w:val="2"/>
                  <w:shd w:val="clear" w:color="auto" w:fill="auto"/>
                </w:tcPr>
                <w:p w:rsidR="006D5F45" w:rsidRPr="00173F65" w:rsidRDefault="006D5F45" w:rsidP="004F12AC">
                  <w:pPr>
                    <w:spacing w:line="510" w:lineRule="exact"/>
                    <w:rPr>
                      <w:rFonts w:eastAsia="仿宋_GB2312"/>
                      <w:color w:val="000000" w:themeColor="text1"/>
                      <w:sz w:val="28"/>
                      <w:szCs w:val="28"/>
                    </w:rPr>
                  </w:pPr>
                  <w:r w:rsidRPr="00173F65">
                    <w:rPr>
                      <w:rFonts w:eastAsia="仿宋_GB2312" w:hint="eastAsia"/>
                      <w:color w:val="000000" w:themeColor="text1"/>
                      <w:sz w:val="28"/>
                      <w:szCs w:val="28"/>
                    </w:rPr>
                    <w:t>张亚平</w:t>
                  </w:r>
                </w:p>
              </w:tc>
              <w:tc>
                <w:tcPr>
                  <w:tcW w:w="5812" w:type="dxa"/>
                  <w:shd w:val="clear" w:color="auto" w:fill="auto"/>
                </w:tcPr>
                <w:p w:rsidR="006D5F45" w:rsidRPr="00173F65" w:rsidRDefault="006D5F45" w:rsidP="004F12AC">
                  <w:pPr>
                    <w:spacing w:line="510" w:lineRule="exact"/>
                    <w:rPr>
                      <w:rFonts w:eastAsia="仿宋_GB2312"/>
                      <w:color w:val="000000" w:themeColor="text1"/>
                      <w:sz w:val="28"/>
                      <w:szCs w:val="28"/>
                    </w:rPr>
                  </w:pPr>
                  <w:r w:rsidRPr="00173F65">
                    <w:rPr>
                      <w:rFonts w:eastAsia="仿宋_GB2312" w:hint="eastAsia"/>
                      <w:color w:val="000000" w:themeColor="text1"/>
                      <w:sz w:val="28"/>
                      <w:szCs w:val="28"/>
                    </w:rPr>
                    <w:t>中国科学院副院长</w:t>
                  </w:r>
                </w:p>
              </w:tc>
            </w:tr>
            <w:tr w:rsidR="006D5F45" w:rsidRPr="00173F65" w:rsidTr="00ED5D97">
              <w:tc>
                <w:tcPr>
                  <w:tcW w:w="1521" w:type="dxa"/>
                  <w:shd w:val="clear" w:color="auto" w:fill="auto"/>
                </w:tcPr>
                <w:p w:rsidR="006D5F45" w:rsidRPr="00173F65" w:rsidRDefault="006D5F45" w:rsidP="004F12AC">
                  <w:pPr>
                    <w:spacing w:line="510" w:lineRule="exact"/>
                    <w:rPr>
                      <w:rFonts w:eastAsia="黑体" w:hAnsi="黑体"/>
                      <w:b/>
                      <w:color w:val="000000" w:themeColor="text1"/>
                      <w:sz w:val="32"/>
                      <w:szCs w:val="32"/>
                    </w:rPr>
                  </w:pPr>
                </w:p>
              </w:tc>
              <w:tc>
                <w:tcPr>
                  <w:tcW w:w="1598" w:type="dxa"/>
                  <w:gridSpan w:val="2"/>
                  <w:shd w:val="clear" w:color="auto" w:fill="auto"/>
                </w:tcPr>
                <w:p w:rsidR="006D5F45" w:rsidRPr="00173F65" w:rsidRDefault="006D5F45" w:rsidP="004F12AC">
                  <w:pPr>
                    <w:spacing w:line="510" w:lineRule="exact"/>
                    <w:rPr>
                      <w:rFonts w:eastAsia="仿宋_GB2312"/>
                      <w:color w:val="000000" w:themeColor="text1"/>
                      <w:sz w:val="28"/>
                      <w:szCs w:val="28"/>
                    </w:rPr>
                  </w:pPr>
                  <w:r w:rsidRPr="00173F65">
                    <w:rPr>
                      <w:rFonts w:eastAsia="仿宋_GB2312" w:hint="eastAsia"/>
                      <w:color w:val="000000" w:themeColor="text1"/>
                      <w:sz w:val="28"/>
                      <w:szCs w:val="28"/>
                    </w:rPr>
                    <w:t>王辰</w:t>
                  </w:r>
                </w:p>
              </w:tc>
              <w:tc>
                <w:tcPr>
                  <w:tcW w:w="5812" w:type="dxa"/>
                  <w:shd w:val="clear" w:color="auto" w:fill="auto"/>
                </w:tcPr>
                <w:p w:rsidR="006D5F45" w:rsidRPr="00173F65" w:rsidRDefault="006D5F45" w:rsidP="004F12AC">
                  <w:pPr>
                    <w:tabs>
                      <w:tab w:val="left" w:pos="2240"/>
                      <w:tab w:val="left" w:pos="2520"/>
                    </w:tabs>
                    <w:spacing w:line="510" w:lineRule="exact"/>
                    <w:ind w:rightChars="33" w:right="69"/>
                    <w:rPr>
                      <w:rFonts w:eastAsia="仿宋_GB2312"/>
                      <w:color w:val="000000" w:themeColor="text1"/>
                      <w:sz w:val="28"/>
                      <w:szCs w:val="28"/>
                    </w:rPr>
                  </w:pPr>
                  <w:r w:rsidRPr="00173F65">
                    <w:rPr>
                      <w:rFonts w:eastAsia="仿宋_GB2312" w:hint="eastAsia"/>
                      <w:color w:val="000000" w:themeColor="text1"/>
                      <w:sz w:val="28"/>
                      <w:szCs w:val="28"/>
                    </w:rPr>
                    <w:t>中国工程院副院长</w:t>
                  </w:r>
                </w:p>
              </w:tc>
            </w:tr>
            <w:tr w:rsidR="006D5F45" w:rsidRPr="00173F65" w:rsidTr="00ED5D97">
              <w:tc>
                <w:tcPr>
                  <w:tcW w:w="1521" w:type="dxa"/>
                  <w:shd w:val="clear" w:color="auto" w:fill="auto"/>
                </w:tcPr>
                <w:p w:rsidR="006D5F45" w:rsidRPr="00173F65" w:rsidRDefault="006D5F45" w:rsidP="004F12AC">
                  <w:pPr>
                    <w:spacing w:line="510" w:lineRule="exact"/>
                    <w:rPr>
                      <w:rFonts w:eastAsia="黑体" w:hAnsi="黑体"/>
                      <w:b/>
                      <w:color w:val="000000" w:themeColor="text1"/>
                      <w:sz w:val="32"/>
                      <w:szCs w:val="32"/>
                    </w:rPr>
                  </w:pPr>
                </w:p>
              </w:tc>
              <w:tc>
                <w:tcPr>
                  <w:tcW w:w="1598" w:type="dxa"/>
                  <w:gridSpan w:val="2"/>
                  <w:shd w:val="clear" w:color="auto" w:fill="auto"/>
                </w:tcPr>
                <w:p w:rsidR="006D5F45" w:rsidRPr="00173F65" w:rsidRDefault="006D5F45" w:rsidP="004F12AC">
                  <w:pPr>
                    <w:spacing w:line="510" w:lineRule="exact"/>
                    <w:rPr>
                      <w:rFonts w:eastAsia="仿宋_GB2312"/>
                      <w:color w:val="000000" w:themeColor="text1"/>
                      <w:sz w:val="28"/>
                      <w:szCs w:val="28"/>
                    </w:rPr>
                  </w:pPr>
                  <w:r w:rsidRPr="00173F65">
                    <w:rPr>
                      <w:rFonts w:eastAsia="仿宋_GB2312" w:hint="eastAsia"/>
                      <w:color w:val="000000" w:themeColor="text1"/>
                      <w:sz w:val="28"/>
                      <w:szCs w:val="28"/>
                    </w:rPr>
                    <w:t>徐景和</w:t>
                  </w:r>
                </w:p>
              </w:tc>
              <w:tc>
                <w:tcPr>
                  <w:tcW w:w="5812" w:type="dxa"/>
                  <w:shd w:val="clear" w:color="auto" w:fill="auto"/>
                </w:tcPr>
                <w:p w:rsidR="006D5F45" w:rsidRPr="00173F65" w:rsidRDefault="006D5F45" w:rsidP="004F12AC">
                  <w:pPr>
                    <w:spacing w:line="510" w:lineRule="exact"/>
                    <w:rPr>
                      <w:rFonts w:eastAsia="仿宋_GB2312"/>
                      <w:color w:val="000000" w:themeColor="text1"/>
                      <w:sz w:val="28"/>
                      <w:szCs w:val="28"/>
                    </w:rPr>
                  </w:pPr>
                  <w:r w:rsidRPr="00173F65">
                    <w:rPr>
                      <w:rFonts w:eastAsia="仿宋_GB2312" w:hint="eastAsia"/>
                      <w:color w:val="000000" w:themeColor="text1"/>
                      <w:sz w:val="28"/>
                      <w:szCs w:val="28"/>
                    </w:rPr>
                    <w:t>国家药品监督管理局副局长</w:t>
                  </w:r>
                </w:p>
              </w:tc>
            </w:tr>
            <w:tr w:rsidR="006D5F45" w:rsidRPr="00173F65" w:rsidTr="00ED5D97">
              <w:tc>
                <w:tcPr>
                  <w:tcW w:w="1521" w:type="dxa"/>
                  <w:shd w:val="clear" w:color="auto" w:fill="auto"/>
                </w:tcPr>
                <w:p w:rsidR="006D5F45" w:rsidRPr="00173F65" w:rsidRDefault="006D5F45" w:rsidP="004F12AC">
                  <w:pPr>
                    <w:spacing w:line="510" w:lineRule="exact"/>
                    <w:rPr>
                      <w:rFonts w:eastAsia="黑体" w:hAnsi="黑体"/>
                      <w:b/>
                      <w:color w:val="000000" w:themeColor="text1"/>
                      <w:sz w:val="32"/>
                      <w:szCs w:val="32"/>
                    </w:rPr>
                  </w:pPr>
                </w:p>
              </w:tc>
              <w:tc>
                <w:tcPr>
                  <w:tcW w:w="1598" w:type="dxa"/>
                  <w:gridSpan w:val="2"/>
                  <w:shd w:val="clear" w:color="auto" w:fill="auto"/>
                </w:tcPr>
                <w:p w:rsidR="006D5F45" w:rsidRPr="00173F65" w:rsidRDefault="006D5F45" w:rsidP="004F12AC">
                  <w:pPr>
                    <w:spacing w:line="510" w:lineRule="exact"/>
                    <w:rPr>
                      <w:rFonts w:eastAsia="仿宋_GB2312"/>
                      <w:color w:val="000000" w:themeColor="text1"/>
                      <w:sz w:val="28"/>
                      <w:szCs w:val="28"/>
                    </w:rPr>
                  </w:pPr>
                  <w:r w:rsidRPr="00173F65">
                    <w:rPr>
                      <w:rFonts w:eastAsia="仿宋_GB2312" w:hint="eastAsia"/>
                      <w:color w:val="000000" w:themeColor="text1"/>
                      <w:sz w:val="28"/>
                      <w:szCs w:val="28"/>
                    </w:rPr>
                    <w:t>高福</w:t>
                  </w:r>
                </w:p>
              </w:tc>
              <w:tc>
                <w:tcPr>
                  <w:tcW w:w="5812" w:type="dxa"/>
                  <w:shd w:val="clear" w:color="auto" w:fill="auto"/>
                </w:tcPr>
                <w:p w:rsidR="006D5F45" w:rsidRPr="00173F65" w:rsidRDefault="006D5F45" w:rsidP="004F12AC">
                  <w:pPr>
                    <w:spacing w:line="510" w:lineRule="exact"/>
                    <w:rPr>
                      <w:rFonts w:eastAsia="仿宋_GB2312"/>
                      <w:color w:val="000000" w:themeColor="text1"/>
                      <w:sz w:val="28"/>
                      <w:szCs w:val="28"/>
                    </w:rPr>
                  </w:pPr>
                  <w:r w:rsidRPr="00173F65">
                    <w:rPr>
                      <w:rFonts w:eastAsia="仿宋_GB2312" w:hint="eastAsia"/>
                      <w:color w:val="000000" w:themeColor="text1"/>
                      <w:sz w:val="28"/>
                      <w:szCs w:val="28"/>
                    </w:rPr>
                    <w:t>国家自然科学基金委员会副主任</w:t>
                  </w:r>
                </w:p>
              </w:tc>
            </w:tr>
            <w:tr w:rsidR="00F11FEC" w:rsidRPr="00173F65" w:rsidTr="00ED5D97">
              <w:tc>
                <w:tcPr>
                  <w:tcW w:w="1521" w:type="dxa"/>
                  <w:shd w:val="clear" w:color="auto" w:fill="auto"/>
                </w:tcPr>
                <w:p w:rsidR="00F11FEC" w:rsidRPr="00F51B2B" w:rsidRDefault="00F11FEC" w:rsidP="004F12AC">
                  <w:pPr>
                    <w:spacing w:line="510" w:lineRule="exact"/>
                    <w:rPr>
                      <w:rFonts w:eastAsia="黑体" w:hAnsi="黑体"/>
                      <w:b/>
                      <w:sz w:val="32"/>
                      <w:szCs w:val="32"/>
                    </w:rPr>
                  </w:pPr>
                  <w:r w:rsidRPr="00F51B2B">
                    <w:rPr>
                      <w:rFonts w:eastAsia="仿宋_GB2312"/>
                      <w:sz w:val="28"/>
                      <w:szCs w:val="28"/>
                    </w:rPr>
                    <w:t>秘书长：</w:t>
                  </w:r>
                </w:p>
              </w:tc>
              <w:tc>
                <w:tcPr>
                  <w:tcW w:w="1598" w:type="dxa"/>
                  <w:gridSpan w:val="2"/>
                  <w:shd w:val="clear" w:color="auto" w:fill="auto"/>
                </w:tcPr>
                <w:p w:rsidR="00F11FEC" w:rsidRPr="00F51B2B" w:rsidRDefault="00F11FEC" w:rsidP="004F12AC">
                  <w:pPr>
                    <w:spacing w:line="510" w:lineRule="exact"/>
                    <w:rPr>
                      <w:rFonts w:eastAsia="仿宋_GB2312"/>
                      <w:sz w:val="28"/>
                      <w:szCs w:val="28"/>
                    </w:rPr>
                  </w:pPr>
                  <w:r w:rsidRPr="00F51B2B">
                    <w:rPr>
                      <w:rFonts w:eastAsia="仿宋_GB2312" w:hint="eastAsia"/>
                      <w:sz w:val="28"/>
                      <w:szCs w:val="28"/>
                    </w:rPr>
                    <w:t>吴远彬</w:t>
                  </w:r>
                </w:p>
              </w:tc>
              <w:tc>
                <w:tcPr>
                  <w:tcW w:w="5812" w:type="dxa"/>
                  <w:shd w:val="clear" w:color="auto" w:fill="auto"/>
                </w:tcPr>
                <w:p w:rsidR="00F11FEC" w:rsidRPr="00F51B2B" w:rsidRDefault="00F11FEC" w:rsidP="004F12AC">
                  <w:pPr>
                    <w:spacing w:line="510" w:lineRule="exact"/>
                    <w:rPr>
                      <w:rFonts w:eastAsia="仿宋_GB2312"/>
                      <w:sz w:val="28"/>
                      <w:szCs w:val="28"/>
                    </w:rPr>
                  </w:pPr>
                  <w:r w:rsidRPr="00F51B2B">
                    <w:rPr>
                      <w:rFonts w:eastAsia="仿宋_GB2312" w:hint="eastAsia"/>
                      <w:sz w:val="28"/>
                      <w:szCs w:val="28"/>
                    </w:rPr>
                    <w:t>科技部社会发展科技司司长</w:t>
                  </w:r>
                </w:p>
              </w:tc>
            </w:tr>
            <w:tr w:rsidR="00F11FEC" w:rsidRPr="00173F65" w:rsidTr="00ED5D97">
              <w:tc>
                <w:tcPr>
                  <w:tcW w:w="1521" w:type="dxa"/>
                  <w:shd w:val="clear" w:color="auto" w:fill="auto"/>
                </w:tcPr>
                <w:p w:rsidR="00F11FEC" w:rsidRPr="00F51B2B" w:rsidRDefault="00F11FEC" w:rsidP="004F12AC">
                  <w:pPr>
                    <w:spacing w:line="510" w:lineRule="exact"/>
                    <w:rPr>
                      <w:rFonts w:eastAsia="黑体" w:hAnsi="黑体"/>
                      <w:b/>
                      <w:sz w:val="32"/>
                      <w:szCs w:val="32"/>
                    </w:rPr>
                  </w:pPr>
                </w:p>
              </w:tc>
              <w:tc>
                <w:tcPr>
                  <w:tcW w:w="1598" w:type="dxa"/>
                  <w:gridSpan w:val="2"/>
                  <w:shd w:val="clear" w:color="auto" w:fill="auto"/>
                </w:tcPr>
                <w:p w:rsidR="00F11FEC" w:rsidRPr="00F51B2B" w:rsidRDefault="00F11FEC" w:rsidP="004F12AC">
                  <w:pPr>
                    <w:spacing w:line="510" w:lineRule="exact"/>
                    <w:rPr>
                      <w:rFonts w:eastAsia="仿宋_GB2312"/>
                      <w:sz w:val="28"/>
                      <w:szCs w:val="28"/>
                    </w:rPr>
                  </w:pPr>
                  <w:r w:rsidRPr="00F51B2B">
                    <w:rPr>
                      <w:rFonts w:eastAsia="仿宋_GB2312" w:hint="eastAsia"/>
                      <w:sz w:val="28"/>
                      <w:szCs w:val="28"/>
                    </w:rPr>
                    <w:t>刘全胜</w:t>
                  </w:r>
                </w:p>
              </w:tc>
              <w:tc>
                <w:tcPr>
                  <w:tcW w:w="5812" w:type="dxa"/>
                  <w:shd w:val="clear" w:color="auto" w:fill="auto"/>
                </w:tcPr>
                <w:p w:rsidR="00F11FEC" w:rsidRPr="00F51B2B" w:rsidRDefault="00F11FEC" w:rsidP="004F12AC">
                  <w:pPr>
                    <w:spacing w:line="510" w:lineRule="exact"/>
                    <w:rPr>
                      <w:rFonts w:eastAsia="仿宋_GB2312"/>
                      <w:sz w:val="28"/>
                      <w:szCs w:val="28"/>
                    </w:rPr>
                  </w:pPr>
                  <w:r w:rsidRPr="00F51B2B">
                    <w:rPr>
                      <w:rFonts w:eastAsia="仿宋_GB2312" w:hint="eastAsia"/>
                      <w:sz w:val="28"/>
                      <w:szCs w:val="28"/>
                    </w:rPr>
                    <w:t>四川省人民政府副秘书长</w:t>
                  </w:r>
                </w:p>
              </w:tc>
            </w:tr>
            <w:tr w:rsidR="00F11FEC" w:rsidRPr="00173F65" w:rsidTr="00ED5D97">
              <w:tc>
                <w:tcPr>
                  <w:tcW w:w="1521" w:type="dxa"/>
                  <w:shd w:val="clear" w:color="auto" w:fill="auto"/>
                </w:tcPr>
                <w:p w:rsidR="00F11FEC" w:rsidRPr="00F51B2B" w:rsidRDefault="00F11FEC" w:rsidP="004F12AC">
                  <w:pPr>
                    <w:spacing w:line="510" w:lineRule="exact"/>
                    <w:rPr>
                      <w:rFonts w:eastAsia="黑体" w:hAnsi="黑体"/>
                      <w:b/>
                      <w:sz w:val="32"/>
                      <w:szCs w:val="32"/>
                    </w:rPr>
                  </w:pPr>
                </w:p>
              </w:tc>
              <w:tc>
                <w:tcPr>
                  <w:tcW w:w="1598" w:type="dxa"/>
                  <w:gridSpan w:val="2"/>
                  <w:shd w:val="clear" w:color="auto" w:fill="auto"/>
                </w:tcPr>
                <w:p w:rsidR="00F11FEC" w:rsidRPr="00F51B2B" w:rsidRDefault="00F11FEC" w:rsidP="004F12AC">
                  <w:pPr>
                    <w:spacing w:line="510" w:lineRule="exact"/>
                    <w:rPr>
                      <w:rFonts w:eastAsia="仿宋_GB2312"/>
                      <w:sz w:val="28"/>
                      <w:szCs w:val="28"/>
                    </w:rPr>
                  </w:pPr>
                  <w:r w:rsidRPr="00F51B2B">
                    <w:rPr>
                      <w:rFonts w:eastAsia="仿宋_GB2312" w:hint="eastAsia"/>
                      <w:sz w:val="28"/>
                      <w:szCs w:val="28"/>
                    </w:rPr>
                    <w:t>刘东</w:t>
                  </w:r>
                </w:p>
              </w:tc>
              <w:tc>
                <w:tcPr>
                  <w:tcW w:w="5812" w:type="dxa"/>
                  <w:shd w:val="clear" w:color="auto" w:fill="auto"/>
                </w:tcPr>
                <w:p w:rsidR="00F11FEC" w:rsidRPr="00F51B2B" w:rsidRDefault="00F11FEC" w:rsidP="004F12AC">
                  <w:pPr>
                    <w:spacing w:line="510" w:lineRule="exact"/>
                    <w:rPr>
                      <w:rFonts w:eastAsia="仿宋_GB2312"/>
                      <w:sz w:val="28"/>
                      <w:szCs w:val="28"/>
                    </w:rPr>
                  </w:pPr>
                  <w:r w:rsidRPr="00F51B2B">
                    <w:rPr>
                      <w:rFonts w:eastAsia="仿宋_GB2312" w:hint="eastAsia"/>
                      <w:sz w:val="28"/>
                      <w:szCs w:val="28"/>
                    </w:rPr>
                    <w:t>四川省科学技术厅厅长</w:t>
                  </w:r>
                </w:p>
              </w:tc>
            </w:tr>
            <w:tr w:rsidR="006D5F45" w:rsidRPr="00173F65" w:rsidTr="00ED5D97">
              <w:tc>
                <w:tcPr>
                  <w:tcW w:w="1521" w:type="dxa"/>
                  <w:shd w:val="clear" w:color="auto" w:fill="auto"/>
                </w:tcPr>
                <w:p w:rsidR="006D5F45" w:rsidRPr="00173F65" w:rsidRDefault="006D5F45" w:rsidP="004F12AC">
                  <w:pPr>
                    <w:spacing w:line="510" w:lineRule="exact"/>
                    <w:rPr>
                      <w:rFonts w:eastAsia="仿宋_GB2312"/>
                      <w:color w:val="000000" w:themeColor="text1"/>
                      <w:sz w:val="28"/>
                      <w:szCs w:val="28"/>
                    </w:rPr>
                  </w:pPr>
                  <w:r w:rsidRPr="00173F65">
                    <w:rPr>
                      <w:rFonts w:eastAsia="仿宋_GB2312"/>
                      <w:color w:val="000000" w:themeColor="text1"/>
                      <w:sz w:val="28"/>
                      <w:szCs w:val="28"/>
                    </w:rPr>
                    <w:t>成员：</w:t>
                  </w:r>
                </w:p>
              </w:tc>
              <w:tc>
                <w:tcPr>
                  <w:tcW w:w="1598" w:type="dxa"/>
                  <w:gridSpan w:val="2"/>
                  <w:shd w:val="clear" w:color="auto" w:fill="auto"/>
                </w:tcPr>
                <w:p w:rsidR="006D5F45" w:rsidRPr="00173F65" w:rsidRDefault="006D5F45" w:rsidP="004F12AC">
                  <w:pPr>
                    <w:spacing w:line="510" w:lineRule="exact"/>
                    <w:rPr>
                      <w:rFonts w:eastAsia="仿宋_GB2312"/>
                      <w:color w:val="000000" w:themeColor="text1"/>
                      <w:sz w:val="28"/>
                      <w:szCs w:val="28"/>
                    </w:rPr>
                  </w:pPr>
                  <w:r w:rsidRPr="00173F65">
                    <w:rPr>
                      <w:rFonts w:eastAsia="仿宋_GB2312" w:hint="eastAsia"/>
                      <w:color w:val="000000" w:themeColor="text1"/>
                      <w:sz w:val="28"/>
                      <w:szCs w:val="28"/>
                    </w:rPr>
                    <w:t>李昱</w:t>
                  </w:r>
                </w:p>
              </w:tc>
              <w:tc>
                <w:tcPr>
                  <w:tcW w:w="5812" w:type="dxa"/>
                  <w:shd w:val="clear" w:color="auto" w:fill="auto"/>
                </w:tcPr>
                <w:p w:rsidR="006D5F45" w:rsidRPr="00173F65" w:rsidRDefault="006D5F45" w:rsidP="004F12AC">
                  <w:pPr>
                    <w:spacing w:line="510" w:lineRule="exact"/>
                    <w:rPr>
                      <w:rFonts w:eastAsia="仿宋_GB2312"/>
                      <w:color w:val="000000" w:themeColor="text1"/>
                      <w:sz w:val="28"/>
                      <w:szCs w:val="28"/>
                    </w:rPr>
                  </w:pPr>
                  <w:r w:rsidRPr="00173F65">
                    <w:rPr>
                      <w:rFonts w:eastAsia="仿宋_GB2312" w:hint="eastAsia"/>
                      <w:color w:val="000000" w:themeColor="text1"/>
                      <w:sz w:val="28"/>
                      <w:szCs w:val="28"/>
                    </w:rPr>
                    <w:t>国家中医药管理局科技司司长</w:t>
                  </w:r>
                </w:p>
              </w:tc>
            </w:tr>
            <w:tr w:rsidR="006D5F45" w:rsidRPr="00173F65" w:rsidTr="00ED5D97">
              <w:tc>
                <w:tcPr>
                  <w:tcW w:w="1521" w:type="dxa"/>
                  <w:shd w:val="clear" w:color="auto" w:fill="auto"/>
                </w:tcPr>
                <w:p w:rsidR="006D5F45" w:rsidRPr="00173F65" w:rsidRDefault="006D5F45" w:rsidP="004F12AC">
                  <w:pPr>
                    <w:spacing w:line="510" w:lineRule="exact"/>
                    <w:rPr>
                      <w:rFonts w:eastAsia="仿宋_GB2312"/>
                      <w:color w:val="000000" w:themeColor="text1"/>
                      <w:sz w:val="28"/>
                      <w:szCs w:val="28"/>
                    </w:rPr>
                  </w:pPr>
                </w:p>
              </w:tc>
              <w:tc>
                <w:tcPr>
                  <w:tcW w:w="1598" w:type="dxa"/>
                  <w:gridSpan w:val="2"/>
                  <w:shd w:val="clear" w:color="auto" w:fill="auto"/>
                </w:tcPr>
                <w:p w:rsidR="006D5F45" w:rsidRPr="00173F65" w:rsidRDefault="006D5F45" w:rsidP="004F12AC">
                  <w:pPr>
                    <w:spacing w:line="510" w:lineRule="exact"/>
                    <w:rPr>
                      <w:rFonts w:eastAsia="仿宋_GB2312"/>
                      <w:color w:val="000000" w:themeColor="text1"/>
                      <w:sz w:val="28"/>
                      <w:szCs w:val="28"/>
                    </w:rPr>
                  </w:pPr>
                  <w:r w:rsidRPr="00173F65">
                    <w:rPr>
                      <w:rFonts w:eastAsia="仿宋_GB2312" w:hint="eastAsia"/>
                      <w:color w:val="000000" w:themeColor="text1"/>
                      <w:sz w:val="28"/>
                      <w:szCs w:val="28"/>
                    </w:rPr>
                    <w:t>雷朝滋</w:t>
                  </w:r>
                </w:p>
              </w:tc>
              <w:tc>
                <w:tcPr>
                  <w:tcW w:w="5812" w:type="dxa"/>
                  <w:shd w:val="clear" w:color="auto" w:fill="auto"/>
                </w:tcPr>
                <w:p w:rsidR="006D5F45" w:rsidRPr="00173F65" w:rsidRDefault="006D5F45" w:rsidP="004F12AC">
                  <w:pPr>
                    <w:spacing w:line="510" w:lineRule="exact"/>
                    <w:rPr>
                      <w:rFonts w:eastAsia="仿宋_GB2312"/>
                      <w:color w:val="000000" w:themeColor="text1"/>
                      <w:sz w:val="28"/>
                      <w:szCs w:val="28"/>
                    </w:rPr>
                  </w:pPr>
                  <w:r w:rsidRPr="00173F65">
                    <w:rPr>
                      <w:rFonts w:eastAsia="仿宋_GB2312" w:hint="eastAsia"/>
                      <w:color w:val="000000" w:themeColor="text1"/>
                      <w:sz w:val="28"/>
                      <w:szCs w:val="28"/>
                    </w:rPr>
                    <w:t>教育部科技司司长</w:t>
                  </w:r>
                </w:p>
              </w:tc>
            </w:tr>
            <w:tr w:rsidR="006D5F45" w:rsidRPr="00173F65" w:rsidTr="00ED5D97">
              <w:tc>
                <w:tcPr>
                  <w:tcW w:w="1521" w:type="dxa"/>
                  <w:shd w:val="clear" w:color="auto" w:fill="auto"/>
                </w:tcPr>
                <w:p w:rsidR="006D5F45" w:rsidRPr="00173F65" w:rsidRDefault="006D5F45" w:rsidP="004F12AC">
                  <w:pPr>
                    <w:spacing w:line="510" w:lineRule="exact"/>
                    <w:rPr>
                      <w:rFonts w:eastAsia="黑体" w:hAnsi="黑体"/>
                      <w:b/>
                      <w:color w:val="000000" w:themeColor="text1"/>
                      <w:sz w:val="32"/>
                      <w:szCs w:val="32"/>
                    </w:rPr>
                  </w:pPr>
                </w:p>
              </w:tc>
              <w:tc>
                <w:tcPr>
                  <w:tcW w:w="1598" w:type="dxa"/>
                  <w:gridSpan w:val="2"/>
                  <w:shd w:val="clear" w:color="auto" w:fill="auto"/>
                </w:tcPr>
                <w:p w:rsidR="006D5F45" w:rsidRPr="00173F65" w:rsidRDefault="006D5F45" w:rsidP="004F12AC">
                  <w:pPr>
                    <w:spacing w:line="510" w:lineRule="exact"/>
                    <w:rPr>
                      <w:rFonts w:eastAsia="仿宋_GB2312"/>
                      <w:color w:val="000000" w:themeColor="text1"/>
                      <w:sz w:val="28"/>
                      <w:szCs w:val="28"/>
                    </w:rPr>
                  </w:pPr>
                  <w:r w:rsidRPr="00173F65">
                    <w:rPr>
                      <w:rFonts w:eastAsia="仿宋_GB2312" w:hint="eastAsia"/>
                      <w:color w:val="000000" w:themeColor="text1"/>
                      <w:sz w:val="28"/>
                      <w:szCs w:val="28"/>
                    </w:rPr>
                    <w:t>吴海东</w:t>
                  </w:r>
                </w:p>
              </w:tc>
              <w:tc>
                <w:tcPr>
                  <w:tcW w:w="5812" w:type="dxa"/>
                  <w:shd w:val="clear" w:color="auto" w:fill="auto"/>
                </w:tcPr>
                <w:p w:rsidR="006D5F45" w:rsidRPr="00173F65" w:rsidRDefault="006D5F45" w:rsidP="004F12AC">
                  <w:pPr>
                    <w:spacing w:line="510" w:lineRule="exact"/>
                    <w:rPr>
                      <w:rFonts w:eastAsia="仿宋_GB2312"/>
                      <w:color w:val="000000" w:themeColor="text1"/>
                      <w:sz w:val="28"/>
                      <w:szCs w:val="28"/>
                    </w:rPr>
                  </w:pPr>
                  <w:r w:rsidRPr="00173F65">
                    <w:rPr>
                      <w:rFonts w:eastAsia="仿宋_GB2312" w:hint="eastAsia"/>
                      <w:color w:val="000000" w:themeColor="text1"/>
                      <w:sz w:val="28"/>
                      <w:szCs w:val="28"/>
                    </w:rPr>
                    <w:t>工业和信息化部消费品工业司副司长</w:t>
                  </w:r>
                </w:p>
              </w:tc>
            </w:tr>
            <w:tr w:rsidR="006D5F45" w:rsidRPr="00173F65" w:rsidTr="00ED5D97">
              <w:tc>
                <w:tcPr>
                  <w:tcW w:w="1521" w:type="dxa"/>
                  <w:shd w:val="clear" w:color="auto" w:fill="auto"/>
                </w:tcPr>
                <w:p w:rsidR="006D5F45" w:rsidRPr="00173F65" w:rsidRDefault="006D5F45" w:rsidP="004F12AC">
                  <w:pPr>
                    <w:spacing w:line="510" w:lineRule="exact"/>
                    <w:rPr>
                      <w:rFonts w:eastAsia="黑体" w:hAnsi="黑体"/>
                      <w:b/>
                      <w:color w:val="000000" w:themeColor="text1"/>
                      <w:sz w:val="32"/>
                      <w:szCs w:val="32"/>
                    </w:rPr>
                  </w:pPr>
                </w:p>
              </w:tc>
              <w:tc>
                <w:tcPr>
                  <w:tcW w:w="1598" w:type="dxa"/>
                  <w:gridSpan w:val="2"/>
                  <w:shd w:val="clear" w:color="auto" w:fill="auto"/>
                </w:tcPr>
                <w:p w:rsidR="006D5F45" w:rsidRPr="00173F65" w:rsidRDefault="007671C0" w:rsidP="004F12AC">
                  <w:pPr>
                    <w:spacing w:line="510" w:lineRule="exact"/>
                    <w:rPr>
                      <w:rFonts w:eastAsia="仿宋_GB2312"/>
                      <w:color w:val="000000" w:themeColor="text1"/>
                      <w:sz w:val="28"/>
                      <w:szCs w:val="28"/>
                    </w:rPr>
                  </w:pPr>
                  <w:r w:rsidRPr="00B653E7">
                    <w:rPr>
                      <w:rFonts w:eastAsia="仿宋_GB2312" w:hint="eastAsia"/>
                      <w:color w:val="000000" w:themeColor="text1"/>
                      <w:sz w:val="28"/>
                      <w:szCs w:val="28"/>
                    </w:rPr>
                    <w:t>张剑辉</w:t>
                  </w:r>
                </w:p>
              </w:tc>
              <w:tc>
                <w:tcPr>
                  <w:tcW w:w="5812" w:type="dxa"/>
                  <w:shd w:val="clear" w:color="auto" w:fill="auto"/>
                </w:tcPr>
                <w:p w:rsidR="006D5F45" w:rsidRPr="00173F65" w:rsidRDefault="006D5F45" w:rsidP="004F12AC">
                  <w:pPr>
                    <w:spacing w:line="510" w:lineRule="exact"/>
                    <w:rPr>
                      <w:rFonts w:eastAsia="仿宋_GB2312"/>
                      <w:color w:val="000000" w:themeColor="text1"/>
                      <w:sz w:val="28"/>
                      <w:szCs w:val="28"/>
                    </w:rPr>
                  </w:pPr>
                  <w:r w:rsidRPr="00173F65">
                    <w:rPr>
                      <w:rFonts w:eastAsia="仿宋_GB2312" w:hint="eastAsia"/>
                      <w:color w:val="000000" w:themeColor="text1"/>
                      <w:sz w:val="28"/>
                      <w:szCs w:val="28"/>
                    </w:rPr>
                    <w:t>国家民族事务委员会文化宣传司副司长</w:t>
                  </w:r>
                </w:p>
              </w:tc>
            </w:tr>
            <w:tr w:rsidR="006D5F45" w:rsidRPr="00173F65" w:rsidTr="00ED5D97">
              <w:tc>
                <w:tcPr>
                  <w:tcW w:w="1521" w:type="dxa"/>
                  <w:shd w:val="clear" w:color="auto" w:fill="auto"/>
                </w:tcPr>
                <w:p w:rsidR="006D5F45" w:rsidRPr="00173F65" w:rsidRDefault="006D5F45" w:rsidP="004F12AC">
                  <w:pPr>
                    <w:spacing w:line="510" w:lineRule="exact"/>
                    <w:rPr>
                      <w:rFonts w:eastAsia="黑体" w:hAnsi="黑体"/>
                      <w:b/>
                      <w:color w:val="000000" w:themeColor="text1"/>
                      <w:sz w:val="32"/>
                      <w:szCs w:val="32"/>
                    </w:rPr>
                  </w:pPr>
                </w:p>
              </w:tc>
              <w:tc>
                <w:tcPr>
                  <w:tcW w:w="1598" w:type="dxa"/>
                  <w:gridSpan w:val="2"/>
                  <w:shd w:val="clear" w:color="auto" w:fill="auto"/>
                </w:tcPr>
                <w:p w:rsidR="006D5F45" w:rsidRPr="00173F65" w:rsidRDefault="006D5F45" w:rsidP="004F12AC">
                  <w:pPr>
                    <w:spacing w:line="510" w:lineRule="exact"/>
                    <w:rPr>
                      <w:rFonts w:eastAsia="仿宋_GB2312"/>
                      <w:color w:val="000000" w:themeColor="text1"/>
                      <w:sz w:val="28"/>
                      <w:szCs w:val="28"/>
                    </w:rPr>
                  </w:pPr>
                  <w:r w:rsidRPr="00173F65">
                    <w:rPr>
                      <w:rFonts w:eastAsia="仿宋_GB2312" w:hint="eastAsia"/>
                      <w:color w:val="000000" w:themeColor="text1"/>
                      <w:sz w:val="28"/>
                      <w:szCs w:val="28"/>
                    </w:rPr>
                    <w:t>杨礼胜</w:t>
                  </w:r>
                </w:p>
              </w:tc>
              <w:tc>
                <w:tcPr>
                  <w:tcW w:w="5812" w:type="dxa"/>
                  <w:shd w:val="clear" w:color="auto" w:fill="auto"/>
                </w:tcPr>
                <w:p w:rsidR="006D5F45" w:rsidRPr="00173F65" w:rsidRDefault="006D5F45" w:rsidP="004F12AC">
                  <w:pPr>
                    <w:spacing w:line="510" w:lineRule="exact"/>
                    <w:rPr>
                      <w:rFonts w:eastAsia="仿宋_GB2312"/>
                      <w:color w:val="000000" w:themeColor="text1"/>
                      <w:sz w:val="28"/>
                      <w:szCs w:val="28"/>
                    </w:rPr>
                  </w:pPr>
                  <w:r w:rsidRPr="00173F65">
                    <w:rPr>
                      <w:rFonts w:eastAsia="仿宋_GB2312" w:hint="eastAsia"/>
                      <w:color w:val="000000" w:themeColor="text1"/>
                      <w:sz w:val="28"/>
                      <w:szCs w:val="28"/>
                    </w:rPr>
                    <w:t>农业农村部种植业管理司副司长</w:t>
                  </w:r>
                </w:p>
              </w:tc>
            </w:tr>
            <w:tr w:rsidR="006D5F45" w:rsidRPr="00173F65" w:rsidTr="00ED5D97">
              <w:tc>
                <w:tcPr>
                  <w:tcW w:w="1521" w:type="dxa"/>
                  <w:shd w:val="clear" w:color="auto" w:fill="auto"/>
                </w:tcPr>
                <w:p w:rsidR="006D5F45" w:rsidRPr="00173F65" w:rsidRDefault="006D5F45" w:rsidP="004F12AC">
                  <w:pPr>
                    <w:spacing w:line="510" w:lineRule="exact"/>
                    <w:rPr>
                      <w:rFonts w:eastAsia="黑体" w:hAnsi="黑体"/>
                      <w:b/>
                      <w:color w:val="000000" w:themeColor="text1"/>
                      <w:sz w:val="32"/>
                      <w:szCs w:val="32"/>
                    </w:rPr>
                  </w:pPr>
                </w:p>
              </w:tc>
              <w:tc>
                <w:tcPr>
                  <w:tcW w:w="1598" w:type="dxa"/>
                  <w:gridSpan w:val="2"/>
                  <w:shd w:val="clear" w:color="auto" w:fill="auto"/>
                </w:tcPr>
                <w:p w:rsidR="006D5F45" w:rsidRPr="00173F65" w:rsidRDefault="006D5F45" w:rsidP="004F12AC">
                  <w:pPr>
                    <w:spacing w:line="510" w:lineRule="exact"/>
                    <w:rPr>
                      <w:rFonts w:eastAsia="仿宋_GB2312"/>
                      <w:color w:val="000000" w:themeColor="text1"/>
                      <w:sz w:val="28"/>
                      <w:szCs w:val="28"/>
                    </w:rPr>
                  </w:pPr>
                  <w:r w:rsidRPr="00173F65">
                    <w:rPr>
                      <w:rFonts w:eastAsia="仿宋_GB2312" w:hint="eastAsia"/>
                      <w:color w:val="000000" w:themeColor="text1"/>
                      <w:sz w:val="28"/>
                      <w:szCs w:val="28"/>
                    </w:rPr>
                    <w:t>刘登峰</w:t>
                  </w:r>
                </w:p>
              </w:tc>
              <w:tc>
                <w:tcPr>
                  <w:tcW w:w="5812" w:type="dxa"/>
                  <w:shd w:val="clear" w:color="auto" w:fill="auto"/>
                </w:tcPr>
                <w:p w:rsidR="006D5F45" w:rsidRPr="00173F65" w:rsidRDefault="006D5F45" w:rsidP="004F12AC">
                  <w:pPr>
                    <w:spacing w:line="510" w:lineRule="exact"/>
                    <w:ind w:rightChars="33" w:right="69"/>
                    <w:rPr>
                      <w:rFonts w:eastAsia="仿宋_GB2312"/>
                      <w:color w:val="000000" w:themeColor="text1"/>
                      <w:sz w:val="28"/>
                      <w:szCs w:val="28"/>
                    </w:rPr>
                  </w:pPr>
                  <w:r w:rsidRPr="00173F65">
                    <w:rPr>
                      <w:rFonts w:eastAsia="仿宋_GB2312" w:hint="eastAsia"/>
                      <w:color w:val="000000" w:themeColor="text1"/>
                      <w:sz w:val="28"/>
                      <w:szCs w:val="28"/>
                    </w:rPr>
                    <w:t>国家卫生健康委员监察专员</w:t>
                  </w:r>
                </w:p>
              </w:tc>
            </w:tr>
            <w:tr w:rsidR="006D5F45" w:rsidRPr="00173F65" w:rsidTr="00ED5D97">
              <w:tc>
                <w:tcPr>
                  <w:tcW w:w="1521" w:type="dxa"/>
                  <w:shd w:val="clear" w:color="auto" w:fill="auto"/>
                </w:tcPr>
                <w:p w:rsidR="006D5F45" w:rsidRPr="00173F65" w:rsidRDefault="006D5F45" w:rsidP="004F12AC">
                  <w:pPr>
                    <w:spacing w:line="510" w:lineRule="exact"/>
                    <w:rPr>
                      <w:rFonts w:eastAsia="黑体" w:hAnsi="黑体"/>
                      <w:b/>
                      <w:color w:val="000000" w:themeColor="text1"/>
                      <w:sz w:val="32"/>
                      <w:szCs w:val="32"/>
                    </w:rPr>
                  </w:pPr>
                </w:p>
              </w:tc>
              <w:tc>
                <w:tcPr>
                  <w:tcW w:w="1598" w:type="dxa"/>
                  <w:gridSpan w:val="2"/>
                  <w:shd w:val="clear" w:color="auto" w:fill="auto"/>
                </w:tcPr>
                <w:p w:rsidR="006D5F45" w:rsidRPr="00173F65" w:rsidRDefault="006D5F45" w:rsidP="004F12AC">
                  <w:pPr>
                    <w:spacing w:line="510" w:lineRule="exact"/>
                    <w:rPr>
                      <w:rFonts w:eastAsia="仿宋_GB2312"/>
                      <w:color w:val="000000" w:themeColor="text1"/>
                      <w:sz w:val="28"/>
                      <w:szCs w:val="28"/>
                    </w:rPr>
                  </w:pPr>
                  <w:r w:rsidRPr="00173F65">
                    <w:rPr>
                      <w:rFonts w:eastAsia="仿宋_GB2312" w:hint="eastAsia"/>
                      <w:color w:val="000000" w:themeColor="text1"/>
                      <w:sz w:val="28"/>
                      <w:szCs w:val="28"/>
                    </w:rPr>
                    <w:t>郝育军</w:t>
                  </w:r>
                </w:p>
              </w:tc>
              <w:tc>
                <w:tcPr>
                  <w:tcW w:w="5812" w:type="dxa"/>
                  <w:shd w:val="clear" w:color="auto" w:fill="auto"/>
                </w:tcPr>
                <w:p w:rsidR="006D5F45" w:rsidRPr="00173F65" w:rsidRDefault="006D5F45" w:rsidP="004F12AC">
                  <w:pPr>
                    <w:spacing w:line="510" w:lineRule="exact"/>
                    <w:rPr>
                      <w:rFonts w:eastAsia="仿宋_GB2312"/>
                      <w:color w:val="000000" w:themeColor="text1"/>
                      <w:sz w:val="28"/>
                      <w:szCs w:val="28"/>
                    </w:rPr>
                  </w:pPr>
                  <w:r w:rsidRPr="00173F65">
                    <w:rPr>
                      <w:rFonts w:eastAsia="仿宋_GB2312" w:hint="eastAsia"/>
                      <w:color w:val="000000" w:themeColor="text1"/>
                      <w:sz w:val="28"/>
                      <w:szCs w:val="28"/>
                    </w:rPr>
                    <w:t>国家林业和草原局科技司司长</w:t>
                  </w:r>
                </w:p>
              </w:tc>
            </w:tr>
            <w:tr w:rsidR="006D5F45" w:rsidRPr="00173F65" w:rsidTr="00ED5D97">
              <w:tc>
                <w:tcPr>
                  <w:tcW w:w="1521" w:type="dxa"/>
                  <w:shd w:val="clear" w:color="auto" w:fill="auto"/>
                </w:tcPr>
                <w:p w:rsidR="006D5F45" w:rsidRPr="00173F65" w:rsidRDefault="006D5F45" w:rsidP="004F12AC">
                  <w:pPr>
                    <w:spacing w:line="510" w:lineRule="exact"/>
                    <w:rPr>
                      <w:rFonts w:eastAsia="黑体" w:hAnsi="黑体"/>
                      <w:b/>
                      <w:color w:val="000000" w:themeColor="text1"/>
                      <w:sz w:val="32"/>
                      <w:szCs w:val="32"/>
                    </w:rPr>
                  </w:pPr>
                </w:p>
              </w:tc>
              <w:tc>
                <w:tcPr>
                  <w:tcW w:w="1598" w:type="dxa"/>
                  <w:gridSpan w:val="2"/>
                  <w:shd w:val="clear" w:color="auto" w:fill="auto"/>
                </w:tcPr>
                <w:p w:rsidR="006D5F45" w:rsidRPr="00173F65" w:rsidRDefault="006D5F45" w:rsidP="004F12AC">
                  <w:pPr>
                    <w:spacing w:line="510" w:lineRule="exact"/>
                    <w:rPr>
                      <w:rFonts w:eastAsia="仿宋_GB2312"/>
                      <w:color w:val="000000" w:themeColor="text1"/>
                      <w:sz w:val="28"/>
                      <w:szCs w:val="28"/>
                    </w:rPr>
                  </w:pPr>
                  <w:r w:rsidRPr="00173F65">
                    <w:rPr>
                      <w:rFonts w:eastAsia="仿宋_GB2312" w:hint="eastAsia"/>
                      <w:color w:val="000000" w:themeColor="text1"/>
                      <w:sz w:val="28"/>
                      <w:szCs w:val="28"/>
                    </w:rPr>
                    <w:t>雷筱云</w:t>
                  </w:r>
                </w:p>
              </w:tc>
              <w:tc>
                <w:tcPr>
                  <w:tcW w:w="5812" w:type="dxa"/>
                  <w:shd w:val="clear" w:color="auto" w:fill="auto"/>
                </w:tcPr>
                <w:p w:rsidR="006D5F45" w:rsidRPr="00173F65" w:rsidRDefault="006D5F45" w:rsidP="004F12AC">
                  <w:pPr>
                    <w:spacing w:line="510" w:lineRule="exact"/>
                    <w:rPr>
                      <w:rFonts w:eastAsia="仿宋_GB2312"/>
                      <w:color w:val="000000" w:themeColor="text1"/>
                      <w:sz w:val="28"/>
                      <w:szCs w:val="28"/>
                    </w:rPr>
                  </w:pPr>
                  <w:r w:rsidRPr="00173F65">
                    <w:rPr>
                      <w:rFonts w:eastAsia="仿宋_GB2312" w:hint="eastAsia"/>
                      <w:color w:val="000000" w:themeColor="text1"/>
                      <w:sz w:val="28"/>
                      <w:szCs w:val="28"/>
                    </w:rPr>
                    <w:t>国家知识产权局运用促进司司长</w:t>
                  </w:r>
                </w:p>
              </w:tc>
            </w:tr>
            <w:tr w:rsidR="006D5F45" w:rsidRPr="00173F65" w:rsidTr="00ED5D97">
              <w:tc>
                <w:tcPr>
                  <w:tcW w:w="1521" w:type="dxa"/>
                  <w:shd w:val="clear" w:color="auto" w:fill="auto"/>
                </w:tcPr>
                <w:p w:rsidR="006D5F45" w:rsidRPr="00173F65" w:rsidRDefault="006D5F45" w:rsidP="004F12AC">
                  <w:pPr>
                    <w:spacing w:line="510" w:lineRule="exact"/>
                    <w:rPr>
                      <w:rFonts w:eastAsia="仿宋_GB2312"/>
                      <w:color w:val="000000" w:themeColor="text1"/>
                      <w:sz w:val="28"/>
                      <w:szCs w:val="28"/>
                    </w:rPr>
                  </w:pPr>
                </w:p>
              </w:tc>
              <w:tc>
                <w:tcPr>
                  <w:tcW w:w="1598" w:type="dxa"/>
                  <w:gridSpan w:val="2"/>
                  <w:shd w:val="clear" w:color="auto" w:fill="auto"/>
                </w:tcPr>
                <w:p w:rsidR="006D5F45" w:rsidRPr="00173F65" w:rsidRDefault="006D5F45" w:rsidP="004F12AC">
                  <w:pPr>
                    <w:spacing w:line="510" w:lineRule="exact"/>
                    <w:rPr>
                      <w:rFonts w:eastAsia="仿宋_GB2312"/>
                      <w:color w:val="000000" w:themeColor="text1"/>
                      <w:sz w:val="28"/>
                      <w:szCs w:val="28"/>
                    </w:rPr>
                  </w:pPr>
                  <w:r w:rsidRPr="00173F65">
                    <w:rPr>
                      <w:rFonts w:eastAsia="仿宋_GB2312" w:hint="eastAsia"/>
                      <w:color w:val="000000" w:themeColor="text1"/>
                      <w:sz w:val="28"/>
                      <w:szCs w:val="28"/>
                    </w:rPr>
                    <w:t>孙命</w:t>
                  </w:r>
                </w:p>
              </w:tc>
              <w:tc>
                <w:tcPr>
                  <w:tcW w:w="5812" w:type="dxa"/>
                  <w:shd w:val="clear" w:color="auto" w:fill="auto"/>
                </w:tcPr>
                <w:p w:rsidR="006D5F45" w:rsidRPr="00173F65" w:rsidRDefault="006D5F45" w:rsidP="004F12AC">
                  <w:pPr>
                    <w:spacing w:line="510" w:lineRule="exact"/>
                    <w:ind w:leftChars="-20" w:left="-42" w:rightChars="33" w:right="69"/>
                    <w:rPr>
                      <w:rFonts w:eastAsia="仿宋_GB2312"/>
                      <w:color w:val="000000" w:themeColor="text1"/>
                      <w:sz w:val="28"/>
                      <w:szCs w:val="28"/>
                    </w:rPr>
                  </w:pPr>
                  <w:r w:rsidRPr="00173F65">
                    <w:rPr>
                      <w:rFonts w:eastAsia="仿宋_GB2312" w:hint="eastAsia"/>
                      <w:color w:val="000000" w:themeColor="text1"/>
                      <w:sz w:val="28"/>
                      <w:szCs w:val="28"/>
                    </w:rPr>
                    <w:t>中国科学院科技促进发展局副局长</w:t>
                  </w:r>
                </w:p>
              </w:tc>
            </w:tr>
            <w:tr w:rsidR="006D5F45" w:rsidRPr="00173F65" w:rsidTr="00ED5D97">
              <w:tc>
                <w:tcPr>
                  <w:tcW w:w="1521" w:type="dxa"/>
                  <w:shd w:val="clear" w:color="auto" w:fill="auto"/>
                </w:tcPr>
                <w:p w:rsidR="006D5F45" w:rsidRPr="00173F65" w:rsidRDefault="006D5F45" w:rsidP="004F12AC">
                  <w:pPr>
                    <w:spacing w:line="510" w:lineRule="exact"/>
                    <w:rPr>
                      <w:rFonts w:eastAsia="仿宋_GB2312"/>
                      <w:color w:val="000000" w:themeColor="text1"/>
                      <w:sz w:val="28"/>
                      <w:szCs w:val="28"/>
                    </w:rPr>
                  </w:pPr>
                </w:p>
              </w:tc>
              <w:tc>
                <w:tcPr>
                  <w:tcW w:w="1598" w:type="dxa"/>
                  <w:gridSpan w:val="2"/>
                  <w:shd w:val="clear" w:color="auto" w:fill="auto"/>
                </w:tcPr>
                <w:p w:rsidR="006D5F45" w:rsidRPr="00173F65" w:rsidRDefault="006D5F45" w:rsidP="004F12AC">
                  <w:pPr>
                    <w:spacing w:line="510" w:lineRule="exact"/>
                    <w:rPr>
                      <w:rFonts w:eastAsia="仿宋_GB2312"/>
                      <w:color w:val="000000" w:themeColor="text1"/>
                      <w:sz w:val="28"/>
                      <w:szCs w:val="28"/>
                    </w:rPr>
                  </w:pPr>
                  <w:r w:rsidRPr="00173F65">
                    <w:rPr>
                      <w:rFonts w:eastAsia="仿宋_GB2312" w:hint="eastAsia"/>
                      <w:color w:val="000000" w:themeColor="text1"/>
                      <w:sz w:val="28"/>
                      <w:szCs w:val="28"/>
                    </w:rPr>
                    <w:t>王元晶</w:t>
                  </w:r>
                </w:p>
              </w:tc>
              <w:tc>
                <w:tcPr>
                  <w:tcW w:w="5812" w:type="dxa"/>
                  <w:shd w:val="clear" w:color="auto" w:fill="auto"/>
                </w:tcPr>
                <w:p w:rsidR="006D5F45" w:rsidRPr="00173F65" w:rsidRDefault="006D5F45" w:rsidP="004F12AC">
                  <w:pPr>
                    <w:spacing w:line="510" w:lineRule="exact"/>
                    <w:ind w:rightChars="33" w:right="69"/>
                    <w:rPr>
                      <w:rFonts w:eastAsia="仿宋_GB2312"/>
                      <w:color w:val="000000" w:themeColor="text1"/>
                      <w:sz w:val="28"/>
                      <w:szCs w:val="28"/>
                    </w:rPr>
                  </w:pPr>
                  <w:r w:rsidRPr="00173F65">
                    <w:rPr>
                      <w:rFonts w:eastAsia="仿宋_GB2312" w:hint="eastAsia"/>
                      <w:color w:val="000000" w:themeColor="text1"/>
                      <w:sz w:val="28"/>
                      <w:szCs w:val="28"/>
                    </w:rPr>
                    <w:t>中国工程院三局副局长</w:t>
                  </w:r>
                </w:p>
              </w:tc>
            </w:tr>
            <w:tr w:rsidR="006D5F45" w:rsidRPr="00173F65" w:rsidTr="00ED5D97">
              <w:tc>
                <w:tcPr>
                  <w:tcW w:w="1521" w:type="dxa"/>
                  <w:shd w:val="clear" w:color="auto" w:fill="auto"/>
                </w:tcPr>
                <w:p w:rsidR="006D5F45" w:rsidRPr="00173F65" w:rsidRDefault="006D5F45" w:rsidP="004F12AC">
                  <w:pPr>
                    <w:spacing w:line="510" w:lineRule="exact"/>
                    <w:rPr>
                      <w:rFonts w:eastAsia="仿宋_GB2312"/>
                      <w:color w:val="000000" w:themeColor="text1"/>
                      <w:sz w:val="28"/>
                      <w:szCs w:val="28"/>
                    </w:rPr>
                  </w:pPr>
                </w:p>
              </w:tc>
              <w:tc>
                <w:tcPr>
                  <w:tcW w:w="1598" w:type="dxa"/>
                  <w:gridSpan w:val="2"/>
                  <w:shd w:val="clear" w:color="auto" w:fill="auto"/>
                </w:tcPr>
                <w:p w:rsidR="006D5F45" w:rsidRPr="00173F65" w:rsidRDefault="006D5F45" w:rsidP="004F12AC">
                  <w:pPr>
                    <w:spacing w:line="510" w:lineRule="exact"/>
                    <w:rPr>
                      <w:rFonts w:eastAsia="仿宋_GB2312"/>
                      <w:color w:val="000000" w:themeColor="text1"/>
                      <w:sz w:val="28"/>
                      <w:szCs w:val="28"/>
                    </w:rPr>
                  </w:pPr>
                  <w:r w:rsidRPr="00173F65">
                    <w:rPr>
                      <w:rFonts w:eastAsia="仿宋_GB2312" w:hint="eastAsia"/>
                      <w:color w:val="000000" w:themeColor="text1"/>
                      <w:sz w:val="28"/>
                      <w:szCs w:val="28"/>
                    </w:rPr>
                    <w:t>毛振宾</w:t>
                  </w:r>
                </w:p>
              </w:tc>
              <w:tc>
                <w:tcPr>
                  <w:tcW w:w="5812" w:type="dxa"/>
                  <w:shd w:val="clear" w:color="auto" w:fill="auto"/>
                </w:tcPr>
                <w:p w:rsidR="006D5F45" w:rsidRPr="00173F65" w:rsidRDefault="006D5F45" w:rsidP="004F12AC">
                  <w:pPr>
                    <w:spacing w:line="510" w:lineRule="exact"/>
                    <w:ind w:rightChars="33" w:right="69"/>
                    <w:rPr>
                      <w:rFonts w:eastAsia="仿宋_GB2312"/>
                      <w:color w:val="000000" w:themeColor="text1"/>
                      <w:sz w:val="28"/>
                      <w:szCs w:val="28"/>
                    </w:rPr>
                  </w:pPr>
                  <w:r w:rsidRPr="00173F65">
                    <w:rPr>
                      <w:rFonts w:eastAsia="仿宋_GB2312" w:hint="eastAsia"/>
                      <w:color w:val="000000" w:themeColor="text1"/>
                      <w:sz w:val="28"/>
                      <w:szCs w:val="28"/>
                    </w:rPr>
                    <w:t>国家药品监督管理局科技国合司</w:t>
                  </w:r>
                  <w:r w:rsidRPr="00173F65">
                    <w:rPr>
                      <w:rFonts w:eastAsia="仿宋_GB2312"/>
                      <w:color w:val="000000" w:themeColor="text1"/>
                      <w:sz w:val="28"/>
                      <w:szCs w:val="28"/>
                    </w:rPr>
                    <w:t>巡视员</w:t>
                  </w:r>
                </w:p>
              </w:tc>
            </w:tr>
            <w:tr w:rsidR="006D5F45" w:rsidRPr="00173F65" w:rsidTr="00ED5D97">
              <w:tc>
                <w:tcPr>
                  <w:tcW w:w="1521" w:type="dxa"/>
                  <w:shd w:val="clear" w:color="auto" w:fill="auto"/>
                </w:tcPr>
                <w:p w:rsidR="006D5F45" w:rsidRPr="00173F65" w:rsidRDefault="006D5F45" w:rsidP="004F12AC">
                  <w:pPr>
                    <w:spacing w:line="510" w:lineRule="exact"/>
                    <w:rPr>
                      <w:rFonts w:eastAsia="仿宋_GB2312"/>
                      <w:color w:val="000000" w:themeColor="text1"/>
                      <w:sz w:val="28"/>
                      <w:szCs w:val="28"/>
                    </w:rPr>
                  </w:pPr>
                </w:p>
              </w:tc>
              <w:tc>
                <w:tcPr>
                  <w:tcW w:w="1598" w:type="dxa"/>
                  <w:gridSpan w:val="2"/>
                  <w:shd w:val="clear" w:color="auto" w:fill="auto"/>
                </w:tcPr>
                <w:p w:rsidR="006D5F45" w:rsidRPr="00173F65" w:rsidRDefault="006D5F45" w:rsidP="004F12AC">
                  <w:pPr>
                    <w:spacing w:line="510" w:lineRule="exact"/>
                    <w:rPr>
                      <w:rFonts w:eastAsia="仿宋_GB2312"/>
                      <w:color w:val="000000" w:themeColor="text1"/>
                      <w:sz w:val="28"/>
                      <w:szCs w:val="28"/>
                    </w:rPr>
                  </w:pPr>
                  <w:r w:rsidRPr="00173F65">
                    <w:rPr>
                      <w:rFonts w:eastAsia="仿宋_GB2312" w:hint="eastAsia"/>
                      <w:color w:val="000000" w:themeColor="text1"/>
                      <w:sz w:val="28"/>
                      <w:szCs w:val="28"/>
                    </w:rPr>
                    <w:t>徐岩英</w:t>
                  </w:r>
                </w:p>
              </w:tc>
              <w:tc>
                <w:tcPr>
                  <w:tcW w:w="5812" w:type="dxa"/>
                  <w:shd w:val="clear" w:color="auto" w:fill="auto"/>
                </w:tcPr>
                <w:p w:rsidR="006D5F45" w:rsidRPr="00173F65" w:rsidRDefault="006D5F45" w:rsidP="004F12AC">
                  <w:pPr>
                    <w:spacing w:line="510" w:lineRule="exact"/>
                    <w:ind w:rightChars="33" w:right="69"/>
                    <w:rPr>
                      <w:rFonts w:eastAsia="仿宋_GB2312"/>
                      <w:color w:val="000000" w:themeColor="text1"/>
                      <w:sz w:val="28"/>
                      <w:szCs w:val="28"/>
                    </w:rPr>
                  </w:pPr>
                  <w:r w:rsidRPr="00173F65">
                    <w:rPr>
                      <w:rFonts w:eastAsia="仿宋_GB2312" w:hint="eastAsia"/>
                      <w:color w:val="000000" w:themeColor="text1"/>
                      <w:sz w:val="28"/>
                      <w:szCs w:val="28"/>
                    </w:rPr>
                    <w:t>国家自然科学基金委员会医学科学部</w:t>
                  </w:r>
                  <w:r w:rsidR="00ED5D97" w:rsidRPr="00173F65">
                    <w:rPr>
                      <w:rFonts w:eastAsia="仿宋_GB2312" w:hint="eastAsia"/>
                      <w:color w:val="000000" w:themeColor="text1"/>
                      <w:sz w:val="28"/>
                      <w:szCs w:val="28"/>
                    </w:rPr>
                    <w:t>副主任</w:t>
                  </w:r>
                </w:p>
              </w:tc>
            </w:tr>
            <w:tr w:rsidR="006D5F45" w:rsidRPr="00173F65" w:rsidTr="00ED5D97">
              <w:tc>
                <w:tcPr>
                  <w:tcW w:w="8931" w:type="dxa"/>
                  <w:gridSpan w:val="4"/>
                  <w:shd w:val="clear" w:color="auto" w:fill="auto"/>
                </w:tcPr>
                <w:tbl>
                  <w:tblPr>
                    <w:tblW w:w="9103" w:type="dxa"/>
                    <w:tblInd w:w="3" w:type="dxa"/>
                    <w:tblLayout w:type="fixed"/>
                    <w:tblLook w:val="04A0"/>
                  </w:tblPr>
                  <w:tblGrid>
                    <w:gridCol w:w="1538"/>
                    <w:gridCol w:w="36"/>
                    <w:gridCol w:w="1717"/>
                    <w:gridCol w:w="77"/>
                    <w:gridCol w:w="5735"/>
                  </w:tblGrid>
                  <w:tr w:rsidR="00386221" w:rsidRPr="00173F65" w:rsidTr="00386221">
                    <w:trPr>
                      <w:trHeight w:val="150"/>
                    </w:trPr>
                    <w:tc>
                      <w:tcPr>
                        <w:tcW w:w="9103" w:type="dxa"/>
                        <w:gridSpan w:val="5"/>
                        <w:shd w:val="clear" w:color="auto" w:fill="auto"/>
                      </w:tcPr>
                      <w:p w:rsidR="00386221" w:rsidRPr="00173F65" w:rsidRDefault="00386221" w:rsidP="004F12AC">
                        <w:pPr>
                          <w:spacing w:line="510" w:lineRule="exact"/>
                          <w:ind w:rightChars="33" w:right="69"/>
                          <w:rPr>
                            <w:rFonts w:eastAsia="仿宋_GB2312"/>
                            <w:color w:val="000000" w:themeColor="text1"/>
                            <w:kern w:val="0"/>
                            <w:sz w:val="28"/>
                            <w:szCs w:val="28"/>
                          </w:rPr>
                        </w:pPr>
                        <w:r w:rsidRPr="00173F65">
                          <w:rPr>
                            <w:rFonts w:eastAsia="仿宋_GB2312"/>
                            <w:b/>
                            <w:color w:val="000000" w:themeColor="text1"/>
                            <w:kern w:val="0"/>
                            <w:sz w:val="28"/>
                            <w:szCs w:val="28"/>
                          </w:rPr>
                          <w:t>大会学术委员会</w:t>
                        </w:r>
                      </w:p>
                    </w:tc>
                  </w:tr>
                  <w:tr w:rsidR="00386221" w:rsidRPr="00173F65" w:rsidTr="00386221">
                    <w:trPr>
                      <w:trHeight w:val="150"/>
                    </w:trPr>
                    <w:tc>
                      <w:tcPr>
                        <w:tcW w:w="1538" w:type="dxa"/>
                        <w:shd w:val="clear" w:color="auto" w:fill="auto"/>
                      </w:tcPr>
                      <w:p w:rsidR="00386221" w:rsidRPr="00173F65" w:rsidRDefault="00386221" w:rsidP="004F12AC">
                        <w:pPr>
                          <w:spacing w:line="510" w:lineRule="exact"/>
                          <w:rPr>
                            <w:rFonts w:eastAsia="仿宋_GB2312"/>
                            <w:color w:val="000000" w:themeColor="text1"/>
                            <w:kern w:val="0"/>
                            <w:sz w:val="28"/>
                            <w:szCs w:val="28"/>
                          </w:rPr>
                        </w:pPr>
                        <w:r w:rsidRPr="00173F65">
                          <w:rPr>
                            <w:rFonts w:eastAsia="仿宋_GB2312" w:hint="eastAsia"/>
                            <w:color w:val="000000" w:themeColor="text1"/>
                            <w:kern w:val="0"/>
                            <w:sz w:val="28"/>
                            <w:szCs w:val="28"/>
                          </w:rPr>
                          <w:t>顾问：</w:t>
                        </w:r>
                      </w:p>
                      <w:p w:rsidR="00386221" w:rsidRPr="00173F65" w:rsidRDefault="00386221" w:rsidP="004F12AC">
                        <w:pPr>
                          <w:spacing w:line="510" w:lineRule="exact"/>
                          <w:rPr>
                            <w:rFonts w:eastAsia="仿宋_GB2312"/>
                            <w:color w:val="000000" w:themeColor="text1"/>
                            <w:kern w:val="0"/>
                            <w:sz w:val="28"/>
                            <w:szCs w:val="28"/>
                          </w:rPr>
                        </w:pPr>
                      </w:p>
                      <w:p w:rsidR="00386221" w:rsidRPr="00173F65" w:rsidRDefault="00386221" w:rsidP="004F12AC">
                        <w:pPr>
                          <w:spacing w:line="510" w:lineRule="exact"/>
                          <w:rPr>
                            <w:rFonts w:eastAsia="仿宋_GB2312"/>
                            <w:color w:val="000000" w:themeColor="text1"/>
                            <w:kern w:val="0"/>
                            <w:sz w:val="28"/>
                            <w:szCs w:val="28"/>
                          </w:rPr>
                        </w:pPr>
                      </w:p>
                      <w:p w:rsidR="00386221" w:rsidRPr="00173F65" w:rsidRDefault="00386221" w:rsidP="004F12AC">
                        <w:pPr>
                          <w:spacing w:line="510" w:lineRule="exact"/>
                          <w:rPr>
                            <w:rFonts w:eastAsia="仿宋_GB2312"/>
                            <w:color w:val="000000" w:themeColor="text1"/>
                            <w:kern w:val="0"/>
                            <w:sz w:val="28"/>
                            <w:szCs w:val="28"/>
                          </w:rPr>
                        </w:pPr>
                      </w:p>
                      <w:p w:rsidR="00386221" w:rsidRDefault="00386221" w:rsidP="004F12AC">
                        <w:pPr>
                          <w:spacing w:line="510" w:lineRule="exact"/>
                          <w:rPr>
                            <w:rFonts w:eastAsia="黑体" w:hAnsi="黑体"/>
                            <w:b/>
                            <w:color w:val="000000" w:themeColor="text1"/>
                            <w:kern w:val="0"/>
                            <w:sz w:val="32"/>
                            <w:szCs w:val="32"/>
                          </w:rPr>
                        </w:pPr>
                      </w:p>
                      <w:p w:rsidR="003C469B" w:rsidRDefault="003C469B" w:rsidP="004F12AC">
                        <w:pPr>
                          <w:spacing w:line="510" w:lineRule="exact"/>
                          <w:rPr>
                            <w:rFonts w:eastAsia="仿宋_GB2312"/>
                            <w:color w:val="000000" w:themeColor="text1"/>
                            <w:kern w:val="0"/>
                            <w:sz w:val="28"/>
                            <w:szCs w:val="28"/>
                          </w:rPr>
                        </w:pPr>
                      </w:p>
                      <w:p w:rsidR="00ED5D97" w:rsidRDefault="00ED5D97" w:rsidP="004F12AC">
                        <w:pPr>
                          <w:spacing w:line="510" w:lineRule="exact"/>
                          <w:rPr>
                            <w:rFonts w:eastAsia="仿宋_GB2312"/>
                            <w:color w:val="000000" w:themeColor="text1"/>
                            <w:kern w:val="0"/>
                            <w:sz w:val="28"/>
                            <w:szCs w:val="28"/>
                          </w:rPr>
                        </w:pPr>
                      </w:p>
                      <w:p w:rsidR="00F30432" w:rsidRDefault="00F30432" w:rsidP="004F12AC">
                        <w:pPr>
                          <w:spacing w:line="510" w:lineRule="exact"/>
                          <w:rPr>
                            <w:rFonts w:eastAsia="仿宋_GB2312"/>
                            <w:color w:val="000000" w:themeColor="text1"/>
                            <w:kern w:val="0"/>
                            <w:sz w:val="28"/>
                            <w:szCs w:val="28"/>
                          </w:rPr>
                        </w:pPr>
                      </w:p>
                      <w:p w:rsidR="003C469B" w:rsidRPr="00173F65" w:rsidRDefault="003C469B" w:rsidP="004F12AC">
                        <w:pPr>
                          <w:spacing w:line="510" w:lineRule="exact"/>
                          <w:rPr>
                            <w:rFonts w:eastAsia="黑体" w:hAnsi="黑体"/>
                            <w:b/>
                            <w:color w:val="000000" w:themeColor="text1"/>
                            <w:kern w:val="0"/>
                            <w:sz w:val="32"/>
                            <w:szCs w:val="32"/>
                          </w:rPr>
                        </w:pPr>
                        <w:r w:rsidRPr="00173F65">
                          <w:rPr>
                            <w:rFonts w:eastAsia="仿宋_GB2312"/>
                            <w:color w:val="000000" w:themeColor="text1"/>
                            <w:kern w:val="0"/>
                            <w:sz w:val="28"/>
                            <w:szCs w:val="28"/>
                          </w:rPr>
                          <w:t>中方主席：</w:t>
                        </w:r>
                      </w:p>
                    </w:tc>
                    <w:tc>
                      <w:tcPr>
                        <w:tcW w:w="1753" w:type="dxa"/>
                        <w:gridSpan w:val="2"/>
                        <w:shd w:val="clear" w:color="auto" w:fill="auto"/>
                      </w:tcPr>
                      <w:p w:rsidR="00386221" w:rsidRPr="00173F65" w:rsidRDefault="00386221" w:rsidP="004F12AC">
                        <w:pPr>
                          <w:spacing w:line="510" w:lineRule="exact"/>
                          <w:rPr>
                            <w:rFonts w:eastAsia="仿宋_GB2312"/>
                            <w:bCs/>
                            <w:color w:val="000000" w:themeColor="text1"/>
                            <w:kern w:val="0"/>
                            <w:sz w:val="28"/>
                            <w:szCs w:val="28"/>
                          </w:rPr>
                        </w:pPr>
                        <w:r w:rsidRPr="00173F65">
                          <w:rPr>
                            <w:rFonts w:eastAsia="仿宋_GB2312" w:hint="eastAsia"/>
                            <w:bCs/>
                            <w:color w:val="000000" w:themeColor="text1"/>
                            <w:kern w:val="0"/>
                            <w:sz w:val="28"/>
                            <w:szCs w:val="28"/>
                          </w:rPr>
                          <w:t>屠呦呦</w:t>
                        </w:r>
                      </w:p>
                      <w:p w:rsidR="003C469B" w:rsidRDefault="003C469B" w:rsidP="004F12AC">
                        <w:pPr>
                          <w:spacing w:line="510" w:lineRule="exact"/>
                          <w:rPr>
                            <w:rFonts w:eastAsia="仿宋_GB2312"/>
                            <w:bCs/>
                            <w:color w:val="000000" w:themeColor="text1"/>
                            <w:kern w:val="0"/>
                            <w:sz w:val="28"/>
                            <w:szCs w:val="28"/>
                          </w:rPr>
                        </w:pPr>
                      </w:p>
                      <w:p w:rsidR="00386221" w:rsidRDefault="00386221" w:rsidP="004F12AC">
                        <w:pPr>
                          <w:spacing w:line="510" w:lineRule="exact"/>
                          <w:rPr>
                            <w:rFonts w:eastAsia="仿宋_GB2312"/>
                            <w:bCs/>
                            <w:color w:val="000000" w:themeColor="text1"/>
                            <w:kern w:val="0"/>
                            <w:sz w:val="28"/>
                            <w:szCs w:val="28"/>
                          </w:rPr>
                        </w:pPr>
                        <w:r w:rsidRPr="00173F65">
                          <w:rPr>
                            <w:rFonts w:eastAsia="仿宋_GB2312" w:hint="eastAsia"/>
                            <w:bCs/>
                            <w:color w:val="000000" w:themeColor="text1"/>
                            <w:kern w:val="0"/>
                            <w:sz w:val="28"/>
                            <w:szCs w:val="28"/>
                          </w:rPr>
                          <w:t>王永炎</w:t>
                        </w:r>
                      </w:p>
                      <w:p w:rsidR="008578C6" w:rsidRPr="00173F65" w:rsidRDefault="008578C6" w:rsidP="004F12AC">
                        <w:pPr>
                          <w:spacing w:line="510" w:lineRule="exact"/>
                          <w:rPr>
                            <w:rFonts w:eastAsia="仿宋_GB2312"/>
                            <w:bCs/>
                            <w:color w:val="000000" w:themeColor="text1"/>
                            <w:kern w:val="0"/>
                            <w:sz w:val="28"/>
                            <w:szCs w:val="28"/>
                          </w:rPr>
                        </w:pPr>
                      </w:p>
                      <w:p w:rsidR="00386221" w:rsidRPr="00173F65" w:rsidRDefault="00386221" w:rsidP="004F12AC">
                        <w:pPr>
                          <w:spacing w:line="510" w:lineRule="exact"/>
                          <w:rPr>
                            <w:rFonts w:eastAsia="仿宋_GB2312"/>
                            <w:bCs/>
                            <w:color w:val="000000" w:themeColor="text1"/>
                            <w:kern w:val="0"/>
                            <w:sz w:val="28"/>
                            <w:szCs w:val="28"/>
                          </w:rPr>
                        </w:pPr>
                        <w:r w:rsidRPr="00173F65">
                          <w:rPr>
                            <w:rFonts w:eastAsia="仿宋_GB2312" w:hint="eastAsia"/>
                            <w:bCs/>
                            <w:color w:val="000000" w:themeColor="text1"/>
                            <w:kern w:val="0"/>
                            <w:sz w:val="28"/>
                            <w:szCs w:val="28"/>
                          </w:rPr>
                          <w:t>张伯礼</w:t>
                        </w:r>
                      </w:p>
                      <w:p w:rsidR="00F30432" w:rsidRDefault="00F30432" w:rsidP="004F12AC">
                        <w:pPr>
                          <w:spacing w:line="510" w:lineRule="exact"/>
                          <w:rPr>
                            <w:rFonts w:eastAsia="仿宋_GB2312"/>
                            <w:bCs/>
                            <w:color w:val="000000" w:themeColor="text1"/>
                            <w:kern w:val="0"/>
                            <w:sz w:val="28"/>
                            <w:szCs w:val="28"/>
                          </w:rPr>
                        </w:pPr>
                      </w:p>
                      <w:p w:rsidR="00386221" w:rsidRDefault="00386221" w:rsidP="004F12AC">
                        <w:pPr>
                          <w:spacing w:line="510" w:lineRule="exact"/>
                          <w:rPr>
                            <w:rFonts w:eastAsia="仿宋_GB2312"/>
                            <w:bCs/>
                            <w:color w:val="000000" w:themeColor="text1"/>
                            <w:kern w:val="0"/>
                            <w:sz w:val="28"/>
                            <w:szCs w:val="28"/>
                          </w:rPr>
                        </w:pPr>
                        <w:r w:rsidRPr="00173F65">
                          <w:rPr>
                            <w:rFonts w:eastAsia="仿宋_GB2312" w:hint="eastAsia"/>
                            <w:bCs/>
                            <w:color w:val="000000" w:themeColor="text1"/>
                            <w:kern w:val="0"/>
                            <w:sz w:val="28"/>
                            <w:szCs w:val="28"/>
                          </w:rPr>
                          <w:t>陈凯先</w:t>
                        </w:r>
                      </w:p>
                      <w:p w:rsidR="003C469B" w:rsidRPr="00173F65" w:rsidRDefault="003C469B" w:rsidP="004F12AC">
                        <w:pPr>
                          <w:spacing w:line="510" w:lineRule="exact"/>
                          <w:rPr>
                            <w:rFonts w:eastAsia="仿宋_GB2312"/>
                            <w:bCs/>
                            <w:color w:val="000000" w:themeColor="text1"/>
                            <w:kern w:val="0"/>
                            <w:sz w:val="28"/>
                            <w:szCs w:val="28"/>
                          </w:rPr>
                        </w:pPr>
                      </w:p>
                      <w:p w:rsidR="00386221" w:rsidRPr="00173F65" w:rsidRDefault="00386221" w:rsidP="004F12AC">
                        <w:pPr>
                          <w:spacing w:line="510" w:lineRule="exact"/>
                          <w:rPr>
                            <w:rFonts w:eastAsia="仿宋_GB2312"/>
                            <w:color w:val="000000" w:themeColor="text1"/>
                            <w:kern w:val="0"/>
                            <w:sz w:val="28"/>
                            <w:szCs w:val="28"/>
                          </w:rPr>
                        </w:pPr>
                        <w:r w:rsidRPr="00173F65">
                          <w:rPr>
                            <w:rFonts w:eastAsia="仿宋_GB2312"/>
                            <w:bCs/>
                            <w:color w:val="000000" w:themeColor="text1"/>
                            <w:kern w:val="0"/>
                            <w:sz w:val="28"/>
                            <w:szCs w:val="28"/>
                          </w:rPr>
                          <w:t>黄璐琦</w:t>
                        </w:r>
                      </w:p>
                    </w:tc>
                    <w:tc>
                      <w:tcPr>
                        <w:tcW w:w="5812" w:type="dxa"/>
                        <w:gridSpan w:val="2"/>
                        <w:shd w:val="clear" w:color="auto" w:fill="auto"/>
                      </w:tcPr>
                      <w:p w:rsidR="00F10657" w:rsidRDefault="00386221" w:rsidP="004F12AC">
                        <w:pPr>
                          <w:spacing w:line="510" w:lineRule="exact"/>
                          <w:rPr>
                            <w:rFonts w:eastAsia="仿宋_GB2312"/>
                            <w:bCs/>
                            <w:color w:val="000000" w:themeColor="text1"/>
                            <w:kern w:val="0"/>
                            <w:sz w:val="28"/>
                            <w:szCs w:val="28"/>
                          </w:rPr>
                        </w:pPr>
                        <w:r w:rsidRPr="00173F65">
                          <w:rPr>
                            <w:rFonts w:eastAsia="仿宋_GB2312" w:hint="eastAsia"/>
                            <w:bCs/>
                            <w:color w:val="000000" w:themeColor="text1"/>
                            <w:kern w:val="0"/>
                            <w:sz w:val="28"/>
                            <w:szCs w:val="28"/>
                          </w:rPr>
                          <w:t>诺贝尔奖获得者</w:t>
                        </w:r>
                        <w:r w:rsidR="00F11FEC">
                          <w:rPr>
                            <w:rFonts w:eastAsia="仿宋_GB2312" w:hint="eastAsia"/>
                            <w:bCs/>
                            <w:color w:val="000000" w:themeColor="text1"/>
                            <w:kern w:val="0"/>
                            <w:sz w:val="28"/>
                            <w:szCs w:val="28"/>
                          </w:rPr>
                          <w:t>、</w:t>
                        </w:r>
                        <w:r w:rsidR="003C469B" w:rsidRPr="003C469B">
                          <w:rPr>
                            <w:rFonts w:eastAsia="仿宋_GB2312" w:hint="eastAsia"/>
                            <w:bCs/>
                            <w:color w:val="000000" w:themeColor="text1"/>
                            <w:kern w:val="0"/>
                            <w:sz w:val="28"/>
                            <w:szCs w:val="28"/>
                          </w:rPr>
                          <w:t>中国中医科学院</w:t>
                        </w:r>
                      </w:p>
                      <w:p w:rsidR="003C469B" w:rsidRPr="00173F65" w:rsidRDefault="003C469B" w:rsidP="004F12AC">
                        <w:pPr>
                          <w:spacing w:line="510" w:lineRule="exact"/>
                          <w:rPr>
                            <w:rFonts w:eastAsia="仿宋_GB2312"/>
                            <w:bCs/>
                            <w:color w:val="000000" w:themeColor="text1"/>
                            <w:kern w:val="0"/>
                            <w:sz w:val="28"/>
                            <w:szCs w:val="28"/>
                          </w:rPr>
                        </w:pPr>
                        <w:r w:rsidRPr="003C469B">
                          <w:rPr>
                            <w:rFonts w:eastAsia="仿宋_GB2312" w:hint="eastAsia"/>
                            <w:bCs/>
                            <w:color w:val="000000" w:themeColor="text1"/>
                            <w:kern w:val="0"/>
                            <w:sz w:val="28"/>
                            <w:szCs w:val="28"/>
                          </w:rPr>
                          <w:t>青蒿素研究中心主任</w:t>
                        </w:r>
                      </w:p>
                      <w:p w:rsidR="00F10657" w:rsidRPr="00E37F7A" w:rsidRDefault="008578C6" w:rsidP="004F12AC">
                        <w:pPr>
                          <w:tabs>
                            <w:tab w:val="left" w:pos="2965"/>
                          </w:tabs>
                          <w:spacing w:line="510" w:lineRule="exact"/>
                          <w:rPr>
                            <w:rFonts w:eastAsia="仿宋_GB2312"/>
                            <w:bCs/>
                            <w:kern w:val="0"/>
                            <w:sz w:val="28"/>
                            <w:szCs w:val="28"/>
                          </w:rPr>
                        </w:pPr>
                        <w:r w:rsidRPr="008578C6">
                          <w:rPr>
                            <w:rFonts w:eastAsia="仿宋_GB2312" w:hint="eastAsia"/>
                            <w:bCs/>
                            <w:color w:val="000000" w:themeColor="text1"/>
                            <w:kern w:val="0"/>
                            <w:sz w:val="28"/>
                            <w:szCs w:val="28"/>
                          </w:rPr>
                          <w:t>中央</w:t>
                        </w:r>
                        <w:r w:rsidRPr="00E37F7A">
                          <w:rPr>
                            <w:rFonts w:eastAsia="仿宋_GB2312" w:hint="eastAsia"/>
                            <w:bCs/>
                            <w:kern w:val="0"/>
                            <w:sz w:val="28"/>
                            <w:szCs w:val="28"/>
                          </w:rPr>
                          <w:t>文史研究馆馆员、中国工程院院士、</w:t>
                        </w:r>
                      </w:p>
                      <w:p w:rsidR="008578C6" w:rsidRPr="00E37F7A" w:rsidRDefault="008578C6" w:rsidP="004F12AC">
                        <w:pPr>
                          <w:tabs>
                            <w:tab w:val="left" w:pos="2965"/>
                          </w:tabs>
                          <w:spacing w:line="510" w:lineRule="exact"/>
                          <w:rPr>
                            <w:rFonts w:eastAsia="仿宋_GB2312"/>
                            <w:bCs/>
                            <w:kern w:val="0"/>
                            <w:sz w:val="28"/>
                            <w:szCs w:val="28"/>
                          </w:rPr>
                        </w:pPr>
                        <w:r w:rsidRPr="00E37F7A">
                          <w:rPr>
                            <w:rFonts w:eastAsia="仿宋_GB2312" w:hint="eastAsia"/>
                            <w:bCs/>
                            <w:kern w:val="0"/>
                            <w:sz w:val="28"/>
                            <w:szCs w:val="28"/>
                          </w:rPr>
                          <w:t>中国中医科学院名誉院长</w:t>
                        </w:r>
                      </w:p>
                      <w:p w:rsidR="003C469B" w:rsidRPr="00E37F7A" w:rsidRDefault="003C469B" w:rsidP="004F12AC">
                        <w:pPr>
                          <w:tabs>
                            <w:tab w:val="left" w:pos="2965"/>
                          </w:tabs>
                          <w:spacing w:line="510" w:lineRule="exact"/>
                          <w:rPr>
                            <w:rFonts w:eastAsia="仿宋_GB2312"/>
                            <w:bCs/>
                            <w:kern w:val="0"/>
                            <w:sz w:val="28"/>
                            <w:szCs w:val="28"/>
                          </w:rPr>
                        </w:pPr>
                        <w:r w:rsidRPr="00E37F7A">
                          <w:rPr>
                            <w:rFonts w:eastAsia="仿宋_GB2312" w:hint="eastAsia"/>
                            <w:bCs/>
                            <w:kern w:val="0"/>
                            <w:sz w:val="28"/>
                            <w:szCs w:val="28"/>
                          </w:rPr>
                          <w:t>中国工程院院士、天津中医药大学校长</w:t>
                        </w:r>
                        <w:r w:rsidR="00F30432" w:rsidRPr="00E37F7A">
                          <w:rPr>
                            <w:rFonts w:eastAsia="仿宋_GB2312" w:hint="eastAsia"/>
                            <w:bCs/>
                            <w:kern w:val="0"/>
                            <w:sz w:val="28"/>
                            <w:szCs w:val="28"/>
                          </w:rPr>
                          <w:t>、</w:t>
                        </w:r>
                      </w:p>
                      <w:p w:rsidR="00F30432" w:rsidRPr="00E37F7A" w:rsidRDefault="00F30432" w:rsidP="004F12AC">
                        <w:pPr>
                          <w:tabs>
                            <w:tab w:val="left" w:pos="2965"/>
                          </w:tabs>
                          <w:spacing w:line="510" w:lineRule="exact"/>
                          <w:rPr>
                            <w:rFonts w:eastAsia="仿宋_GB2312"/>
                            <w:bCs/>
                            <w:kern w:val="0"/>
                            <w:sz w:val="28"/>
                            <w:szCs w:val="28"/>
                          </w:rPr>
                        </w:pPr>
                        <w:r w:rsidRPr="00E37F7A">
                          <w:rPr>
                            <w:rFonts w:eastAsia="仿宋_GB2312" w:hint="eastAsia"/>
                            <w:bCs/>
                            <w:kern w:val="0"/>
                            <w:sz w:val="28"/>
                            <w:szCs w:val="28"/>
                          </w:rPr>
                          <w:t>中国中医科学院名誉院长</w:t>
                        </w:r>
                      </w:p>
                      <w:p w:rsidR="00F10657" w:rsidRDefault="003C469B" w:rsidP="004F12AC">
                        <w:pPr>
                          <w:tabs>
                            <w:tab w:val="left" w:pos="2965"/>
                          </w:tabs>
                          <w:spacing w:line="510" w:lineRule="exact"/>
                          <w:rPr>
                            <w:rFonts w:eastAsia="仿宋_GB2312"/>
                            <w:bCs/>
                            <w:color w:val="000000" w:themeColor="text1"/>
                            <w:kern w:val="0"/>
                            <w:sz w:val="28"/>
                            <w:szCs w:val="28"/>
                          </w:rPr>
                        </w:pPr>
                        <w:r w:rsidRPr="00E37F7A">
                          <w:rPr>
                            <w:rFonts w:eastAsia="仿宋_GB2312" w:hint="eastAsia"/>
                            <w:bCs/>
                            <w:kern w:val="0"/>
                            <w:sz w:val="28"/>
                            <w:szCs w:val="28"/>
                          </w:rPr>
                          <w:t>中国科学院院士、</w:t>
                        </w:r>
                        <w:r w:rsidR="005620A3" w:rsidRPr="00E37F7A">
                          <w:rPr>
                            <w:rFonts w:eastAsia="仿宋_GB2312" w:hint="eastAsia"/>
                            <w:bCs/>
                            <w:kern w:val="0"/>
                            <w:sz w:val="28"/>
                            <w:szCs w:val="28"/>
                          </w:rPr>
                          <w:t>上海中医药大</w:t>
                        </w:r>
                        <w:r w:rsidR="005620A3">
                          <w:rPr>
                            <w:rFonts w:eastAsia="仿宋_GB2312" w:hint="eastAsia"/>
                            <w:bCs/>
                            <w:color w:val="000000" w:themeColor="text1"/>
                            <w:kern w:val="0"/>
                            <w:sz w:val="28"/>
                            <w:szCs w:val="28"/>
                          </w:rPr>
                          <w:t>学</w:t>
                        </w:r>
                      </w:p>
                      <w:p w:rsidR="003C469B" w:rsidRDefault="005620A3" w:rsidP="004F12AC">
                        <w:pPr>
                          <w:tabs>
                            <w:tab w:val="left" w:pos="2965"/>
                          </w:tabs>
                          <w:spacing w:line="510" w:lineRule="exact"/>
                          <w:rPr>
                            <w:rFonts w:eastAsia="仿宋_GB2312"/>
                            <w:bCs/>
                            <w:color w:val="000000" w:themeColor="text1"/>
                            <w:kern w:val="0"/>
                            <w:sz w:val="28"/>
                            <w:szCs w:val="28"/>
                          </w:rPr>
                        </w:pPr>
                        <w:r>
                          <w:rPr>
                            <w:rFonts w:eastAsia="仿宋_GB2312" w:hint="eastAsia"/>
                            <w:bCs/>
                            <w:color w:val="000000" w:themeColor="text1"/>
                            <w:kern w:val="0"/>
                            <w:sz w:val="28"/>
                            <w:szCs w:val="28"/>
                          </w:rPr>
                          <w:t>学术</w:t>
                        </w:r>
                        <w:r w:rsidR="00ED5D97">
                          <w:rPr>
                            <w:rFonts w:eastAsia="仿宋_GB2312" w:hint="eastAsia"/>
                            <w:bCs/>
                            <w:color w:val="000000" w:themeColor="text1"/>
                            <w:kern w:val="0"/>
                            <w:sz w:val="28"/>
                            <w:szCs w:val="28"/>
                          </w:rPr>
                          <w:t>委员</w:t>
                        </w:r>
                        <w:r w:rsidR="003C469B" w:rsidRPr="003C469B">
                          <w:rPr>
                            <w:rFonts w:eastAsia="仿宋_GB2312" w:hint="eastAsia"/>
                            <w:bCs/>
                            <w:color w:val="000000" w:themeColor="text1"/>
                            <w:kern w:val="0"/>
                            <w:sz w:val="28"/>
                            <w:szCs w:val="28"/>
                          </w:rPr>
                          <w:t>会主任委员</w:t>
                        </w:r>
                      </w:p>
                      <w:p w:rsidR="00386221" w:rsidRPr="003C469B" w:rsidRDefault="003C469B" w:rsidP="004F12AC">
                        <w:pPr>
                          <w:tabs>
                            <w:tab w:val="left" w:pos="2965"/>
                          </w:tabs>
                          <w:spacing w:line="510" w:lineRule="exact"/>
                          <w:rPr>
                            <w:rFonts w:eastAsia="仿宋_GB2312"/>
                            <w:bCs/>
                            <w:color w:val="000000" w:themeColor="text1"/>
                            <w:kern w:val="0"/>
                            <w:sz w:val="28"/>
                            <w:szCs w:val="28"/>
                          </w:rPr>
                        </w:pPr>
                        <w:r w:rsidRPr="00173F65">
                          <w:rPr>
                            <w:rFonts w:eastAsia="仿宋_GB2312"/>
                            <w:bCs/>
                            <w:color w:val="000000" w:themeColor="text1"/>
                            <w:kern w:val="0"/>
                            <w:sz w:val="28"/>
                            <w:szCs w:val="28"/>
                          </w:rPr>
                          <w:t>中国工程院院士、中国中医科学院院长</w:t>
                        </w:r>
                      </w:p>
                    </w:tc>
                  </w:tr>
                  <w:tr w:rsidR="00386221" w:rsidRPr="00173F65" w:rsidTr="00386221">
                    <w:trPr>
                      <w:trHeight w:val="150"/>
                    </w:trPr>
                    <w:tc>
                      <w:tcPr>
                        <w:tcW w:w="1538" w:type="dxa"/>
                        <w:shd w:val="clear" w:color="auto" w:fill="auto"/>
                      </w:tcPr>
                      <w:p w:rsidR="00386221" w:rsidRPr="00173F65" w:rsidRDefault="00386221" w:rsidP="004F12AC">
                        <w:pPr>
                          <w:spacing w:line="510" w:lineRule="exact"/>
                          <w:rPr>
                            <w:rFonts w:eastAsia="黑体" w:hAnsi="黑体"/>
                            <w:b/>
                            <w:color w:val="000000" w:themeColor="text1"/>
                            <w:kern w:val="0"/>
                            <w:sz w:val="32"/>
                            <w:szCs w:val="32"/>
                          </w:rPr>
                        </w:pPr>
                        <w:r w:rsidRPr="00173F65">
                          <w:rPr>
                            <w:rFonts w:eastAsia="仿宋_GB2312"/>
                            <w:color w:val="000000" w:themeColor="text1"/>
                            <w:kern w:val="0"/>
                            <w:sz w:val="28"/>
                            <w:szCs w:val="28"/>
                          </w:rPr>
                          <w:t>外方主席：</w:t>
                        </w:r>
                      </w:p>
                    </w:tc>
                    <w:tc>
                      <w:tcPr>
                        <w:tcW w:w="1753" w:type="dxa"/>
                        <w:gridSpan w:val="2"/>
                        <w:shd w:val="clear" w:color="auto" w:fill="auto"/>
                      </w:tcPr>
                      <w:p w:rsidR="00DC5035" w:rsidRPr="00173F65" w:rsidRDefault="00386221" w:rsidP="004F12AC">
                        <w:pPr>
                          <w:spacing w:line="510" w:lineRule="exact"/>
                          <w:rPr>
                            <w:rFonts w:eastAsia="仿宋_GB2312"/>
                            <w:bCs/>
                            <w:color w:val="000000" w:themeColor="text1"/>
                            <w:kern w:val="0"/>
                            <w:sz w:val="28"/>
                            <w:szCs w:val="28"/>
                          </w:rPr>
                        </w:pPr>
                        <w:r w:rsidRPr="00173F65">
                          <w:rPr>
                            <w:rFonts w:eastAsia="仿宋_GB2312"/>
                            <w:bCs/>
                            <w:color w:val="000000" w:themeColor="text1"/>
                            <w:kern w:val="0"/>
                            <w:sz w:val="28"/>
                            <w:szCs w:val="28"/>
                          </w:rPr>
                          <w:t>David M. J. Lilley</w:t>
                        </w:r>
                      </w:p>
                    </w:tc>
                    <w:tc>
                      <w:tcPr>
                        <w:tcW w:w="5812" w:type="dxa"/>
                        <w:gridSpan w:val="2"/>
                        <w:shd w:val="clear" w:color="auto" w:fill="auto"/>
                      </w:tcPr>
                      <w:p w:rsidR="00386221" w:rsidRPr="00173F65" w:rsidRDefault="00386221" w:rsidP="004F12AC">
                        <w:pPr>
                          <w:tabs>
                            <w:tab w:val="left" w:pos="2965"/>
                          </w:tabs>
                          <w:spacing w:line="510" w:lineRule="exact"/>
                          <w:rPr>
                            <w:rFonts w:eastAsia="仿宋_GB2312"/>
                            <w:color w:val="000000" w:themeColor="text1"/>
                            <w:kern w:val="0"/>
                            <w:sz w:val="28"/>
                            <w:szCs w:val="28"/>
                          </w:rPr>
                        </w:pPr>
                        <w:r w:rsidRPr="00173F65">
                          <w:rPr>
                            <w:rFonts w:eastAsia="仿宋_GB2312" w:hint="eastAsia"/>
                            <w:color w:val="000000" w:themeColor="text1"/>
                            <w:kern w:val="0"/>
                            <w:sz w:val="28"/>
                            <w:szCs w:val="28"/>
                          </w:rPr>
                          <w:t>英国皇家学会院士、英国邓迪大学教授</w:t>
                        </w:r>
                      </w:p>
                    </w:tc>
                  </w:tr>
                  <w:tr w:rsidR="00B40794" w:rsidRPr="00173F65" w:rsidTr="00E406DD">
                    <w:trPr>
                      <w:trHeight w:val="495"/>
                    </w:trPr>
                    <w:tc>
                      <w:tcPr>
                        <w:tcW w:w="9103" w:type="dxa"/>
                        <w:gridSpan w:val="5"/>
                        <w:tcBorders>
                          <w:bottom w:val="single" w:sz="4" w:space="0" w:color="FFFFFF" w:themeColor="background1"/>
                        </w:tcBorders>
                        <w:shd w:val="clear" w:color="auto" w:fill="auto"/>
                      </w:tcPr>
                      <w:p w:rsidR="00B40794" w:rsidRPr="00173F65" w:rsidRDefault="00B40794" w:rsidP="004F12AC">
                        <w:pPr>
                          <w:spacing w:line="510" w:lineRule="exact"/>
                          <w:ind w:leftChars="-20" w:left="-42" w:rightChars="33" w:right="69" w:firstLineChars="50" w:firstLine="140"/>
                          <w:jc w:val="left"/>
                          <w:rPr>
                            <w:rFonts w:eastAsia="仿宋_GB2312"/>
                            <w:color w:val="000000" w:themeColor="text1"/>
                            <w:kern w:val="0"/>
                            <w:sz w:val="28"/>
                            <w:szCs w:val="28"/>
                          </w:rPr>
                        </w:pPr>
                        <w:r w:rsidRPr="00173F65">
                          <w:rPr>
                            <w:rFonts w:eastAsia="仿宋_GB2312"/>
                            <w:color w:val="000000" w:themeColor="text1"/>
                            <w:kern w:val="0"/>
                            <w:sz w:val="28"/>
                            <w:szCs w:val="28"/>
                          </w:rPr>
                          <w:t>副主席</w:t>
                        </w:r>
                        <w:r w:rsidR="00B76A1F">
                          <w:rPr>
                            <w:rFonts w:eastAsia="仿宋_GB2312" w:hint="eastAsia"/>
                            <w:color w:val="000000" w:themeColor="text1"/>
                            <w:kern w:val="0"/>
                            <w:sz w:val="28"/>
                            <w:szCs w:val="28"/>
                          </w:rPr>
                          <w:t>：</w:t>
                        </w:r>
                        <w:r w:rsidRPr="00173F65">
                          <w:rPr>
                            <w:rFonts w:eastAsia="仿宋_GB2312" w:hint="eastAsia"/>
                            <w:color w:val="000000" w:themeColor="text1"/>
                            <w:kern w:val="0"/>
                            <w:sz w:val="28"/>
                            <w:szCs w:val="28"/>
                          </w:rPr>
                          <w:t>（中文按姓氏笔画排序，英文按英文首字母排序）</w:t>
                        </w:r>
                      </w:p>
                    </w:tc>
                  </w:tr>
                  <w:tr w:rsidR="00B40794" w:rsidRPr="00173F65" w:rsidTr="00386221">
                    <w:trPr>
                      <w:trHeight w:val="1"/>
                    </w:trPr>
                    <w:tc>
                      <w:tcPr>
                        <w:tcW w:w="1538" w:type="dxa"/>
                        <w:shd w:val="clear" w:color="auto" w:fill="auto"/>
                      </w:tcPr>
                      <w:p w:rsidR="00B40794" w:rsidRPr="00173F65" w:rsidRDefault="00B40794" w:rsidP="004F12AC">
                        <w:pPr>
                          <w:spacing w:line="510" w:lineRule="exact"/>
                          <w:rPr>
                            <w:rFonts w:eastAsia="仿宋_GB2312"/>
                            <w:color w:val="000000" w:themeColor="text1"/>
                            <w:kern w:val="0"/>
                            <w:sz w:val="28"/>
                            <w:szCs w:val="28"/>
                          </w:rPr>
                        </w:pPr>
                      </w:p>
                    </w:tc>
                    <w:tc>
                      <w:tcPr>
                        <w:tcW w:w="1753" w:type="dxa"/>
                        <w:gridSpan w:val="2"/>
                        <w:shd w:val="clear" w:color="auto" w:fill="auto"/>
                      </w:tcPr>
                      <w:p w:rsidR="00B40794" w:rsidRPr="00173F65" w:rsidRDefault="00B40794" w:rsidP="004F12AC">
                        <w:pPr>
                          <w:spacing w:line="510" w:lineRule="exact"/>
                          <w:jc w:val="left"/>
                          <w:rPr>
                            <w:rFonts w:eastAsia="仿宋_GB2312"/>
                            <w:color w:val="000000" w:themeColor="text1"/>
                            <w:kern w:val="0"/>
                            <w:sz w:val="28"/>
                            <w:szCs w:val="28"/>
                          </w:rPr>
                        </w:pPr>
                        <w:r w:rsidRPr="00173F65">
                          <w:rPr>
                            <w:rFonts w:eastAsia="仿宋_GB2312" w:hint="eastAsia"/>
                            <w:color w:val="000000" w:themeColor="text1"/>
                            <w:kern w:val="0"/>
                            <w:sz w:val="28"/>
                            <w:szCs w:val="28"/>
                          </w:rPr>
                          <w:t>王广基</w:t>
                        </w:r>
                      </w:p>
                    </w:tc>
                    <w:tc>
                      <w:tcPr>
                        <w:tcW w:w="5812" w:type="dxa"/>
                        <w:gridSpan w:val="2"/>
                        <w:shd w:val="clear" w:color="auto" w:fill="auto"/>
                      </w:tcPr>
                      <w:p w:rsidR="00B40794" w:rsidRPr="00173F65" w:rsidRDefault="00B40794" w:rsidP="004F12AC">
                        <w:pPr>
                          <w:spacing w:line="510" w:lineRule="exact"/>
                          <w:ind w:left="-42" w:rightChars="33" w:right="69"/>
                          <w:jc w:val="left"/>
                          <w:rPr>
                            <w:rFonts w:eastAsia="仿宋_GB2312"/>
                            <w:color w:val="000000" w:themeColor="text1"/>
                            <w:kern w:val="0"/>
                            <w:sz w:val="28"/>
                            <w:szCs w:val="28"/>
                          </w:rPr>
                        </w:pPr>
                        <w:r w:rsidRPr="00173F65">
                          <w:rPr>
                            <w:rFonts w:eastAsia="仿宋_GB2312" w:hint="eastAsia"/>
                            <w:color w:val="000000" w:themeColor="text1"/>
                            <w:kern w:val="0"/>
                            <w:sz w:val="28"/>
                            <w:szCs w:val="28"/>
                          </w:rPr>
                          <w:t>中国工程院院士、中国药科大学教授</w:t>
                        </w:r>
                      </w:p>
                    </w:tc>
                  </w:tr>
                  <w:tr w:rsidR="00B40794" w:rsidRPr="00173F65" w:rsidTr="00386221">
                    <w:trPr>
                      <w:trHeight w:val="1"/>
                    </w:trPr>
                    <w:tc>
                      <w:tcPr>
                        <w:tcW w:w="1538" w:type="dxa"/>
                        <w:shd w:val="clear" w:color="auto" w:fill="auto"/>
                      </w:tcPr>
                      <w:p w:rsidR="00B40794" w:rsidRPr="00173F65" w:rsidRDefault="00B40794" w:rsidP="004F12AC">
                        <w:pPr>
                          <w:spacing w:line="510" w:lineRule="exact"/>
                          <w:rPr>
                            <w:rFonts w:eastAsia="仿宋_GB2312"/>
                            <w:color w:val="000000" w:themeColor="text1"/>
                            <w:kern w:val="0"/>
                            <w:sz w:val="28"/>
                            <w:szCs w:val="28"/>
                          </w:rPr>
                        </w:pPr>
                      </w:p>
                    </w:tc>
                    <w:tc>
                      <w:tcPr>
                        <w:tcW w:w="1753" w:type="dxa"/>
                        <w:gridSpan w:val="2"/>
                        <w:shd w:val="clear" w:color="auto" w:fill="auto"/>
                      </w:tcPr>
                      <w:p w:rsidR="00B40794" w:rsidRPr="00173F65" w:rsidRDefault="00B40794" w:rsidP="004F12AC">
                        <w:pPr>
                          <w:spacing w:line="510" w:lineRule="exact"/>
                          <w:jc w:val="left"/>
                          <w:rPr>
                            <w:rFonts w:eastAsia="仿宋_GB2312"/>
                            <w:color w:val="000000" w:themeColor="text1"/>
                            <w:kern w:val="0"/>
                            <w:sz w:val="28"/>
                            <w:szCs w:val="28"/>
                          </w:rPr>
                        </w:pPr>
                        <w:r w:rsidRPr="00173F65">
                          <w:rPr>
                            <w:rFonts w:eastAsia="仿宋_GB2312"/>
                            <w:color w:val="000000" w:themeColor="text1"/>
                            <w:kern w:val="0"/>
                            <w:sz w:val="28"/>
                            <w:szCs w:val="28"/>
                          </w:rPr>
                          <w:t>石学敏</w:t>
                        </w:r>
                      </w:p>
                    </w:tc>
                    <w:tc>
                      <w:tcPr>
                        <w:tcW w:w="5812" w:type="dxa"/>
                        <w:gridSpan w:val="2"/>
                        <w:shd w:val="clear" w:color="auto" w:fill="auto"/>
                      </w:tcPr>
                      <w:p w:rsidR="00A13851" w:rsidRPr="00E37F7A" w:rsidRDefault="00B40794" w:rsidP="004F12AC">
                        <w:pPr>
                          <w:spacing w:line="510" w:lineRule="exact"/>
                          <w:ind w:left="-42" w:rightChars="33" w:right="69"/>
                          <w:jc w:val="left"/>
                          <w:rPr>
                            <w:rFonts w:eastAsia="仿宋_GB2312"/>
                            <w:color w:val="000000" w:themeColor="text1"/>
                            <w:kern w:val="0"/>
                            <w:sz w:val="28"/>
                            <w:szCs w:val="28"/>
                          </w:rPr>
                        </w:pPr>
                        <w:r w:rsidRPr="00173F65">
                          <w:rPr>
                            <w:rFonts w:eastAsia="仿宋_GB2312"/>
                            <w:color w:val="000000" w:themeColor="text1"/>
                            <w:kern w:val="0"/>
                            <w:sz w:val="28"/>
                            <w:szCs w:val="28"/>
                          </w:rPr>
                          <w:t>中国工程院院士、国医大师</w:t>
                        </w:r>
                        <w:r w:rsidRPr="00173F65">
                          <w:rPr>
                            <w:rFonts w:eastAsia="仿宋_GB2312" w:hint="eastAsia"/>
                            <w:color w:val="000000" w:themeColor="text1"/>
                            <w:kern w:val="0"/>
                            <w:sz w:val="28"/>
                            <w:szCs w:val="28"/>
                          </w:rPr>
                          <w:t>、</w:t>
                        </w:r>
                        <w:r w:rsidR="00A13851" w:rsidRPr="00E37F7A">
                          <w:rPr>
                            <w:rFonts w:eastAsia="仿宋_GB2312" w:hint="eastAsia"/>
                            <w:color w:val="000000" w:themeColor="text1"/>
                            <w:kern w:val="0"/>
                            <w:sz w:val="28"/>
                            <w:szCs w:val="28"/>
                          </w:rPr>
                          <w:t>天津中医药</w:t>
                        </w:r>
                      </w:p>
                      <w:p w:rsidR="00B40794" w:rsidRPr="00173F65" w:rsidRDefault="00A13851" w:rsidP="004F12AC">
                        <w:pPr>
                          <w:spacing w:line="510" w:lineRule="exact"/>
                          <w:ind w:left="-42" w:rightChars="33" w:right="69"/>
                          <w:jc w:val="left"/>
                          <w:rPr>
                            <w:rFonts w:eastAsia="仿宋_GB2312"/>
                            <w:color w:val="000000" w:themeColor="text1"/>
                            <w:kern w:val="0"/>
                            <w:sz w:val="28"/>
                            <w:szCs w:val="28"/>
                          </w:rPr>
                        </w:pPr>
                        <w:r w:rsidRPr="00E37F7A">
                          <w:rPr>
                            <w:rFonts w:eastAsia="仿宋_GB2312" w:hint="eastAsia"/>
                            <w:color w:val="000000" w:themeColor="text1"/>
                            <w:kern w:val="0"/>
                            <w:sz w:val="28"/>
                            <w:szCs w:val="28"/>
                          </w:rPr>
                          <w:t>大学第一附属医院名誉院长</w:t>
                        </w:r>
                      </w:p>
                    </w:tc>
                  </w:tr>
                  <w:tr w:rsidR="00B40794" w:rsidRPr="00173F65" w:rsidTr="00386221">
                    <w:trPr>
                      <w:trHeight w:val="1"/>
                    </w:trPr>
                    <w:tc>
                      <w:tcPr>
                        <w:tcW w:w="1538" w:type="dxa"/>
                        <w:shd w:val="clear" w:color="auto" w:fill="auto"/>
                      </w:tcPr>
                      <w:p w:rsidR="00B40794" w:rsidRPr="00173F65" w:rsidRDefault="00B40794" w:rsidP="004F12AC">
                        <w:pPr>
                          <w:spacing w:line="510" w:lineRule="exact"/>
                          <w:rPr>
                            <w:rFonts w:eastAsia="仿宋_GB2312"/>
                            <w:color w:val="000000" w:themeColor="text1"/>
                            <w:kern w:val="0"/>
                            <w:sz w:val="28"/>
                            <w:szCs w:val="28"/>
                          </w:rPr>
                        </w:pPr>
                      </w:p>
                    </w:tc>
                    <w:tc>
                      <w:tcPr>
                        <w:tcW w:w="1753" w:type="dxa"/>
                        <w:gridSpan w:val="2"/>
                        <w:shd w:val="clear" w:color="auto" w:fill="auto"/>
                      </w:tcPr>
                      <w:p w:rsidR="00B40794" w:rsidRPr="00173F65" w:rsidRDefault="00B40794" w:rsidP="004F12AC">
                        <w:pPr>
                          <w:spacing w:line="510" w:lineRule="exact"/>
                          <w:jc w:val="left"/>
                          <w:rPr>
                            <w:rFonts w:eastAsia="仿宋_GB2312"/>
                            <w:color w:val="000000" w:themeColor="text1"/>
                            <w:kern w:val="0"/>
                            <w:sz w:val="28"/>
                            <w:szCs w:val="28"/>
                          </w:rPr>
                        </w:pPr>
                        <w:r w:rsidRPr="00173F65">
                          <w:rPr>
                            <w:rFonts w:eastAsia="仿宋_GB2312" w:hint="eastAsia"/>
                            <w:color w:val="000000" w:themeColor="text1"/>
                            <w:kern w:val="0"/>
                            <w:sz w:val="28"/>
                            <w:szCs w:val="28"/>
                          </w:rPr>
                          <w:t>宁光</w:t>
                        </w:r>
                      </w:p>
                    </w:tc>
                    <w:tc>
                      <w:tcPr>
                        <w:tcW w:w="5812" w:type="dxa"/>
                        <w:gridSpan w:val="2"/>
                        <w:shd w:val="clear" w:color="auto" w:fill="auto"/>
                      </w:tcPr>
                      <w:p w:rsidR="00B40794" w:rsidRPr="00173F65" w:rsidRDefault="00B40794" w:rsidP="004F12AC">
                        <w:pPr>
                          <w:spacing w:line="510" w:lineRule="exact"/>
                          <w:ind w:left="-42" w:rightChars="33" w:right="69"/>
                          <w:jc w:val="left"/>
                          <w:rPr>
                            <w:rFonts w:eastAsia="仿宋_GB2312"/>
                            <w:color w:val="000000" w:themeColor="text1"/>
                            <w:kern w:val="0"/>
                            <w:sz w:val="28"/>
                            <w:szCs w:val="28"/>
                          </w:rPr>
                        </w:pPr>
                        <w:r w:rsidRPr="00173F65">
                          <w:rPr>
                            <w:rFonts w:eastAsia="仿宋_GB2312" w:hint="eastAsia"/>
                            <w:color w:val="000000" w:themeColor="text1"/>
                            <w:kern w:val="0"/>
                            <w:sz w:val="28"/>
                            <w:szCs w:val="28"/>
                          </w:rPr>
                          <w:t>中国工程院院士、上海交通大学医学院</w:t>
                        </w:r>
                      </w:p>
                      <w:p w:rsidR="00B40794" w:rsidRPr="00173F65" w:rsidRDefault="00B40794" w:rsidP="004F12AC">
                        <w:pPr>
                          <w:spacing w:line="510" w:lineRule="exact"/>
                          <w:ind w:left="-42" w:rightChars="33" w:right="69"/>
                          <w:jc w:val="left"/>
                          <w:rPr>
                            <w:rFonts w:eastAsia="仿宋_GB2312"/>
                            <w:color w:val="000000" w:themeColor="text1"/>
                            <w:kern w:val="0"/>
                            <w:sz w:val="28"/>
                            <w:szCs w:val="28"/>
                          </w:rPr>
                        </w:pPr>
                        <w:r w:rsidRPr="00173F65">
                          <w:rPr>
                            <w:rFonts w:eastAsia="仿宋_GB2312" w:hint="eastAsia"/>
                            <w:color w:val="000000" w:themeColor="text1"/>
                            <w:kern w:val="0"/>
                            <w:sz w:val="28"/>
                            <w:szCs w:val="28"/>
                          </w:rPr>
                          <w:t>附属瑞金医院副院长、山东第一医科大学</w:t>
                        </w:r>
                      </w:p>
                      <w:p w:rsidR="00B40794" w:rsidRPr="00173F65" w:rsidRDefault="00B40794" w:rsidP="004F12AC">
                        <w:pPr>
                          <w:spacing w:line="510" w:lineRule="exact"/>
                          <w:ind w:left="-42" w:rightChars="33" w:right="69"/>
                          <w:jc w:val="left"/>
                          <w:rPr>
                            <w:rFonts w:eastAsia="仿宋_GB2312"/>
                            <w:color w:val="000000" w:themeColor="text1"/>
                            <w:kern w:val="0"/>
                            <w:sz w:val="28"/>
                            <w:szCs w:val="28"/>
                          </w:rPr>
                        </w:pPr>
                        <w:r w:rsidRPr="00173F65">
                          <w:rPr>
                            <w:rFonts w:eastAsia="仿宋_GB2312" w:hint="eastAsia"/>
                            <w:color w:val="000000" w:themeColor="text1"/>
                            <w:kern w:val="0"/>
                            <w:sz w:val="28"/>
                            <w:szCs w:val="28"/>
                          </w:rPr>
                          <w:t>校长、国家代谢性疾病临床医学研究中心</w:t>
                        </w:r>
                      </w:p>
                      <w:p w:rsidR="00B40794" w:rsidRPr="00173F65" w:rsidRDefault="00B40794" w:rsidP="004F12AC">
                        <w:pPr>
                          <w:spacing w:line="510" w:lineRule="exact"/>
                          <w:ind w:left="-42" w:rightChars="33" w:right="69"/>
                          <w:jc w:val="left"/>
                          <w:rPr>
                            <w:rFonts w:eastAsia="仿宋_GB2312"/>
                            <w:color w:val="000000" w:themeColor="text1"/>
                            <w:kern w:val="0"/>
                            <w:sz w:val="28"/>
                            <w:szCs w:val="28"/>
                          </w:rPr>
                        </w:pPr>
                        <w:r w:rsidRPr="00173F65">
                          <w:rPr>
                            <w:rFonts w:eastAsia="仿宋_GB2312" w:hint="eastAsia"/>
                            <w:color w:val="000000" w:themeColor="text1"/>
                            <w:kern w:val="0"/>
                            <w:sz w:val="28"/>
                            <w:szCs w:val="28"/>
                          </w:rPr>
                          <w:t>主任</w:t>
                        </w:r>
                      </w:p>
                    </w:tc>
                  </w:tr>
                  <w:tr w:rsidR="00B40794" w:rsidRPr="00173F65" w:rsidTr="00386221">
                    <w:trPr>
                      <w:trHeight w:val="1"/>
                    </w:trPr>
                    <w:tc>
                      <w:tcPr>
                        <w:tcW w:w="1538" w:type="dxa"/>
                        <w:shd w:val="clear" w:color="auto" w:fill="auto"/>
                      </w:tcPr>
                      <w:p w:rsidR="00B40794" w:rsidRPr="00173F65" w:rsidRDefault="00B40794" w:rsidP="004F12AC">
                        <w:pPr>
                          <w:spacing w:line="510" w:lineRule="exact"/>
                          <w:rPr>
                            <w:rFonts w:eastAsia="仿宋_GB2312"/>
                            <w:color w:val="000000" w:themeColor="text1"/>
                            <w:kern w:val="0"/>
                            <w:sz w:val="28"/>
                            <w:szCs w:val="28"/>
                          </w:rPr>
                        </w:pPr>
                        <w:bookmarkStart w:id="0" w:name="_Hlk18136088"/>
                      </w:p>
                    </w:tc>
                    <w:tc>
                      <w:tcPr>
                        <w:tcW w:w="1753" w:type="dxa"/>
                        <w:gridSpan w:val="2"/>
                        <w:shd w:val="clear" w:color="auto" w:fill="auto"/>
                      </w:tcPr>
                      <w:p w:rsidR="00B40794" w:rsidRPr="00173F65" w:rsidRDefault="00B40794" w:rsidP="004F12AC">
                        <w:pPr>
                          <w:spacing w:line="510" w:lineRule="exact"/>
                          <w:jc w:val="left"/>
                          <w:rPr>
                            <w:rFonts w:eastAsia="仿宋_GB2312"/>
                            <w:color w:val="000000" w:themeColor="text1"/>
                            <w:kern w:val="0"/>
                            <w:sz w:val="28"/>
                            <w:szCs w:val="28"/>
                          </w:rPr>
                        </w:pPr>
                        <w:r w:rsidRPr="00173F65">
                          <w:rPr>
                            <w:rFonts w:eastAsia="仿宋_GB2312" w:hint="eastAsia"/>
                            <w:color w:val="000000" w:themeColor="text1"/>
                            <w:kern w:val="0"/>
                            <w:sz w:val="28"/>
                            <w:szCs w:val="28"/>
                          </w:rPr>
                          <w:t>刘昌孝</w:t>
                        </w:r>
                      </w:p>
                    </w:tc>
                    <w:tc>
                      <w:tcPr>
                        <w:tcW w:w="5812" w:type="dxa"/>
                        <w:gridSpan w:val="2"/>
                        <w:shd w:val="clear" w:color="auto" w:fill="auto"/>
                      </w:tcPr>
                      <w:p w:rsidR="00B40794" w:rsidRPr="00173F65" w:rsidRDefault="00B40794" w:rsidP="004F12AC">
                        <w:pPr>
                          <w:spacing w:line="510" w:lineRule="exact"/>
                          <w:ind w:left="-42" w:rightChars="33" w:right="69"/>
                          <w:jc w:val="left"/>
                          <w:rPr>
                            <w:rFonts w:eastAsia="仿宋_GB2312"/>
                            <w:color w:val="000000" w:themeColor="text1"/>
                            <w:w w:val="98"/>
                            <w:kern w:val="0"/>
                            <w:sz w:val="28"/>
                            <w:szCs w:val="28"/>
                          </w:rPr>
                        </w:pPr>
                        <w:r w:rsidRPr="00173F65">
                          <w:rPr>
                            <w:rFonts w:eastAsia="仿宋_GB2312" w:hint="eastAsia"/>
                            <w:color w:val="000000" w:themeColor="text1"/>
                            <w:w w:val="98"/>
                            <w:kern w:val="0"/>
                            <w:sz w:val="28"/>
                            <w:szCs w:val="28"/>
                          </w:rPr>
                          <w:t>中国工程院院士、天津药物研究院名誉院长</w:t>
                        </w:r>
                      </w:p>
                    </w:tc>
                  </w:tr>
                  <w:bookmarkEnd w:id="0"/>
                  <w:tr w:rsidR="00B40794" w:rsidRPr="00173F65" w:rsidTr="00386221">
                    <w:trPr>
                      <w:trHeight w:val="1"/>
                    </w:trPr>
                    <w:tc>
                      <w:tcPr>
                        <w:tcW w:w="1538" w:type="dxa"/>
                        <w:shd w:val="clear" w:color="auto" w:fill="auto"/>
                      </w:tcPr>
                      <w:p w:rsidR="00B40794" w:rsidRPr="00173F65" w:rsidRDefault="00B40794" w:rsidP="004F12AC">
                        <w:pPr>
                          <w:spacing w:line="510" w:lineRule="exact"/>
                          <w:rPr>
                            <w:rFonts w:eastAsia="仿宋_GB2312"/>
                            <w:color w:val="000000" w:themeColor="text1"/>
                            <w:kern w:val="0"/>
                            <w:sz w:val="28"/>
                            <w:szCs w:val="28"/>
                          </w:rPr>
                        </w:pPr>
                      </w:p>
                    </w:tc>
                    <w:tc>
                      <w:tcPr>
                        <w:tcW w:w="1753" w:type="dxa"/>
                        <w:gridSpan w:val="2"/>
                        <w:shd w:val="clear" w:color="auto" w:fill="auto"/>
                      </w:tcPr>
                      <w:p w:rsidR="00B40794" w:rsidRPr="00173F65" w:rsidRDefault="00B40794" w:rsidP="004F12AC">
                        <w:pPr>
                          <w:spacing w:line="510" w:lineRule="exact"/>
                          <w:jc w:val="left"/>
                          <w:rPr>
                            <w:rFonts w:eastAsia="仿宋_GB2312"/>
                            <w:color w:val="000000" w:themeColor="text1"/>
                            <w:kern w:val="0"/>
                            <w:sz w:val="28"/>
                            <w:szCs w:val="28"/>
                          </w:rPr>
                        </w:pPr>
                        <w:r w:rsidRPr="00173F65">
                          <w:rPr>
                            <w:rFonts w:eastAsia="仿宋_GB2312" w:hint="eastAsia"/>
                            <w:color w:val="000000" w:themeColor="text1"/>
                            <w:kern w:val="0"/>
                            <w:sz w:val="28"/>
                            <w:szCs w:val="28"/>
                          </w:rPr>
                          <w:t>李大鹏</w:t>
                        </w:r>
                      </w:p>
                    </w:tc>
                    <w:tc>
                      <w:tcPr>
                        <w:tcW w:w="5812" w:type="dxa"/>
                        <w:gridSpan w:val="2"/>
                        <w:shd w:val="clear" w:color="auto" w:fill="auto"/>
                      </w:tcPr>
                      <w:p w:rsidR="00B40794" w:rsidRPr="00173F65" w:rsidRDefault="00B40794" w:rsidP="004F12AC">
                        <w:pPr>
                          <w:spacing w:line="510" w:lineRule="exact"/>
                          <w:ind w:left="-42" w:rightChars="33" w:right="69"/>
                          <w:jc w:val="left"/>
                          <w:rPr>
                            <w:rFonts w:eastAsia="仿宋_GB2312"/>
                            <w:color w:val="000000" w:themeColor="text1"/>
                            <w:kern w:val="0"/>
                            <w:sz w:val="28"/>
                            <w:szCs w:val="28"/>
                          </w:rPr>
                        </w:pPr>
                        <w:r w:rsidRPr="00173F65">
                          <w:rPr>
                            <w:rFonts w:eastAsia="仿宋_GB2312" w:hint="eastAsia"/>
                            <w:color w:val="000000" w:themeColor="text1"/>
                            <w:kern w:val="0"/>
                            <w:sz w:val="28"/>
                            <w:szCs w:val="28"/>
                          </w:rPr>
                          <w:t>中国工程院院士、浙江康莱特集团</w:t>
                        </w:r>
                      </w:p>
                      <w:p w:rsidR="00B40794" w:rsidRPr="00173F65" w:rsidRDefault="00B40794" w:rsidP="004F12AC">
                        <w:pPr>
                          <w:spacing w:line="510" w:lineRule="exact"/>
                          <w:ind w:left="-42" w:rightChars="33" w:right="69"/>
                          <w:jc w:val="left"/>
                          <w:rPr>
                            <w:rFonts w:eastAsia="仿宋_GB2312"/>
                            <w:color w:val="000000" w:themeColor="text1"/>
                            <w:kern w:val="0"/>
                            <w:sz w:val="28"/>
                            <w:szCs w:val="28"/>
                          </w:rPr>
                        </w:pPr>
                        <w:r w:rsidRPr="00173F65">
                          <w:rPr>
                            <w:rFonts w:eastAsia="仿宋_GB2312" w:hint="eastAsia"/>
                            <w:color w:val="000000" w:themeColor="text1"/>
                            <w:kern w:val="0"/>
                            <w:sz w:val="28"/>
                            <w:szCs w:val="28"/>
                          </w:rPr>
                          <w:t>董事长、浙江中医药大学研究员</w:t>
                        </w:r>
                      </w:p>
                    </w:tc>
                  </w:tr>
                  <w:tr w:rsidR="00B40794" w:rsidRPr="00173F65" w:rsidTr="00386221">
                    <w:trPr>
                      <w:trHeight w:val="1"/>
                    </w:trPr>
                    <w:tc>
                      <w:tcPr>
                        <w:tcW w:w="1538" w:type="dxa"/>
                        <w:shd w:val="clear" w:color="auto" w:fill="auto"/>
                      </w:tcPr>
                      <w:p w:rsidR="00B40794" w:rsidRPr="00173F65" w:rsidRDefault="00B40794" w:rsidP="004F12AC">
                        <w:pPr>
                          <w:spacing w:line="510" w:lineRule="exact"/>
                          <w:rPr>
                            <w:rFonts w:eastAsia="仿宋_GB2312"/>
                            <w:color w:val="000000" w:themeColor="text1"/>
                            <w:kern w:val="0"/>
                            <w:sz w:val="28"/>
                            <w:szCs w:val="28"/>
                          </w:rPr>
                        </w:pPr>
                      </w:p>
                    </w:tc>
                    <w:tc>
                      <w:tcPr>
                        <w:tcW w:w="1753" w:type="dxa"/>
                        <w:gridSpan w:val="2"/>
                        <w:shd w:val="clear" w:color="auto" w:fill="auto"/>
                      </w:tcPr>
                      <w:p w:rsidR="00B40794" w:rsidRPr="00173F65" w:rsidRDefault="00B40794" w:rsidP="004F12AC">
                        <w:pPr>
                          <w:spacing w:line="510" w:lineRule="exact"/>
                          <w:jc w:val="left"/>
                          <w:rPr>
                            <w:rFonts w:eastAsia="仿宋_GB2312"/>
                            <w:color w:val="000000" w:themeColor="text1"/>
                            <w:kern w:val="0"/>
                            <w:sz w:val="28"/>
                            <w:szCs w:val="28"/>
                          </w:rPr>
                        </w:pPr>
                        <w:r w:rsidRPr="00173F65">
                          <w:rPr>
                            <w:rFonts w:eastAsia="仿宋_GB2312" w:hint="eastAsia"/>
                            <w:color w:val="000000" w:themeColor="text1"/>
                            <w:kern w:val="0"/>
                            <w:sz w:val="28"/>
                            <w:szCs w:val="28"/>
                          </w:rPr>
                          <w:t>吴以岭</w:t>
                        </w:r>
                      </w:p>
                    </w:tc>
                    <w:tc>
                      <w:tcPr>
                        <w:tcW w:w="5812" w:type="dxa"/>
                        <w:gridSpan w:val="2"/>
                        <w:shd w:val="clear" w:color="auto" w:fill="auto"/>
                      </w:tcPr>
                      <w:p w:rsidR="00B40794" w:rsidRPr="00173F65" w:rsidRDefault="00B40794" w:rsidP="004F12AC">
                        <w:pPr>
                          <w:spacing w:line="510" w:lineRule="exact"/>
                          <w:ind w:left="-42" w:rightChars="33" w:right="69"/>
                          <w:jc w:val="left"/>
                          <w:rPr>
                            <w:rFonts w:eastAsia="仿宋_GB2312"/>
                            <w:color w:val="000000" w:themeColor="text1"/>
                            <w:kern w:val="0"/>
                            <w:sz w:val="28"/>
                            <w:szCs w:val="28"/>
                          </w:rPr>
                        </w:pPr>
                        <w:r w:rsidRPr="00173F65">
                          <w:rPr>
                            <w:rFonts w:eastAsia="仿宋_GB2312" w:hint="eastAsia"/>
                            <w:color w:val="000000" w:themeColor="text1"/>
                            <w:kern w:val="0"/>
                            <w:sz w:val="28"/>
                            <w:szCs w:val="28"/>
                          </w:rPr>
                          <w:t>中国工程院院士、河北省中西医结合</w:t>
                        </w:r>
                      </w:p>
                      <w:p w:rsidR="00B40794" w:rsidRPr="00173F65" w:rsidRDefault="00B40794" w:rsidP="004F12AC">
                        <w:pPr>
                          <w:spacing w:line="510" w:lineRule="exact"/>
                          <w:ind w:left="-42" w:rightChars="33" w:right="69"/>
                          <w:jc w:val="left"/>
                          <w:rPr>
                            <w:rFonts w:eastAsia="仿宋_GB2312"/>
                            <w:color w:val="000000" w:themeColor="text1"/>
                            <w:kern w:val="0"/>
                            <w:sz w:val="28"/>
                            <w:szCs w:val="28"/>
                          </w:rPr>
                        </w:pPr>
                        <w:r w:rsidRPr="00173F65">
                          <w:rPr>
                            <w:rFonts w:eastAsia="仿宋_GB2312" w:hint="eastAsia"/>
                            <w:color w:val="000000" w:themeColor="text1"/>
                            <w:kern w:val="0"/>
                            <w:sz w:val="28"/>
                            <w:szCs w:val="28"/>
                          </w:rPr>
                          <w:t>医药研究院院长</w:t>
                        </w:r>
                      </w:p>
                    </w:tc>
                  </w:tr>
                  <w:tr w:rsidR="00B40794" w:rsidRPr="00173F65" w:rsidTr="00386221">
                    <w:trPr>
                      <w:trHeight w:val="1"/>
                    </w:trPr>
                    <w:tc>
                      <w:tcPr>
                        <w:tcW w:w="1538" w:type="dxa"/>
                        <w:shd w:val="clear" w:color="auto" w:fill="auto"/>
                      </w:tcPr>
                      <w:p w:rsidR="00B40794" w:rsidRPr="00173F65" w:rsidRDefault="00B40794" w:rsidP="004F12AC">
                        <w:pPr>
                          <w:spacing w:line="510" w:lineRule="exact"/>
                          <w:rPr>
                            <w:rFonts w:eastAsia="仿宋_GB2312"/>
                            <w:color w:val="000000" w:themeColor="text1"/>
                            <w:kern w:val="0"/>
                            <w:sz w:val="28"/>
                            <w:szCs w:val="28"/>
                          </w:rPr>
                        </w:pPr>
                      </w:p>
                    </w:tc>
                    <w:tc>
                      <w:tcPr>
                        <w:tcW w:w="1753" w:type="dxa"/>
                        <w:gridSpan w:val="2"/>
                        <w:shd w:val="clear" w:color="auto" w:fill="auto"/>
                      </w:tcPr>
                      <w:p w:rsidR="00B40794" w:rsidRPr="00173F65" w:rsidRDefault="00B40794" w:rsidP="004F12AC">
                        <w:pPr>
                          <w:spacing w:line="510" w:lineRule="exact"/>
                          <w:jc w:val="left"/>
                          <w:rPr>
                            <w:rFonts w:eastAsia="仿宋_GB2312"/>
                            <w:color w:val="000000" w:themeColor="text1"/>
                            <w:kern w:val="0"/>
                            <w:sz w:val="28"/>
                            <w:szCs w:val="28"/>
                          </w:rPr>
                        </w:pPr>
                        <w:r w:rsidRPr="00173F65">
                          <w:rPr>
                            <w:rFonts w:eastAsia="仿宋_GB2312" w:hint="eastAsia"/>
                            <w:color w:val="000000" w:themeColor="text1"/>
                            <w:kern w:val="0"/>
                            <w:sz w:val="28"/>
                            <w:szCs w:val="28"/>
                          </w:rPr>
                          <w:t>张兴栋</w:t>
                        </w:r>
                      </w:p>
                    </w:tc>
                    <w:tc>
                      <w:tcPr>
                        <w:tcW w:w="5812" w:type="dxa"/>
                        <w:gridSpan w:val="2"/>
                        <w:shd w:val="clear" w:color="auto" w:fill="auto"/>
                      </w:tcPr>
                      <w:p w:rsidR="00B40794" w:rsidRPr="00173F65" w:rsidRDefault="00B40794" w:rsidP="004F12AC">
                        <w:pPr>
                          <w:spacing w:line="510" w:lineRule="exact"/>
                          <w:ind w:left="-42" w:rightChars="33" w:right="69"/>
                          <w:jc w:val="left"/>
                          <w:rPr>
                            <w:rFonts w:eastAsia="仿宋_GB2312"/>
                            <w:color w:val="000000" w:themeColor="text1"/>
                            <w:kern w:val="0"/>
                            <w:sz w:val="28"/>
                            <w:szCs w:val="28"/>
                          </w:rPr>
                        </w:pPr>
                        <w:r w:rsidRPr="00173F65">
                          <w:rPr>
                            <w:rFonts w:eastAsia="仿宋_GB2312" w:hint="eastAsia"/>
                            <w:color w:val="000000" w:themeColor="text1"/>
                            <w:kern w:val="0"/>
                            <w:sz w:val="28"/>
                            <w:szCs w:val="28"/>
                          </w:rPr>
                          <w:t>中国工程院院士、美国工程院院士、</w:t>
                        </w:r>
                      </w:p>
                      <w:p w:rsidR="00B40794" w:rsidRPr="00173F65" w:rsidRDefault="00B40794" w:rsidP="004F12AC">
                        <w:pPr>
                          <w:spacing w:line="510" w:lineRule="exact"/>
                          <w:ind w:left="-42" w:rightChars="33" w:right="69"/>
                          <w:jc w:val="left"/>
                          <w:rPr>
                            <w:rFonts w:eastAsia="仿宋_GB2312"/>
                            <w:color w:val="000000" w:themeColor="text1"/>
                            <w:kern w:val="0"/>
                            <w:sz w:val="28"/>
                            <w:szCs w:val="28"/>
                          </w:rPr>
                        </w:pPr>
                        <w:r w:rsidRPr="00173F65">
                          <w:rPr>
                            <w:rFonts w:eastAsia="仿宋_GB2312" w:hint="eastAsia"/>
                            <w:color w:val="000000" w:themeColor="text1"/>
                            <w:kern w:val="0"/>
                            <w:sz w:val="28"/>
                            <w:szCs w:val="28"/>
                          </w:rPr>
                          <w:t>四川大学教授</w:t>
                        </w:r>
                      </w:p>
                    </w:tc>
                  </w:tr>
                  <w:tr w:rsidR="00B40794" w:rsidRPr="00173F65" w:rsidTr="00386221">
                    <w:trPr>
                      <w:trHeight w:val="1"/>
                    </w:trPr>
                    <w:tc>
                      <w:tcPr>
                        <w:tcW w:w="1538" w:type="dxa"/>
                        <w:shd w:val="clear" w:color="auto" w:fill="auto"/>
                      </w:tcPr>
                      <w:p w:rsidR="00B40794" w:rsidRPr="00173F65" w:rsidRDefault="00B40794" w:rsidP="004F12AC">
                        <w:pPr>
                          <w:spacing w:line="510" w:lineRule="exact"/>
                          <w:rPr>
                            <w:rFonts w:eastAsia="仿宋_GB2312"/>
                            <w:color w:val="000000" w:themeColor="text1"/>
                            <w:kern w:val="0"/>
                            <w:sz w:val="28"/>
                            <w:szCs w:val="28"/>
                          </w:rPr>
                        </w:pPr>
                      </w:p>
                    </w:tc>
                    <w:tc>
                      <w:tcPr>
                        <w:tcW w:w="1753" w:type="dxa"/>
                        <w:gridSpan w:val="2"/>
                        <w:shd w:val="clear" w:color="auto" w:fill="auto"/>
                      </w:tcPr>
                      <w:p w:rsidR="00B40794" w:rsidRPr="00173F65" w:rsidRDefault="00B40794" w:rsidP="004F12AC">
                        <w:pPr>
                          <w:spacing w:line="510" w:lineRule="exact"/>
                          <w:jc w:val="left"/>
                          <w:rPr>
                            <w:rFonts w:eastAsia="仿宋_GB2312"/>
                            <w:color w:val="000000" w:themeColor="text1"/>
                            <w:kern w:val="0"/>
                            <w:sz w:val="28"/>
                            <w:szCs w:val="28"/>
                          </w:rPr>
                        </w:pPr>
                        <w:r w:rsidRPr="00173F65">
                          <w:rPr>
                            <w:rFonts w:eastAsia="仿宋_GB2312" w:hint="eastAsia"/>
                            <w:color w:val="000000" w:themeColor="text1"/>
                            <w:kern w:val="0"/>
                            <w:sz w:val="28"/>
                            <w:szCs w:val="28"/>
                          </w:rPr>
                          <w:t>房建成</w:t>
                        </w:r>
                      </w:p>
                    </w:tc>
                    <w:tc>
                      <w:tcPr>
                        <w:tcW w:w="5812" w:type="dxa"/>
                        <w:gridSpan w:val="2"/>
                        <w:shd w:val="clear" w:color="auto" w:fill="auto"/>
                      </w:tcPr>
                      <w:p w:rsidR="00B40794" w:rsidRPr="00173F65" w:rsidRDefault="00B40794" w:rsidP="004F12AC">
                        <w:pPr>
                          <w:spacing w:line="510" w:lineRule="exact"/>
                          <w:ind w:left="-42" w:rightChars="33" w:right="69"/>
                          <w:jc w:val="left"/>
                          <w:rPr>
                            <w:rFonts w:eastAsia="仿宋_GB2312"/>
                            <w:color w:val="000000" w:themeColor="text1"/>
                            <w:kern w:val="0"/>
                            <w:sz w:val="28"/>
                            <w:szCs w:val="28"/>
                          </w:rPr>
                        </w:pPr>
                        <w:r w:rsidRPr="00173F65">
                          <w:rPr>
                            <w:rFonts w:eastAsia="仿宋_GB2312" w:hint="eastAsia"/>
                            <w:color w:val="000000" w:themeColor="text1"/>
                            <w:kern w:val="0"/>
                            <w:sz w:val="28"/>
                            <w:szCs w:val="28"/>
                          </w:rPr>
                          <w:t>中国科学院院士、北京航空航天大学</w:t>
                        </w:r>
                      </w:p>
                      <w:p w:rsidR="00B40794" w:rsidRPr="00173F65" w:rsidRDefault="00B40794" w:rsidP="004F12AC">
                        <w:pPr>
                          <w:spacing w:line="510" w:lineRule="exact"/>
                          <w:ind w:left="-42" w:rightChars="33" w:right="69"/>
                          <w:jc w:val="left"/>
                          <w:rPr>
                            <w:rFonts w:eastAsia="仿宋_GB2312"/>
                            <w:color w:val="000000" w:themeColor="text1"/>
                            <w:kern w:val="0"/>
                            <w:sz w:val="28"/>
                            <w:szCs w:val="28"/>
                          </w:rPr>
                        </w:pPr>
                        <w:r w:rsidRPr="00173F65">
                          <w:rPr>
                            <w:rFonts w:eastAsia="仿宋_GB2312" w:hint="eastAsia"/>
                            <w:color w:val="000000" w:themeColor="text1"/>
                            <w:kern w:val="0"/>
                            <w:sz w:val="28"/>
                            <w:szCs w:val="28"/>
                          </w:rPr>
                          <w:t>副校长</w:t>
                        </w:r>
                      </w:p>
                    </w:tc>
                  </w:tr>
                  <w:tr w:rsidR="00B40794" w:rsidRPr="00173F65" w:rsidTr="00386221">
                    <w:trPr>
                      <w:trHeight w:val="1"/>
                    </w:trPr>
                    <w:tc>
                      <w:tcPr>
                        <w:tcW w:w="1538" w:type="dxa"/>
                        <w:shd w:val="clear" w:color="auto" w:fill="auto"/>
                      </w:tcPr>
                      <w:p w:rsidR="00B40794" w:rsidRPr="00173F65" w:rsidRDefault="00B40794" w:rsidP="004F12AC">
                        <w:pPr>
                          <w:spacing w:line="510" w:lineRule="exact"/>
                          <w:rPr>
                            <w:rFonts w:eastAsia="仿宋_GB2312"/>
                            <w:color w:val="000000" w:themeColor="text1"/>
                            <w:kern w:val="0"/>
                            <w:sz w:val="28"/>
                            <w:szCs w:val="28"/>
                          </w:rPr>
                        </w:pPr>
                      </w:p>
                    </w:tc>
                    <w:tc>
                      <w:tcPr>
                        <w:tcW w:w="1753" w:type="dxa"/>
                        <w:gridSpan w:val="2"/>
                        <w:shd w:val="clear" w:color="auto" w:fill="auto"/>
                      </w:tcPr>
                      <w:p w:rsidR="00B40794" w:rsidRPr="00173F65" w:rsidRDefault="00B40794" w:rsidP="004F12AC">
                        <w:pPr>
                          <w:spacing w:line="510" w:lineRule="exact"/>
                          <w:jc w:val="left"/>
                          <w:rPr>
                            <w:rFonts w:eastAsia="仿宋_GB2312"/>
                            <w:color w:val="000000" w:themeColor="text1"/>
                            <w:kern w:val="0"/>
                            <w:sz w:val="28"/>
                            <w:szCs w:val="28"/>
                          </w:rPr>
                        </w:pPr>
                        <w:r w:rsidRPr="00173F65">
                          <w:rPr>
                            <w:rFonts w:eastAsia="仿宋_GB2312"/>
                            <w:color w:val="000000" w:themeColor="text1"/>
                            <w:kern w:val="0"/>
                            <w:sz w:val="28"/>
                            <w:szCs w:val="28"/>
                          </w:rPr>
                          <w:t>程京</w:t>
                        </w:r>
                      </w:p>
                    </w:tc>
                    <w:tc>
                      <w:tcPr>
                        <w:tcW w:w="5812" w:type="dxa"/>
                        <w:gridSpan w:val="2"/>
                        <w:shd w:val="clear" w:color="auto" w:fill="auto"/>
                      </w:tcPr>
                      <w:p w:rsidR="00B40794" w:rsidRPr="00173F65" w:rsidRDefault="00B40794" w:rsidP="004F12AC">
                        <w:pPr>
                          <w:spacing w:line="510" w:lineRule="exact"/>
                          <w:ind w:left="-42" w:rightChars="33" w:right="69"/>
                          <w:jc w:val="left"/>
                          <w:rPr>
                            <w:color w:val="000000" w:themeColor="text1"/>
                            <w:kern w:val="0"/>
                          </w:rPr>
                        </w:pPr>
                        <w:r w:rsidRPr="00173F65">
                          <w:rPr>
                            <w:rFonts w:eastAsia="仿宋_GB2312"/>
                            <w:color w:val="000000" w:themeColor="text1"/>
                            <w:kern w:val="0"/>
                            <w:sz w:val="28"/>
                            <w:szCs w:val="28"/>
                          </w:rPr>
                          <w:t>中国工程院院士</w:t>
                        </w:r>
                        <w:r w:rsidRPr="00173F65">
                          <w:rPr>
                            <w:rFonts w:eastAsia="仿宋_GB2312" w:hint="eastAsia"/>
                            <w:color w:val="000000" w:themeColor="text1"/>
                            <w:kern w:val="0"/>
                            <w:sz w:val="28"/>
                            <w:szCs w:val="28"/>
                          </w:rPr>
                          <w:t>、</w:t>
                        </w:r>
                        <w:r w:rsidRPr="00173F65">
                          <w:rPr>
                            <w:rFonts w:eastAsia="仿宋_GB2312"/>
                            <w:color w:val="000000" w:themeColor="text1"/>
                            <w:kern w:val="0"/>
                            <w:sz w:val="28"/>
                            <w:szCs w:val="28"/>
                          </w:rPr>
                          <w:t>清华大学</w:t>
                        </w:r>
                        <w:r w:rsidRPr="00173F65">
                          <w:rPr>
                            <w:rFonts w:eastAsia="仿宋_GB2312" w:hint="eastAsia"/>
                            <w:color w:val="000000" w:themeColor="text1"/>
                            <w:kern w:val="0"/>
                            <w:sz w:val="28"/>
                            <w:szCs w:val="28"/>
                          </w:rPr>
                          <w:t>教授</w:t>
                        </w:r>
                      </w:p>
                    </w:tc>
                  </w:tr>
                  <w:tr w:rsidR="00B40794" w:rsidRPr="00173F65" w:rsidTr="00386221">
                    <w:trPr>
                      <w:trHeight w:val="1"/>
                    </w:trPr>
                    <w:tc>
                      <w:tcPr>
                        <w:tcW w:w="1538" w:type="dxa"/>
                        <w:shd w:val="clear" w:color="auto" w:fill="auto"/>
                      </w:tcPr>
                      <w:p w:rsidR="00B40794" w:rsidRPr="00173F65" w:rsidRDefault="00B40794" w:rsidP="004F12AC">
                        <w:pPr>
                          <w:spacing w:line="510" w:lineRule="exact"/>
                          <w:rPr>
                            <w:rFonts w:eastAsia="仿宋_GB2312"/>
                            <w:color w:val="000000" w:themeColor="text1"/>
                            <w:kern w:val="0"/>
                            <w:sz w:val="28"/>
                            <w:szCs w:val="28"/>
                          </w:rPr>
                        </w:pPr>
                      </w:p>
                    </w:tc>
                    <w:tc>
                      <w:tcPr>
                        <w:tcW w:w="1753" w:type="dxa"/>
                        <w:gridSpan w:val="2"/>
                        <w:shd w:val="clear" w:color="auto" w:fill="auto"/>
                      </w:tcPr>
                      <w:p w:rsidR="00B40794" w:rsidRPr="00173F65" w:rsidRDefault="00B40794" w:rsidP="004F12AC">
                        <w:pPr>
                          <w:spacing w:line="510" w:lineRule="exact"/>
                          <w:jc w:val="left"/>
                          <w:rPr>
                            <w:rFonts w:eastAsia="仿宋_GB2312"/>
                            <w:color w:val="000000" w:themeColor="text1"/>
                            <w:kern w:val="0"/>
                            <w:sz w:val="28"/>
                            <w:szCs w:val="28"/>
                          </w:rPr>
                        </w:pPr>
                        <w:r w:rsidRPr="00173F65">
                          <w:rPr>
                            <w:rFonts w:eastAsia="仿宋_GB2312" w:hint="eastAsia"/>
                            <w:color w:val="000000" w:themeColor="text1"/>
                            <w:kern w:val="0"/>
                            <w:sz w:val="28"/>
                            <w:szCs w:val="28"/>
                          </w:rPr>
                          <w:t>魏于全</w:t>
                        </w:r>
                      </w:p>
                    </w:tc>
                    <w:tc>
                      <w:tcPr>
                        <w:tcW w:w="5812" w:type="dxa"/>
                        <w:gridSpan w:val="2"/>
                        <w:shd w:val="clear" w:color="auto" w:fill="auto"/>
                      </w:tcPr>
                      <w:p w:rsidR="00B40794" w:rsidRPr="00173F65" w:rsidRDefault="00B40794" w:rsidP="004F12AC">
                        <w:pPr>
                          <w:spacing w:line="510" w:lineRule="exact"/>
                          <w:ind w:left="-42" w:rightChars="33" w:right="69"/>
                          <w:jc w:val="left"/>
                          <w:rPr>
                            <w:rFonts w:eastAsia="仿宋_GB2312"/>
                            <w:color w:val="000000" w:themeColor="text1"/>
                            <w:kern w:val="0"/>
                            <w:sz w:val="28"/>
                            <w:szCs w:val="28"/>
                          </w:rPr>
                        </w:pPr>
                        <w:r w:rsidRPr="00173F65">
                          <w:rPr>
                            <w:rFonts w:eastAsia="仿宋_GB2312" w:hint="eastAsia"/>
                            <w:color w:val="000000" w:themeColor="text1"/>
                            <w:kern w:val="0"/>
                            <w:sz w:val="28"/>
                            <w:szCs w:val="28"/>
                          </w:rPr>
                          <w:t>中国科学院院士、四川大学华西医院临床</w:t>
                        </w:r>
                      </w:p>
                      <w:p w:rsidR="00B40794" w:rsidRPr="00173F65" w:rsidRDefault="00B40794" w:rsidP="004F12AC">
                        <w:pPr>
                          <w:spacing w:line="510" w:lineRule="exact"/>
                          <w:ind w:left="-42" w:rightChars="33" w:right="69"/>
                          <w:jc w:val="left"/>
                          <w:rPr>
                            <w:rFonts w:eastAsia="仿宋_GB2312"/>
                            <w:color w:val="000000" w:themeColor="text1"/>
                            <w:kern w:val="0"/>
                            <w:sz w:val="28"/>
                            <w:szCs w:val="28"/>
                          </w:rPr>
                        </w:pPr>
                        <w:r w:rsidRPr="00173F65">
                          <w:rPr>
                            <w:rFonts w:eastAsia="仿宋_GB2312" w:hint="eastAsia"/>
                            <w:color w:val="000000" w:themeColor="text1"/>
                            <w:kern w:val="0"/>
                            <w:sz w:val="28"/>
                            <w:szCs w:val="28"/>
                          </w:rPr>
                          <w:t>肿瘤中心主任、生物治疗国家重点实验室</w:t>
                        </w:r>
                      </w:p>
                      <w:p w:rsidR="00B40794" w:rsidRPr="00173F65" w:rsidRDefault="00B40794" w:rsidP="004F12AC">
                        <w:pPr>
                          <w:spacing w:line="510" w:lineRule="exact"/>
                          <w:ind w:left="-42" w:rightChars="33" w:right="69"/>
                          <w:jc w:val="left"/>
                          <w:rPr>
                            <w:rFonts w:eastAsia="仿宋_GB2312"/>
                            <w:color w:val="000000" w:themeColor="text1"/>
                            <w:kern w:val="0"/>
                            <w:sz w:val="28"/>
                            <w:szCs w:val="28"/>
                          </w:rPr>
                        </w:pPr>
                        <w:r w:rsidRPr="00173F65">
                          <w:rPr>
                            <w:rFonts w:eastAsia="仿宋_GB2312" w:hint="eastAsia"/>
                            <w:color w:val="000000" w:themeColor="text1"/>
                            <w:kern w:val="0"/>
                            <w:sz w:val="28"/>
                            <w:szCs w:val="28"/>
                          </w:rPr>
                          <w:t>主任</w:t>
                        </w:r>
                      </w:p>
                    </w:tc>
                  </w:tr>
                  <w:tr w:rsidR="00B40794" w:rsidRPr="00173F65" w:rsidTr="00386221">
                    <w:trPr>
                      <w:trHeight w:val="1"/>
                    </w:trPr>
                    <w:tc>
                      <w:tcPr>
                        <w:tcW w:w="1538" w:type="dxa"/>
                        <w:shd w:val="clear" w:color="auto" w:fill="auto"/>
                      </w:tcPr>
                      <w:p w:rsidR="00B40794" w:rsidRPr="00173F65" w:rsidRDefault="00B40794" w:rsidP="004F12AC">
                        <w:pPr>
                          <w:spacing w:line="510" w:lineRule="exact"/>
                          <w:rPr>
                            <w:rFonts w:eastAsia="仿宋_GB2312"/>
                            <w:color w:val="000000" w:themeColor="text1"/>
                            <w:kern w:val="0"/>
                            <w:sz w:val="28"/>
                            <w:szCs w:val="28"/>
                          </w:rPr>
                        </w:pPr>
                      </w:p>
                    </w:tc>
                    <w:tc>
                      <w:tcPr>
                        <w:tcW w:w="1753" w:type="dxa"/>
                        <w:gridSpan w:val="2"/>
                        <w:shd w:val="clear" w:color="auto" w:fill="auto"/>
                      </w:tcPr>
                      <w:p w:rsidR="00B40794" w:rsidRPr="00173F65" w:rsidRDefault="00B40794" w:rsidP="004F12AC">
                        <w:pPr>
                          <w:spacing w:line="510" w:lineRule="exact"/>
                          <w:jc w:val="left"/>
                          <w:rPr>
                            <w:rFonts w:eastAsia="仿宋_GB2312"/>
                            <w:color w:val="000000" w:themeColor="text1"/>
                            <w:kern w:val="0"/>
                            <w:sz w:val="28"/>
                            <w:szCs w:val="28"/>
                          </w:rPr>
                        </w:pPr>
                        <w:r w:rsidRPr="00173F65">
                          <w:rPr>
                            <w:rFonts w:eastAsia="仿宋_GB2312" w:hint="eastAsia"/>
                            <w:color w:val="000000" w:themeColor="text1"/>
                            <w:kern w:val="0"/>
                            <w:sz w:val="28"/>
                            <w:szCs w:val="28"/>
                          </w:rPr>
                          <w:t>马烈光</w:t>
                        </w:r>
                      </w:p>
                    </w:tc>
                    <w:tc>
                      <w:tcPr>
                        <w:tcW w:w="5812" w:type="dxa"/>
                        <w:gridSpan w:val="2"/>
                        <w:shd w:val="clear" w:color="auto" w:fill="auto"/>
                      </w:tcPr>
                      <w:p w:rsidR="00B40794" w:rsidRPr="00173F65" w:rsidRDefault="00B40794" w:rsidP="004F12AC">
                        <w:pPr>
                          <w:spacing w:line="510" w:lineRule="exact"/>
                          <w:ind w:left="-42" w:rightChars="33" w:right="69"/>
                          <w:jc w:val="left"/>
                          <w:rPr>
                            <w:rFonts w:eastAsia="仿宋_GB2312"/>
                            <w:color w:val="000000" w:themeColor="text1"/>
                            <w:kern w:val="0"/>
                            <w:sz w:val="28"/>
                            <w:szCs w:val="28"/>
                          </w:rPr>
                        </w:pPr>
                        <w:r w:rsidRPr="00173F65">
                          <w:rPr>
                            <w:rFonts w:eastAsia="仿宋_GB2312" w:hint="eastAsia"/>
                            <w:color w:val="000000" w:themeColor="text1"/>
                            <w:kern w:val="0"/>
                            <w:sz w:val="28"/>
                            <w:szCs w:val="28"/>
                          </w:rPr>
                          <w:t>成都中医药大学资深教授、世界中医药</w:t>
                        </w:r>
                      </w:p>
                      <w:p w:rsidR="00B40794" w:rsidRPr="00173F65" w:rsidRDefault="00B40794" w:rsidP="004F12AC">
                        <w:pPr>
                          <w:spacing w:line="510" w:lineRule="exact"/>
                          <w:ind w:left="-42" w:rightChars="33" w:right="69"/>
                          <w:jc w:val="left"/>
                          <w:rPr>
                            <w:rFonts w:eastAsia="仿宋_GB2312"/>
                            <w:color w:val="000000" w:themeColor="text1"/>
                            <w:kern w:val="0"/>
                            <w:sz w:val="28"/>
                            <w:szCs w:val="28"/>
                          </w:rPr>
                        </w:pPr>
                        <w:r w:rsidRPr="00173F65">
                          <w:rPr>
                            <w:rFonts w:eastAsia="仿宋_GB2312" w:hint="eastAsia"/>
                            <w:color w:val="000000" w:themeColor="text1"/>
                            <w:kern w:val="0"/>
                            <w:sz w:val="28"/>
                            <w:szCs w:val="28"/>
                          </w:rPr>
                          <w:t>学会联合会养生专业委员会会长</w:t>
                        </w:r>
                      </w:p>
                    </w:tc>
                  </w:tr>
                  <w:tr w:rsidR="00B40794" w:rsidRPr="00173F65" w:rsidTr="00386221">
                    <w:trPr>
                      <w:trHeight w:val="1"/>
                    </w:trPr>
                    <w:tc>
                      <w:tcPr>
                        <w:tcW w:w="1538" w:type="dxa"/>
                        <w:shd w:val="clear" w:color="auto" w:fill="auto"/>
                      </w:tcPr>
                      <w:p w:rsidR="00B40794" w:rsidRPr="00173F65" w:rsidRDefault="00B40794" w:rsidP="004F12AC">
                        <w:pPr>
                          <w:spacing w:line="510" w:lineRule="exact"/>
                          <w:rPr>
                            <w:rFonts w:eastAsia="仿宋_GB2312"/>
                            <w:color w:val="000000" w:themeColor="text1"/>
                            <w:kern w:val="0"/>
                            <w:sz w:val="28"/>
                            <w:szCs w:val="28"/>
                          </w:rPr>
                        </w:pPr>
                      </w:p>
                    </w:tc>
                    <w:tc>
                      <w:tcPr>
                        <w:tcW w:w="1753" w:type="dxa"/>
                        <w:gridSpan w:val="2"/>
                        <w:shd w:val="clear" w:color="auto" w:fill="auto"/>
                      </w:tcPr>
                      <w:p w:rsidR="00B40794" w:rsidRPr="00173F65" w:rsidRDefault="00B40794" w:rsidP="004F12AC">
                        <w:pPr>
                          <w:spacing w:line="510" w:lineRule="exact"/>
                          <w:jc w:val="left"/>
                          <w:rPr>
                            <w:rFonts w:eastAsia="仿宋_GB2312"/>
                            <w:color w:val="000000" w:themeColor="text1"/>
                            <w:kern w:val="0"/>
                            <w:sz w:val="28"/>
                            <w:szCs w:val="28"/>
                          </w:rPr>
                        </w:pPr>
                        <w:r w:rsidRPr="00173F65">
                          <w:rPr>
                            <w:rFonts w:eastAsia="仿宋_GB2312" w:hint="eastAsia"/>
                            <w:color w:val="000000" w:themeColor="text1"/>
                            <w:kern w:val="0"/>
                            <w:sz w:val="28"/>
                            <w:szCs w:val="28"/>
                          </w:rPr>
                          <w:t>王琦</w:t>
                        </w:r>
                      </w:p>
                    </w:tc>
                    <w:tc>
                      <w:tcPr>
                        <w:tcW w:w="5812" w:type="dxa"/>
                        <w:gridSpan w:val="2"/>
                        <w:shd w:val="clear" w:color="auto" w:fill="auto"/>
                      </w:tcPr>
                      <w:p w:rsidR="00B40794" w:rsidRPr="00173F65" w:rsidRDefault="00B40794" w:rsidP="004F12AC">
                        <w:pPr>
                          <w:spacing w:line="510" w:lineRule="exact"/>
                          <w:ind w:left="-42" w:rightChars="33" w:right="69"/>
                          <w:jc w:val="left"/>
                          <w:rPr>
                            <w:rFonts w:eastAsia="仿宋_GB2312"/>
                            <w:color w:val="000000" w:themeColor="text1"/>
                            <w:kern w:val="0"/>
                            <w:sz w:val="28"/>
                            <w:szCs w:val="28"/>
                          </w:rPr>
                        </w:pPr>
                        <w:r w:rsidRPr="00173F65">
                          <w:rPr>
                            <w:rFonts w:eastAsia="仿宋_GB2312" w:hint="eastAsia"/>
                            <w:color w:val="000000" w:themeColor="text1"/>
                            <w:kern w:val="0"/>
                            <w:sz w:val="28"/>
                            <w:szCs w:val="28"/>
                          </w:rPr>
                          <w:t>国医大师、北京中医药大学终身教授</w:t>
                        </w:r>
                      </w:p>
                    </w:tc>
                  </w:tr>
                  <w:tr w:rsidR="00B40794" w:rsidRPr="00173F65" w:rsidTr="00386221">
                    <w:trPr>
                      <w:trHeight w:val="1"/>
                    </w:trPr>
                    <w:tc>
                      <w:tcPr>
                        <w:tcW w:w="1538" w:type="dxa"/>
                        <w:shd w:val="clear" w:color="auto" w:fill="auto"/>
                      </w:tcPr>
                      <w:p w:rsidR="00B40794" w:rsidRPr="00173F65" w:rsidRDefault="00B40794" w:rsidP="004F12AC">
                        <w:pPr>
                          <w:spacing w:line="510" w:lineRule="exact"/>
                          <w:rPr>
                            <w:rFonts w:eastAsia="仿宋_GB2312"/>
                            <w:color w:val="000000" w:themeColor="text1"/>
                            <w:kern w:val="0"/>
                            <w:sz w:val="28"/>
                            <w:szCs w:val="28"/>
                          </w:rPr>
                        </w:pPr>
                      </w:p>
                    </w:tc>
                    <w:tc>
                      <w:tcPr>
                        <w:tcW w:w="1753" w:type="dxa"/>
                        <w:gridSpan w:val="2"/>
                        <w:shd w:val="clear" w:color="auto" w:fill="auto"/>
                      </w:tcPr>
                      <w:p w:rsidR="00B40794" w:rsidRPr="00173F65" w:rsidRDefault="00B40794" w:rsidP="004F12AC">
                        <w:pPr>
                          <w:spacing w:line="510" w:lineRule="exact"/>
                          <w:jc w:val="left"/>
                          <w:rPr>
                            <w:rFonts w:eastAsia="仿宋_GB2312"/>
                            <w:color w:val="000000" w:themeColor="text1"/>
                            <w:kern w:val="0"/>
                            <w:sz w:val="28"/>
                            <w:szCs w:val="28"/>
                          </w:rPr>
                        </w:pPr>
                        <w:r w:rsidRPr="00173F65">
                          <w:rPr>
                            <w:rFonts w:eastAsia="仿宋_GB2312" w:hint="eastAsia"/>
                            <w:color w:val="000000" w:themeColor="text1"/>
                            <w:kern w:val="0"/>
                            <w:sz w:val="28"/>
                            <w:szCs w:val="28"/>
                          </w:rPr>
                          <w:t>王键</w:t>
                        </w:r>
                      </w:p>
                    </w:tc>
                    <w:tc>
                      <w:tcPr>
                        <w:tcW w:w="5812" w:type="dxa"/>
                        <w:gridSpan w:val="2"/>
                        <w:shd w:val="clear" w:color="auto" w:fill="auto"/>
                      </w:tcPr>
                      <w:p w:rsidR="00B40794" w:rsidRPr="00173F65" w:rsidRDefault="00B40794" w:rsidP="004F12AC">
                        <w:pPr>
                          <w:spacing w:line="510" w:lineRule="exact"/>
                          <w:ind w:left="-42" w:rightChars="33" w:right="69"/>
                          <w:jc w:val="left"/>
                          <w:rPr>
                            <w:rFonts w:eastAsia="仿宋_GB2312"/>
                            <w:color w:val="000000" w:themeColor="text1"/>
                            <w:kern w:val="0"/>
                            <w:sz w:val="28"/>
                            <w:szCs w:val="28"/>
                          </w:rPr>
                        </w:pPr>
                        <w:r w:rsidRPr="00173F65">
                          <w:rPr>
                            <w:rFonts w:eastAsia="仿宋_GB2312" w:hint="eastAsia"/>
                            <w:color w:val="000000" w:themeColor="text1"/>
                            <w:kern w:val="0"/>
                            <w:sz w:val="28"/>
                            <w:szCs w:val="28"/>
                          </w:rPr>
                          <w:t>安徽中医药大学教授</w:t>
                        </w:r>
                      </w:p>
                    </w:tc>
                  </w:tr>
                  <w:tr w:rsidR="00B40794" w:rsidRPr="00173F65" w:rsidTr="00386221">
                    <w:trPr>
                      <w:trHeight w:val="1"/>
                    </w:trPr>
                    <w:tc>
                      <w:tcPr>
                        <w:tcW w:w="1538" w:type="dxa"/>
                        <w:shd w:val="clear" w:color="auto" w:fill="auto"/>
                      </w:tcPr>
                      <w:p w:rsidR="00B40794" w:rsidRPr="00173F65" w:rsidRDefault="00B40794" w:rsidP="004F12AC">
                        <w:pPr>
                          <w:spacing w:line="510" w:lineRule="exact"/>
                          <w:rPr>
                            <w:rFonts w:eastAsia="仿宋_GB2312"/>
                            <w:color w:val="000000" w:themeColor="text1"/>
                            <w:kern w:val="0"/>
                            <w:sz w:val="28"/>
                            <w:szCs w:val="28"/>
                          </w:rPr>
                        </w:pPr>
                      </w:p>
                    </w:tc>
                    <w:tc>
                      <w:tcPr>
                        <w:tcW w:w="1753" w:type="dxa"/>
                        <w:gridSpan w:val="2"/>
                        <w:shd w:val="clear" w:color="auto" w:fill="auto"/>
                      </w:tcPr>
                      <w:p w:rsidR="00B40794" w:rsidRPr="00173F65" w:rsidRDefault="00B40794" w:rsidP="004F12AC">
                        <w:pPr>
                          <w:spacing w:line="510" w:lineRule="exact"/>
                          <w:jc w:val="left"/>
                          <w:rPr>
                            <w:rFonts w:eastAsia="仿宋_GB2312"/>
                            <w:color w:val="000000" w:themeColor="text1"/>
                            <w:kern w:val="0"/>
                            <w:sz w:val="28"/>
                            <w:szCs w:val="28"/>
                          </w:rPr>
                        </w:pPr>
                        <w:r w:rsidRPr="00173F65">
                          <w:rPr>
                            <w:rFonts w:eastAsia="仿宋_GB2312" w:hint="eastAsia"/>
                            <w:color w:val="000000" w:themeColor="text1"/>
                            <w:kern w:val="0"/>
                            <w:sz w:val="28"/>
                            <w:szCs w:val="28"/>
                          </w:rPr>
                          <w:t>刘玉彬</w:t>
                        </w:r>
                      </w:p>
                    </w:tc>
                    <w:tc>
                      <w:tcPr>
                        <w:tcW w:w="5812" w:type="dxa"/>
                        <w:gridSpan w:val="2"/>
                        <w:shd w:val="clear" w:color="auto" w:fill="auto"/>
                      </w:tcPr>
                      <w:p w:rsidR="00B40794" w:rsidRPr="00173F65" w:rsidRDefault="00B40794" w:rsidP="004F12AC">
                        <w:pPr>
                          <w:spacing w:line="510" w:lineRule="exact"/>
                          <w:ind w:left="-42" w:rightChars="33" w:right="69"/>
                          <w:jc w:val="left"/>
                          <w:rPr>
                            <w:rFonts w:eastAsia="仿宋_GB2312"/>
                            <w:color w:val="000000" w:themeColor="text1"/>
                            <w:kern w:val="0"/>
                            <w:sz w:val="28"/>
                            <w:szCs w:val="28"/>
                          </w:rPr>
                        </w:pPr>
                        <w:r w:rsidRPr="00173F65">
                          <w:rPr>
                            <w:rFonts w:eastAsia="仿宋_GB2312" w:hint="eastAsia"/>
                            <w:color w:val="000000" w:themeColor="text1"/>
                            <w:kern w:val="0"/>
                            <w:sz w:val="28"/>
                            <w:szCs w:val="28"/>
                          </w:rPr>
                          <w:t>西南民族大学校长、教授</w:t>
                        </w:r>
                      </w:p>
                    </w:tc>
                  </w:tr>
                  <w:tr w:rsidR="00B40794" w:rsidRPr="00173F65" w:rsidTr="00386221">
                    <w:trPr>
                      <w:trHeight w:val="1"/>
                    </w:trPr>
                    <w:tc>
                      <w:tcPr>
                        <w:tcW w:w="1538" w:type="dxa"/>
                        <w:shd w:val="clear" w:color="auto" w:fill="auto"/>
                      </w:tcPr>
                      <w:p w:rsidR="00B40794" w:rsidRPr="00173F65" w:rsidRDefault="00B40794" w:rsidP="004F12AC">
                        <w:pPr>
                          <w:spacing w:line="510" w:lineRule="exact"/>
                          <w:rPr>
                            <w:rFonts w:eastAsia="仿宋_GB2312"/>
                            <w:color w:val="000000" w:themeColor="text1"/>
                            <w:kern w:val="0"/>
                            <w:sz w:val="28"/>
                            <w:szCs w:val="28"/>
                          </w:rPr>
                        </w:pPr>
                      </w:p>
                    </w:tc>
                    <w:tc>
                      <w:tcPr>
                        <w:tcW w:w="1753" w:type="dxa"/>
                        <w:gridSpan w:val="2"/>
                        <w:shd w:val="clear" w:color="auto" w:fill="auto"/>
                      </w:tcPr>
                      <w:p w:rsidR="00B40794" w:rsidRPr="00173F65" w:rsidRDefault="00B40794" w:rsidP="004F12AC">
                        <w:pPr>
                          <w:spacing w:line="510" w:lineRule="exact"/>
                          <w:jc w:val="left"/>
                          <w:rPr>
                            <w:rFonts w:eastAsia="仿宋_GB2312"/>
                            <w:color w:val="000000" w:themeColor="text1"/>
                            <w:kern w:val="0"/>
                            <w:sz w:val="28"/>
                            <w:szCs w:val="28"/>
                          </w:rPr>
                        </w:pPr>
                        <w:r w:rsidRPr="00173F65">
                          <w:rPr>
                            <w:rFonts w:eastAsia="仿宋_GB2312" w:hint="eastAsia"/>
                            <w:color w:val="000000" w:themeColor="text1"/>
                            <w:kern w:val="0"/>
                            <w:sz w:val="28"/>
                            <w:szCs w:val="28"/>
                          </w:rPr>
                          <w:t>刘保延</w:t>
                        </w:r>
                      </w:p>
                    </w:tc>
                    <w:tc>
                      <w:tcPr>
                        <w:tcW w:w="5812" w:type="dxa"/>
                        <w:gridSpan w:val="2"/>
                        <w:shd w:val="clear" w:color="auto" w:fill="auto"/>
                      </w:tcPr>
                      <w:p w:rsidR="00B40794" w:rsidRPr="00173F65" w:rsidRDefault="00B40794" w:rsidP="004F12AC">
                        <w:pPr>
                          <w:spacing w:line="510" w:lineRule="exact"/>
                          <w:ind w:left="-42" w:rightChars="33" w:right="69"/>
                          <w:jc w:val="left"/>
                          <w:rPr>
                            <w:rFonts w:eastAsia="仿宋_GB2312"/>
                            <w:color w:val="000000" w:themeColor="text1"/>
                            <w:kern w:val="0"/>
                            <w:sz w:val="28"/>
                            <w:szCs w:val="28"/>
                          </w:rPr>
                        </w:pPr>
                        <w:r w:rsidRPr="00173F65">
                          <w:rPr>
                            <w:rFonts w:eastAsia="仿宋_GB2312" w:hint="eastAsia"/>
                            <w:color w:val="000000" w:themeColor="text1"/>
                            <w:kern w:val="0"/>
                            <w:sz w:val="28"/>
                            <w:szCs w:val="28"/>
                          </w:rPr>
                          <w:t>中国中医科学院首席研究员、世界针灸</w:t>
                        </w:r>
                      </w:p>
                      <w:p w:rsidR="00B40794" w:rsidRPr="00173F65" w:rsidRDefault="00B40794" w:rsidP="004F12AC">
                        <w:pPr>
                          <w:spacing w:line="510" w:lineRule="exact"/>
                          <w:ind w:left="-42" w:rightChars="33" w:right="69"/>
                          <w:jc w:val="left"/>
                          <w:rPr>
                            <w:rFonts w:eastAsia="仿宋_GB2312"/>
                            <w:color w:val="000000" w:themeColor="text1"/>
                            <w:kern w:val="0"/>
                            <w:sz w:val="28"/>
                            <w:szCs w:val="28"/>
                          </w:rPr>
                        </w:pPr>
                        <w:r w:rsidRPr="00173F65">
                          <w:rPr>
                            <w:rFonts w:eastAsia="仿宋_GB2312" w:hint="eastAsia"/>
                            <w:color w:val="000000" w:themeColor="text1"/>
                            <w:kern w:val="0"/>
                            <w:sz w:val="28"/>
                            <w:szCs w:val="28"/>
                          </w:rPr>
                          <w:t>联合会主席、中国针灸学会会长</w:t>
                        </w:r>
                      </w:p>
                    </w:tc>
                  </w:tr>
                  <w:tr w:rsidR="00B40794" w:rsidRPr="00173F65" w:rsidTr="00386221">
                    <w:trPr>
                      <w:trHeight w:val="1"/>
                    </w:trPr>
                    <w:tc>
                      <w:tcPr>
                        <w:tcW w:w="1538" w:type="dxa"/>
                        <w:shd w:val="clear" w:color="auto" w:fill="auto"/>
                      </w:tcPr>
                      <w:p w:rsidR="00B40794" w:rsidRPr="00173F65" w:rsidRDefault="00B40794" w:rsidP="004F12AC">
                        <w:pPr>
                          <w:spacing w:line="510" w:lineRule="exact"/>
                          <w:rPr>
                            <w:rFonts w:eastAsia="仿宋_GB2312"/>
                            <w:color w:val="000000" w:themeColor="text1"/>
                            <w:kern w:val="0"/>
                            <w:sz w:val="28"/>
                            <w:szCs w:val="28"/>
                          </w:rPr>
                        </w:pPr>
                      </w:p>
                    </w:tc>
                    <w:tc>
                      <w:tcPr>
                        <w:tcW w:w="1753" w:type="dxa"/>
                        <w:gridSpan w:val="2"/>
                        <w:shd w:val="clear" w:color="auto" w:fill="auto"/>
                      </w:tcPr>
                      <w:p w:rsidR="00B40794" w:rsidRPr="00173F65" w:rsidRDefault="00B40794" w:rsidP="004F12AC">
                        <w:pPr>
                          <w:spacing w:line="510" w:lineRule="exact"/>
                          <w:jc w:val="left"/>
                          <w:rPr>
                            <w:rFonts w:eastAsia="仿宋_GB2312"/>
                            <w:color w:val="000000" w:themeColor="text1"/>
                            <w:kern w:val="0"/>
                            <w:sz w:val="28"/>
                            <w:szCs w:val="28"/>
                          </w:rPr>
                        </w:pPr>
                        <w:r w:rsidRPr="00173F65">
                          <w:rPr>
                            <w:rFonts w:eastAsia="仿宋_GB2312" w:hint="eastAsia"/>
                            <w:color w:val="000000" w:themeColor="text1"/>
                            <w:kern w:val="0"/>
                            <w:sz w:val="28"/>
                            <w:szCs w:val="28"/>
                          </w:rPr>
                          <w:t>余曙光</w:t>
                        </w:r>
                      </w:p>
                    </w:tc>
                    <w:tc>
                      <w:tcPr>
                        <w:tcW w:w="5812" w:type="dxa"/>
                        <w:gridSpan w:val="2"/>
                        <w:shd w:val="clear" w:color="auto" w:fill="auto"/>
                      </w:tcPr>
                      <w:p w:rsidR="00B40794" w:rsidRPr="00173F65" w:rsidRDefault="00B40794" w:rsidP="004F12AC">
                        <w:pPr>
                          <w:spacing w:line="510" w:lineRule="exact"/>
                          <w:ind w:left="-42" w:rightChars="33" w:right="69"/>
                          <w:jc w:val="left"/>
                          <w:rPr>
                            <w:rFonts w:eastAsia="仿宋_GB2312"/>
                            <w:color w:val="000000" w:themeColor="text1"/>
                            <w:kern w:val="0"/>
                            <w:sz w:val="28"/>
                            <w:szCs w:val="28"/>
                          </w:rPr>
                        </w:pPr>
                        <w:r w:rsidRPr="00173F65">
                          <w:rPr>
                            <w:rFonts w:eastAsia="仿宋_GB2312" w:hint="eastAsia"/>
                            <w:color w:val="000000" w:themeColor="text1"/>
                            <w:kern w:val="0"/>
                            <w:sz w:val="28"/>
                            <w:szCs w:val="28"/>
                          </w:rPr>
                          <w:t>成都中医药大学校长、研究员</w:t>
                        </w:r>
                      </w:p>
                    </w:tc>
                  </w:tr>
                  <w:tr w:rsidR="00B40794" w:rsidRPr="00173F65" w:rsidTr="00386221">
                    <w:trPr>
                      <w:trHeight w:val="1"/>
                    </w:trPr>
                    <w:tc>
                      <w:tcPr>
                        <w:tcW w:w="1538" w:type="dxa"/>
                        <w:shd w:val="clear" w:color="auto" w:fill="auto"/>
                      </w:tcPr>
                      <w:p w:rsidR="00B40794" w:rsidRPr="00173F65" w:rsidRDefault="00B40794" w:rsidP="004F12AC">
                        <w:pPr>
                          <w:spacing w:line="510" w:lineRule="exact"/>
                          <w:rPr>
                            <w:rFonts w:eastAsia="仿宋_GB2312"/>
                            <w:color w:val="000000" w:themeColor="text1"/>
                            <w:kern w:val="0"/>
                            <w:sz w:val="28"/>
                            <w:szCs w:val="28"/>
                          </w:rPr>
                        </w:pPr>
                      </w:p>
                    </w:tc>
                    <w:tc>
                      <w:tcPr>
                        <w:tcW w:w="1753" w:type="dxa"/>
                        <w:gridSpan w:val="2"/>
                        <w:shd w:val="clear" w:color="auto" w:fill="auto"/>
                      </w:tcPr>
                      <w:p w:rsidR="00B40794" w:rsidRPr="00173F65" w:rsidRDefault="00B40794" w:rsidP="004F12AC">
                        <w:pPr>
                          <w:spacing w:line="510" w:lineRule="exact"/>
                          <w:jc w:val="left"/>
                          <w:rPr>
                            <w:rFonts w:eastAsia="仿宋_GB2312"/>
                            <w:color w:val="000000" w:themeColor="text1"/>
                            <w:kern w:val="0"/>
                            <w:sz w:val="28"/>
                            <w:szCs w:val="28"/>
                          </w:rPr>
                        </w:pPr>
                        <w:r w:rsidRPr="00173F65">
                          <w:rPr>
                            <w:rFonts w:eastAsia="仿宋_GB2312" w:hint="eastAsia"/>
                            <w:color w:val="000000" w:themeColor="text1"/>
                            <w:kern w:val="0"/>
                            <w:sz w:val="28"/>
                            <w:szCs w:val="28"/>
                          </w:rPr>
                          <w:t>陈士林</w:t>
                        </w:r>
                      </w:p>
                    </w:tc>
                    <w:tc>
                      <w:tcPr>
                        <w:tcW w:w="5812" w:type="dxa"/>
                        <w:gridSpan w:val="2"/>
                        <w:shd w:val="clear" w:color="auto" w:fill="auto"/>
                      </w:tcPr>
                      <w:p w:rsidR="00B40794" w:rsidRPr="00173F65" w:rsidRDefault="00B40794" w:rsidP="004F12AC">
                        <w:pPr>
                          <w:spacing w:line="510" w:lineRule="exact"/>
                          <w:ind w:left="-42" w:rightChars="33" w:right="69"/>
                          <w:jc w:val="left"/>
                          <w:rPr>
                            <w:rFonts w:eastAsia="仿宋_GB2312"/>
                            <w:color w:val="000000" w:themeColor="text1"/>
                            <w:kern w:val="0"/>
                            <w:sz w:val="28"/>
                            <w:szCs w:val="28"/>
                          </w:rPr>
                        </w:pPr>
                        <w:r w:rsidRPr="00173F65">
                          <w:rPr>
                            <w:rFonts w:eastAsia="仿宋_GB2312"/>
                            <w:color w:val="000000" w:themeColor="text1"/>
                            <w:kern w:val="0"/>
                            <w:sz w:val="28"/>
                            <w:szCs w:val="28"/>
                          </w:rPr>
                          <w:t>中国中医科学院中药研究所所长、</w:t>
                        </w:r>
                      </w:p>
                      <w:p w:rsidR="00B40794" w:rsidRPr="00173F65" w:rsidRDefault="00B40794" w:rsidP="004F12AC">
                        <w:pPr>
                          <w:spacing w:line="510" w:lineRule="exact"/>
                          <w:ind w:left="-42" w:rightChars="33" w:right="69"/>
                          <w:jc w:val="left"/>
                          <w:rPr>
                            <w:rFonts w:eastAsia="仿宋_GB2312"/>
                            <w:color w:val="000000" w:themeColor="text1"/>
                            <w:kern w:val="0"/>
                            <w:sz w:val="28"/>
                            <w:szCs w:val="28"/>
                          </w:rPr>
                        </w:pPr>
                        <w:r w:rsidRPr="00173F65">
                          <w:rPr>
                            <w:rFonts w:eastAsia="仿宋_GB2312"/>
                            <w:color w:val="000000" w:themeColor="text1"/>
                            <w:kern w:val="0"/>
                            <w:sz w:val="28"/>
                            <w:szCs w:val="28"/>
                          </w:rPr>
                          <w:t>研究员</w:t>
                        </w:r>
                      </w:p>
                    </w:tc>
                  </w:tr>
                  <w:tr w:rsidR="00B40794" w:rsidRPr="00173F65" w:rsidTr="00386221">
                    <w:trPr>
                      <w:trHeight w:val="1"/>
                    </w:trPr>
                    <w:tc>
                      <w:tcPr>
                        <w:tcW w:w="1538" w:type="dxa"/>
                        <w:shd w:val="clear" w:color="auto" w:fill="auto"/>
                      </w:tcPr>
                      <w:p w:rsidR="00B40794" w:rsidRPr="00173F65" w:rsidRDefault="00B40794" w:rsidP="004F12AC">
                        <w:pPr>
                          <w:spacing w:line="510" w:lineRule="exact"/>
                          <w:rPr>
                            <w:rFonts w:eastAsia="仿宋_GB2312"/>
                            <w:color w:val="000000" w:themeColor="text1"/>
                            <w:kern w:val="0"/>
                            <w:sz w:val="28"/>
                            <w:szCs w:val="28"/>
                          </w:rPr>
                        </w:pPr>
                      </w:p>
                    </w:tc>
                    <w:tc>
                      <w:tcPr>
                        <w:tcW w:w="1753" w:type="dxa"/>
                        <w:gridSpan w:val="2"/>
                        <w:shd w:val="clear" w:color="auto" w:fill="auto"/>
                      </w:tcPr>
                      <w:p w:rsidR="00B40794" w:rsidRPr="00173F65" w:rsidRDefault="00B40794" w:rsidP="004F12AC">
                        <w:pPr>
                          <w:spacing w:line="510" w:lineRule="exact"/>
                          <w:jc w:val="left"/>
                          <w:rPr>
                            <w:rFonts w:eastAsia="仿宋_GB2312"/>
                            <w:color w:val="000000" w:themeColor="text1"/>
                            <w:kern w:val="0"/>
                            <w:sz w:val="28"/>
                            <w:szCs w:val="28"/>
                          </w:rPr>
                        </w:pPr>
                        <w:r w:rsidRPr="00173F65">
                          <w:rPr>
                            <w:rFonts w:eastAsia="仿宋_GB2312" w:hint="eastAsia"/>
                            <w:color w:val="000000" w:themeColor="text1"/>
                            <w:kern w:val="0"/>
                            <w:sz w:val="28"/>
                            <w:szCs w:val="28"/>
                          </w:rPr>
                          <w:t>易进海</w:t>
                        </w:r>
                      </w:p>
                    </w:tc>
                    <w:tc>
                      <w:tcPr>
                        <w:tcW w:w="5812" w:type="dxa"/>
                        <w:gridSpan w:val="2"/>
                        <w:shd w:val="clear" w:color="auto" w:fill="auto"/>
                      </w:tcPr>
                      <w:p w:rsidR="00B40794" w:rsidRPr="00173F65" w:rsidRDefault="00B40794" w:rsidP="004F12AC">
                        <w:pPr>
                          <w:spacing w:line="510" w:lineRule="exact"/>
                          <w:ind w:left="-42" w:rightChars="33" w:right="69"/>
                          <w:jc w:val="left"/>
                          <w:rPr>
                            <w:rFonts w:eastAsia="仿宋_GB2312"/>
                            <w:color w:val="000000" w:themeColor="text1"/>
                            <w:kern w:val="0"/>
                            <w:sz w:val="28"/>
                            <w:szCs w:val="28"/>
                          </w:rPr>
                        </w:pPr>
                        <w:r w:rsidRPr="00173F65">
                          <w:rPr>
                            <w:rFonts w:eastAsia="仿宋_GB2312" w:hint="eastAsia"/>
                            <w:color w:val="000000" w:themeColor="text1"/>
                            <w:kern w:val="0"/>
                            <w:sz w:val="28"/>
                            <w:szCs w:val="28"/>
                          </w:rPr>
                          <w:t>四川省中医药科学院副院长、研究员</w:t>
                        </w:r>
                      </w:p>
                    </w:tc>
                  </w:tr>
                  <w:tr w:rsidR="00B40794" w:rsidRPr="00173F65" w:rsidTr="00386221">
                    <w:trPr>
                      <w:trHeight w:val="1"/>
                    </w:trPr>
                    <w:tc>
                      <w:tcPr>
                        <w:tcW w:w="1538" w:type="dxa"/>
                        <w:shd w:val="clear" w:color="auto" w:fill="auto"/>
                      </w:tcPr>
                      <w:p w:rsidR="00B40794" w:rsidRPr="00173F65" w:rsidRDefault="00B40794" w:rsidP="004F12AC">
                        <w:pPr>
                          <w:spacing w:line="510" w:lineRule="exact"/>
                          <w:rPr>
                            <w:rFonts w:eastAsia="仿宋_GB2312"/>
                            <w:color w:val="000000" w:themeColor="text1"/>
                            <w:kern w:val="0"/>
                            <w:sz w:val="28"/>
                            <w:szCs w:val="28"/>
                          </w:rPr>
                        </w:pPr>
                      </w:p>
                    </w:tc>
                    <w:tc>
                      <w:tcPr>
                        <w:tcW w:w="1753" w:type="dxa"/>
                        <w:gridSpan w:val="2"/>
                        <w:shd w:val="clear" w:color="auto" w:fill="auto"/>
                      </w:tcPr>
                      <w:p w:rsidR="00B40794" w:rsidRPr="00173F65" w:rsidRDefault="00B40794" w:rsidP="004F12AC">
                        <w:pPr>
                          <w:spacing w:line="510" w:lineRule="exact"/>
                          <w:jc w:val="left"/>
                          <w:rPr>
                            <w:rFonts w:eastAsia="仿宋_GB2312"/>
                            <w:color w:val="000000" w:themeColor="text1"/>
                            <w:kern w:val="0"/>
                            <w:sz w:val="28"/>
                            <w:szCs w:val="28"/>
                          </w:rPr>
                        </w:pPr>
                        <w:r w:rsidRPr="00173F65">
                          <w:rPr>
                            <w:rFonts w:eastAsia="仿宋_GB2312" w:hint="eastAsia"/>
                            <w:color w:val="000000" w:themeColor="text1"/>
                            <w:kern w:val="0"/>
                            <w:sz w:val="28"/>
                            <w:szCs w:val="28"/>
                          </w:rPr>
                          <w:t>赵军宁</w:t>
                        </w:r>
                      </w:p>
                    </w:tc>
                    <w:tc>
                      <w:tcPr>
                        <w:tcW w:w="5812" w:type="dxa"/>
                        <w:gridSpan w:val="2"/>
                        <w:shd w:val="clear" w:color="auto" w:fill="auto"/>
                      </w:tcPr>
                      <w:p w:rsidR="00B40794" w:rsidRPr="00173F65" w:rsidRDefault="00B40794" w:rsidP="004F12AC">
                        <w:pPr>
                          <w:spacing w:line="510" w:lineRule="exact"/>
                          <w:ind w:left="-42" w:rightChars="33" w:right="69"/>
                          <w:jc w:val="left"/>
                          <w:rPr>
                            <w:rFonts w:eastAsia="仿宋_GB2312"/>
                            <w:color w:val="000000" w:themeColor="text1"/>
                            <w:kern w:val="0"/>
                            <w:sz w:val="28"/>
                            <w:szCs w:val="28"/>
                          </w:rPr>
                        </w:pPr>
                        <w:r w:rsidRPr="00173F65">
                          <w:rPr>
                            <w:rFonts w:eastAsia="仿宋_GB2312" w:hint="eastAsia"/>
                            <w:color w:val="000000" w:themeColor="text1"/>
                            <w:kern w:val="0"/>
                            <w:sz w:val="28"/>
                            <w:szCs w:val="28"/>
                          </w:rPr>
                          <w:t>四川省中医药科学院院长、</w:t>
                        </w:r>
                      </w:p>
                      <w:p w:rsidR="00B40794" w:rsidRPr="00173F65" w:rsidRDefault="00B40794" w:rsidP="004F12AC">
                        <w:pPr>
                          <w:spacing w:line="510" w:lineRule="exact"/>
                          <w:ind w:left="-42" w:rightChars="33" w:right="69"/>
                          <w:jc w:val="left"/>
                          <w:rPr>
                            <w:rFonts w:eastAsia="仿宋_GB2312"/>
                            <w:color w:val="000000" w:themeColor="text1"/>
                            <w:kern w:val="0"/>
                            <w:sz w:val="28"/>
                            <w:szCs w:val="28"/>
                          </w:rPr>
                        </w:pPr>
                        <w:r w:rsidRPr="00173F65">
                          <w:rPr>
                            <w:rFonts w:eastAsia="仿宋_GB2312" w:hint="eastAsia"/>
                            <w:color w:val="000000" w:themeColor="text1"/>
                            <w:kern w:val="0"/>
                            <w:sz w:val="28"/>
                            <w:szCs w:val="28"/>
                          </w:rPr>
                          <w:t>四川省中医药转化医学中心主任、研究员</w:t>
                        </w:r>
                      </w:p>
                    </w:tc>
                  </w:tr>
                  <w:tr w:rsidR="00B40794" w:rsidRPr="00173F65" w:rsidTr="00386221">
                    <w:trPr>
                      <w:trHeight w:val="1"/>
                    </w:trPr>
                    <w:tc>
                      <w:tcPr>
                        <w:tcW w:w="1538" w:type="dxa"/>
                        <w:shd w:val="clear" w:color="auto" w:fill="auto"/>
                      </w:tcPr>
                      <w:p w:rsidR="00B40794" w:rsidRPr="00173F65" w:rsidRDefault="00B40794" w:rsidP="004F12AC">
                        <w:pPr>
                          <w:spacing w:line="510" w:lineRule="exact"/>
                          <w:rPr>
                            <w:rFonts w:eastAsia="仿宋_GB2312"/>
                            <w:color w:val="000000" w:themeColor="text1"/>
                            <w:kern w:val="0"/>
                            <w:sz w:val="28"/>
                            <w:szCs w:val="28"/>
                          </w:rPr>
                        </w:pPr>
                      </w:p>
                    </w:tc>
                    <w:tc>
                      <w:tcPr>
                        <w:tcW w:w="1753" w:type="dxa"/>
                        <w:gridSpan w:val="2"/>
                        <w:shd w:val="clear" w:color="auto" w:fill="auto"/>
                      </w:tcPr>
                      <w:p w:rsidR="00B40794" w:rsidRPr="00173F65" w:rsidRDefault="00B40794" w:rsidP="004F12AC">
                        <w:pPr>
                          <w:spacing w:line="510" w:lineRule="exact"/>
                          <w:jc w:val="left"/>
                          <w:rPr>
                            <w:rFonts w:eastAsia="仿宋_GB2312"/>
                            <w:color w:val="000000" w:themeColor="text1"/>
                            <w:kern w:val="0"/>
                            <w:sz w:val="28"/>
                            <w:szCs w:val="28"/>
                          </w:rPr>
                        </w:pPr>
                        <w:r w:rsidRPr="00173F65">
                          <w:rPr>
                            <w:rFonts w:eastAsia="仿宋_GB2312" w:hint="eastAsia"/>
                            <w:color w:val="000000" w:themeColor="text1"/>
                            <w:kern w:val="0"/>
                            <w:sz w:val="28"/>
                            <w:szCs w:val="28"/>
                          </w:rPr>
                          <w:t>胡镜清</w:t>
                        </w:r>
                      </w:p>
                    </w:tc>
                    <w:tc>
                      <w:tcPr>
                        <w:tcW w:w="5812" w:type="dxa"/>
                        <w:gridSpan w:val="2"/>
                        <w:shd w:val="clear" w:color="auto" w:fill="auto"/>
                      </w:tcPr>
                      <w:p w:rsidR="00B40794" w:rsidRPr="00173F65" w:rsidRDefault="00B40794" w:rsidP="004F12AC">
                        <w:pPr>
                          <w:spacing w:line="510" w:lineRule="exact"/>
                          <w:ind w:left="-42" w:rightChars="33" w:right="69"/>
                          <w:jc w:val="left"/>
                          <w:rPr>
                            <w:rFonts w:eastAsia="仿宋_GB2312"/>
                            <w:color w:val="000000" w:themeColor="text1"/>
                            <w:kern w:val="0"/>
                            <w:sz w:val="28"/>
                            <w:szCs w:val="28"/>
                          </w:rPr>
                        </w:pPr>
                        <w:r w:rsidRPr="00173F65">
                          <w:rPr>
                            <w:rFonts w:eastAsia="仿宋_GB2312" w:hint="eastAsia"/>
                            <w:color w:val="000000" w:themeColor="text1"/>
                            <w:kern w:val="0"/>
                            <w:sz w:val="28"/>
                            <w:szCs w:val="28"/>
                          </w:rPr>
                          <w:t>中国中医科学院中医基础理论研究所</w:t>
                        </w:r>
                      </w:p>
                      <w:p w:rsidR="00B40794" w:rsidRPr="00173F65" w:rsidRDefault="00B40794" w:rsidP="004F12AC">
                        <w:pPr>
                          <w:spacing w:line="510" w:lineRule="exact"/>
                          <w:ind w:left="-42" w:rightChars="33" w:right="69"/>
                          <w:jc w:val="left"/>
                          <w:rPr>
                            <w:rFonts w:eastAsia="仿宋_GB2312"/>
                            <w:color w:val="000000" w:themeColor="text1"/>
                            <w:kern w:val="0"/>
                            <w:sz w:val="28"/>
                            <w:szCs w:val="28"/>
                          </w:rPr>
                        </w:pPr>
                        <w:r w:rsidRPr="00173F65">
                          <w:rPr>
                            <w:rFonts w:eastAsia="仿宋_GB2312" w:hint="eastAsia"/>
                            <w:color w:val="000000" w:themeColor="text1"/>
                            <w:kern w:val="0"/>
                            <w:sz w:val="28"/>
                            <w:szCs w:val="28"/>
                          </w:rPr>
                          <w:lastRenderedPageBreak/>
                          <w:t>所长</w:t>
                        </w:r>
                        <w:r w:rsidRPr="00173F65">
                          <w:rPr>
                            <w:rFonts w:eastAsia="仿宋_GB2312"/>
                            <w:color w:val="000000" w:themeColor="text1"/>
                            <w:kern w:val="0"/>
                            <w:sz w:val="28"/>
                            <w:szCs w:val="28"/>
                          </w:rPr>
                          <w:t>、研究员</w:t>
                        </w:r>
                      </w:p>
                    </w:tc>
                  </w:tr>
                  <w:tr w:rsidR="00B40794" w:rsidRPr="00173F65" w:rsidTr="00386221">
                    <w:trPr>
                      <w:trHeight w:val="1"/>
                    </w:trPr>
                    <w:tc>
                      <w:tcPr>
                        <w:tcW w:w="1538" w:type="dxa"/>
                        <w:shd w:val="clear" w:color="auto" w:fill="auto"/>
                      </w:tcPr>
                      <w:p w:rsidR="00B40794" w:rsidRPr="00173F65" w:rsidRDefault="00B40794" w:rsidP="004F12AC">
                        <w:pPr>
                          <w:spacing w:line="510" w:lineRule="exact"/>
                          <w:rPr>
                            <w:rFonts w:eastAsia="仿宋_GB2312"/>
                            <w:color w:val="000000" w:themeColor="text1"/>
                            <w:kern w:val="0"/>
                            <w:sz w:val="28"/>
                            <w:szCs w:val="28"/>
                          </w:rPr>
                        </w:pPr>
                      </w:p>
                    </w:tc>
                    <w:tc>
                      <w:tcPr>
                        <w:tcW w:w="1753" w:type="dxa"/>
                        <w:gridSpan w:val="2"/>
                        <w:shd w:val="clear" w:color="auto" w:fill="auto"/>
                      </w:tcPr>
                      <w:p w:rsidR="00B40794" w:rsidRPr="00173F65" w:rsidRDefault="00B40794" w:rsidP="004F12AC">
                        <w:pPr>
                          <w:spacing w:line="510" w:lineRule="exact"/>
                          <w:jc w:val="left"/>
                          <w:rPr>
                            <w:rFonts w:eastAsia="仿宋_GB2312"/>
                            <w:color w:val="000000" w:themeColor="text1"/>
                            <w:kern w:val="0"/>
                            <w:sz w:val="28"/>
                            <w:szCs w:val="28"/>
                          </w:rPr>
                        </w:pPr>
                        <w:r w:rsidRPr="00173F65">
                          <w:rPr>
                            <w:rFonts w:eastAsia="仿宋_GB2312" w:hint="eastAsia"/>
                            <w:color w:val="000000" w:themeColor="text1"/>
                            <w:kern w:val="0"/>
                            <w:sz w:val="28"/>
                            <w:szCs w:val="28"/>
                          </w:rPr>
                          <w:t>郭兰萍</w:t>
                        </w:r>
                      </w:p>
                    </w:tc>
                    <w:tc>
                      <w:tcPr>
                        <w:tcW w:w="5812" w:type="dxa"/>
                        <w:gridSpan w:val="2"/>
                        <w:shd w:val="clear" w:color="auto" w:fill="auto"/>
                      </w:tcPr>
                      <w:p w:rsidR="00B40794" w:rsidRPr="00173F65" w:rsidRDefault="00B40794" w:rsidP="004F12AC">
                        <w:pPr>
                          <w:spacing w:line="510" w:lineRule="exact"/>
                          <w:ind w:leftChars="-20" w:left="-42" w:rightChars="33" w:right="69"/>
                          <w:jc w:val="left"/>
                          <w:rPr>
                            <w:rFonts w:eastAsia="仿宋_GB2312"/>
                            <w:color w:val="000000" w:themeColor="text1"/>
                            <w:kern w:val="0"/>
                            <w:sz w:val="28"/>
                            <w:szCs w:val="28"/>
                          </w:rPr>
                        </w:pPr>
                        <w:r w:rsidRPr="00173F65">
                          <w:rPr>
                            <w:rFonts w:eastAsia="仿宋_GB2312" w:hint="eastAsia"/>
                            <w:color w:val="000000" w:themeColor="text1"/>
                            <w:kern w:val="0"/>
                            <w:sz w:val="28"/>
                            <w:szCs w:val="28"/>
                          </w:rPr>
                          <w:t>中国中医科学院中药资源中心主任、</w:t>
                        </w:r>
                      </w:p>
                      <w:p w:rsidR="00B40794" w:rsidRPr="00173F65" w:rsidRDefault="00B40794" w:rsidP="004F12AC">
                        <w:pPr>
                          <w:spacing w:line="510" w:lineRule="exact"/>
                          <w:ind w:leftChars="-20" w:left="-42" w:rightChars="33" w:right="69"/>
                          <w:jc w:val="left"/>
                          <w:rPr>
                            <w:rFonts w:eastAsia="仿宋_GB2312"/>
                            <w:color w:val="000000" w:themeColor="text1"/>
                            <w:kern w:val="0"/>
                            <w:sz w:val="28"/>
                            <w:szCs w:val="28"/>
                          </w:rPr>
                        </w:pPr>
                        <w:r w:rsidRPr="00173F65">
                          <w:rPr>
                            <w:rFonts w:eastAsia="仿宋_GB2312" w:hint="eastAsia"/>
                            <w:color w:val="000000" w:themeColor="text1"/>
                            <w:kern w:val="0"/>
                            <w:sz w:val="28"/>
                            <w:szCs w:val="28"/>
                          </w:rPr>
                          <w:t>研究员</w:t>
                        </w:r>
                      </w:p>
                    </w:tc>
                  </w:tr>
                  <w:tr w:rsidR="00B40794" w:rsidRPr="00173F65" w:rsidTr="00386221">
                    <w:trPr>
                      <w:trHeight w:val="1"/>
                    </w:trPr>
                    <w:tc>
                      <w:tcPr>
                        <w:tcW w:w="1538" w:type="dxa"/>
                        <w:shd w:val="clear" w:color="auto" w:fill="auto"/>
                      </w:tcPr>
                      <w:p w:rsidR="00B40794" w:rsidRPr="00173F65" w:rsidRDefault="00B40794" w:rsidP="004F12AC">
                        <w:pPr>
                          <w:spacing w:line="510" w:lineRule="exact"/>
                          <w:rPr>
                            <w:rFonts w:eastAsia="仿宋_GB2312"/>
                            <w:color w:val="000000" w:themeColor="text1"/>
                            <w:kern w:val="0"/>
                            <w:sz w:val="28"/>
                            <w:szCs w:val="28"/>
                          </w:rPr>
                        </w:pPr>
                      </w:p>
                    </w:tc>
                    <w:tc>
                      <w:tcPr>
                        <w:tcW w:w="1753" w:type="dxa"/>
                        <w:gridSpan w:val="2"/>
                        <w:shd w:val="clear" w:color="auto" w:fill="auto"/>
                      </w:tcPr>
                      <w:p w:rsidR="00B40794" w:rsidRPr="00173F65" w:rsidRDefault="00B40794" w:rsidP="004F12AC">
                        <w:pPr>
                          <w:spacing w:line="510" w:lineRule="exact"/>
                          <w:jc w:val="left"/>
                          <w:rPr>
                            <w:rFonts w:eastAsia="仿宋_GB2312"/>
                            <w:color w:val="000000" w:themeColor="text1"/>
                            <w:kern w:val="0"/>
                            <w:sz w:val="28"/>
                            <w:szCs w:val="28"/>
                          </w:rPr>
                        </w:pPr>
                        <w:r w:rsidRPr="00173F65">
                          <w:rPr>
                            <w:rFonts w:eastAsia="仿宋_GB2312" w:hint="eastAsia"/>
                            <w:color w:val="000000" w:themeColor="text1"/>
                            <w:kern w:val="0"/>
                            <w:sz w:val="28"/>
                            <w:szCs w:val="28"/>
                          </w:rPr>
                          <w:t>唐旭东</w:t>
                        </w:r>
                      </w:p>
                    </w:tc>
                    <w:tc>
                      <w:tcPr>
                        <w:tcW w:w="5812" w:type="dxa"/>
                        <w:gridSpan w:val="2"/>
                        <w:shd w:val="clear" w:color="auto" w:fill="auto"/>
                      </w:tcPr>
                      <w:p w:rsidR="00B40794" w:rsidRPr="00173F65" w:rsidRDefault="00B40794" w:rsidP="004F12AC">
                        <w:pPr>
                          <w:spacing w:line="510" w:lineRule="exact"/>
                          <w:ind w:left="-42" w:rightChars="33" w:right="69"/>
                          <w:jc w:val="left"/>
                          <w:rPr>
                            <w:rFonts w:eastAsia="仿宋_GB2312"/>
                            <w:color w:val="000000" w:themeColor="text1"/>
                            <w:kern w:val="0"/>
                            <w:sz w:val="28"/>
                            <w:szCs w:val="28"/>
                          </w:rPr>
                        </w:pPr>
                        <w:r w:rsidRPr="00173F65">
                          <w:rPr>
                            <w:rFonts w:eastAsia="仿宋_GB2312" w:hint="eastAsia"/>
                            <w:color w:val="000000" w:themeColor="text1"/>
                            <w:kern w:val="0"/>
                            <w:sz w:val="28"/>
                            <w:szCs w:val="28"/>
                          </w:rPr>
                          <w:t>中国中医科学院副院长、教授</w:t>
                        </w:r>
                      </w:p>
                    </w:tc>
                  </w:tr>
                  <w:tr w:rsidR="00B40794" w:rsidRPr="00173F65" w:rsidTr="00386221">
                    <w:trPr>
                      <w:trHeight w:val="1"/>
                    </w:trPr>
                    <w:tc>
                      <w:tcPr>
                        <w:tcW w:w="1538" w:type="dxa"/>
                        <w:shd w:val="clear" w:color="auto" w:fill="auto"/>
                      </w:tcPr>
                      <w:p w:rsidR="00B40794" w:rsidRPr="00173F65" w:rsidRDefault="00B40794" w:rsidP="004F12AC">
                        <w:pPr>
                          <w:spacing w:line="510" w:lineRule="exact"/>
                          <w:rPr>
                            <w:rFonts w:eastAsia="仿宋_GB2312"/>
                            <w:color w:val="000000" w:themeColor="text1"/>
                            <w:kern w:val="0"/>
                            <w:sz w:val="28"/>
                            <w:szCs w:val="28"/>
                          </w:rPr>
                        </w:pPr>
                      </w:p>
                    </w:tc>
                    <w:tc>
                      <w:tcPr>
                        <w:tcW w:w="1753" w:type="dxa"/>
                        <w:gridSpan w:val="2"/>
                        <w:shd w:val="clear" w:color="auto" w:fill="auto"/>
                      </w:tcPr>
                      <w:p w:rsidR="00B40794" w:rsidRPr="00173F65" w:rsidRDefault="00B40794" w:rsidP="004F12AC">
                        <w:pPr>
                          <w:spacing w:line="510" w:lineRule="exact"/>
                          <w:jc w:val="left"/>
                          <w:rPr>
                            <w:rFonts w:eastAsia="仿宋_GB2312"/>
                            <w:color w:val="000000" w:themeColor="text1"/>
                            <w:kern w:val="0"/>
                            <w:sz w:val="28"/>
                            <w:szCs w:val="28"/>
                          </w:rPr>
                        </w:pPr>
                        <w:r w:rsidRPr="00173F65">
                          <w:rPr>
                            <w:rFonts w:eastAsia="仿宋_GB2312"/>
                            <w:color w:val="000000" w:themeColor="text1"/>
                            <w:kern w:val="0"/>
                            <w:sz w:val="28"/>
                            <w:szCs w:val="28"/>
                          </w:rPr>
                          <w:t>梁繁荣</w:t>
                        </w:r>
                      </w:p>
                    </w:tc>
                    <w:tc>
                      <w:tcPr>
                        <w:tcW w:w="5812" w:type="dxa"/>
                        <w:gridSpan w:val="2"/>
                        <w:shd w:val="clear" w:color="auto" w:fill="auto"/>
                      </w:tcPr>
                      <w:p w:rsidR="00B40794" w:rsidRPr="00173F65" w:rsidRDefault="00B40794" w:rsidP="004F12AC">
                        <w:pPr>
                          <w:spacing w:line="510" w:lineRule="exact"/>
                          <w:ind w:left="-42" w:rightChars="33" w:right="69"/>
                          <w:jc w:val="left"/>
                          <w:rPr>
                            <w:rFonts w:eastAsia="仿宋_GB2312"/>
                            <w:color w:val="000000" w:themeColor="text1"/>
                            <w:kern w:val="0"/>
                            <w:sz w:val="28"/>
                            <w:szCs w:val="28"/>
                          </w:rPr>
                        </w:pPr>
                        <w:r w:rsidRPr="00173F65">
                          <w:rPr>
                            <w:rFonts w:eastAsia="仿宋_GB2312"/>
                            <w:color w:val="000000" w:themeColor="text1"/>
                            <w:kern w:val="0"/>
                            <w:sz w:val="28"/>
                            <w:szCs w:val="28"/>
                          </w:rPr>
                          <w:t>成都中医药大学</w:t>
                        </w:r>
                        <w:r w:rsidRPr="00173F65">
                          <w:rPr>
                            <w:rFonts w:eastAsia="仿宋_GB2312" w:hint="eastAsia"/>
                            <w:color w:val="000000" w:themeColor="text1"/>
                            <w:kern w:val="0"/>
                            <w:sz w:val="28"/>
                            <w:szCs w:val="28"/>
                          </w:rPr>
                          <w:t>首席</w:t>
                        </w:r>
                        <w:r w:rsidRPr="00173F65">
                          <w:rPr>
                            <w:rFonts w:eastAsia="仿宋_GB2312"/>
                            <w:color w:val="000000" w:themeColor="text1"/>
                            <w:kern w:val="0"/>
                            <w:sz w:val="28"/>
                            <w:szCs w:val="28"/>
                          </w:rPr>
                          <w:t>教授</w:t>
                        </w:r>
                        <w:r w:rsidRPr="00173F65">
                          <w:rPr>
                            <w:rFonts w:eastAsia="仿宋_GB2312" w:hint="eastAsia"/>
                            <w:color w:val="000000" w:themeColor="text1"/>
                            <w:kern w:val="0"/>
                            <w:sz w:val="28"/>
                            <w:szCs w:val="28"/>
                          </w:rPr>
                          <w:t>、世界针灸</w:t>
                        </w:r>
                      </w:p>
                      <w:p w:rsidR="00B40794" w:rsidRPr="00173F65" w:rsidRDefault="00B40794" w:rsidP="004F12AC">
                        <w:pPr>
                          <w:spacing w:line="510" w:lineRule="exact"/>
                          <w:ind w:left="-42" w:rightChars="33" w:right="69"/>
                          <w:jc w:val="left"/>
                          <w:rPr>
                            <w:rFonts w:eastAsia="仿宋_GB2312"/>
                            <w:color w:val="000000" w:themeColor="text1"/>
                            <w:kern w:val="0"/>
                            <w:sz w:val="28"/>
                            <w:szCs w:val="28"/>
                          </w:rPr>
                        </w:pPr>
                        <w:r w:rsidRPr="00173F65">
                          <w:rPr>
                            <w:rFonts w:eastAsia="仿宋_GB2312" w:hint="eastAsia"/>
                            <w:color w:val="000000" w:themeColor="text1"/>
                            <w:kern w:val="0"/>
                            <w:sz w:val="28"/>
                            <w:szCs w:val="28"/>
                          </w:rPr>
                          <w:t>联合会副主席</w:t>
                        </w:r>
                      </w:p>
                    </w:tc>
                  </w:tr>
                  <w:tr w:rsidR="00B40794" w:rsidRPr="00173F65" w:rsidTr="00386221">
                    <w:trPr>
                      <w:trHeight w:val="1"/>
                    </w:trPr>
                    <w:tc>
                      <w:tcPr>
                        <w:tcW w:w="1538" w:type="dxa"/>
                        <w:shd w:val="clear" w:color="auto" w:fill="auto"/>
                      </w:tcPr>
                      <w:p w:rsidR="00B40794" w:rsidRPr="00173F65" w:rsidRDefault="00B40794" w:rsidP="004F12AC">
                        <w:pPr>
                          <w:spacing w:line="510" w:lineRule="exact"/>
                          <w:rPr>
                            <w:rFonts w:eastAsia="仿宋_GB2312"/>
                            <w:color w:val="000000" w:themeColor="text1"/>
                            <w:kern w:val="0"/>
                            <w:sz w:val="28"/>
                            <w:szCs w:val="28"/>
                          </w:rPr>
                        </w:pPr>
                      </w:p>
                    </w:tc>
                    <w:tc>
                      <w:tcPr>
                        <w:tcW w:w="1753" w:type="dxa"/>
                        <w:gridSpan w:val="2"/>
                        <w:shd w:val="clear" w:color="auto" w:fill="auto"/>
                      </w:tcPr>
                      <w:p w:rsidR="00B40794" w:rsidRPr="00173F65" w:rsidRDefault="00B40794" w:rsidP="004F12AC">
                        <w:pPr>
                          <w:spacing w:line="510" w:lineRule="exact"/>
                          <w:jc w:val="left"/>
                          <w:rPr>
                            <w:rFonts w:eastAsia="仿宋_GB2312"/>
                            <w:color w:val="000000" w:themeColor="text1"/>
                            <w:kern w:val="0"/>
                            <w:sz w:val="28"/>
                            <w:szCs w:val="28"/>
                          </w:rPr>
                        </w:pPr>
                        <w:r w:rsidRPr="00173F65">
                          <w:rPr>
                            <w:rFonts w:eastAsia="仿宋_GB2312" w:hint="eastAsia"/>
                            <w:color w:val="000000" w:themeColor="text1"/>
                            <w:kern w:val="0"/>
                            <w:sz w:val="28"/>
                            <w:szCs w:val="28"/>
                          </w:rPr>
                          <w:t>彭成</w:t>
                        </w:r>
                      </w:p>
                    </w:tc>
                    <w:tc>
                      <w:tcPr>
                        <w:tcW w:w="5812" w:type="dxa"/>
                        <w:gridSpan w:val="2"/>
                        <w:shd w:val="clear" w:color="auto" w:fill="auto"/>
                      </w:tcPr>
                      <w:p w:rsidR="00B40794" w:rsidRPr="00173F65" w:rsidRDefault="00B40794" w:rsidP="004F12AC">
                        <w:pPr>
                          <w:spacing w:line="510" w:lineRule="exact"/>
                          <w:ind w:leftChars="-20" w:left="-42" w:rightChars="33" w:right="69"/>
                          <w:jc w:val="left"/>
                          <w:rPr>
                            <w:rFonts w:eastAsia="仿宋_GB2312"/>
                            <w:color w:val="000000" w:themeColor="text1"/>
                            <w:kern w:val="0"/>
                            <w:sz w:val="28"/>
                            <w:szCs w:val="28"/>
                          </w:rPr>
                        </w:pPr>
                        <w:r w:rsidRPr="00173F65">
                          <w:rPr>
                            <w:rFonts w:eastAsia="仿宋_GB2312" w:hint="eastAsia"/>
                            <w:color w:val="000000" w:themeColor="text1"/>
                            <w:kern w:val="0"/>
                            <w:sz w:val="28"/>
                            <w:szCs w:val="28"/>
                          </w:rPr>
                          <w:t>成都中医药大学副校长、教授</w:t>
                        </w:r>
                      </w:p>
                    </w:tc>
                  </w:tr>
                  <w:tr w:rsidR="00B40794" w:rsidRPr="00173F65" w:rsidTr="00386221">
                    <w:trPr>
                      <w:trHeight w:val="885"/>
                    </w:trPr>
                    <w:tc>
                      <w:tcPr>
                        <w:tcW w:w="1538" w:type="dxa"/>
                        <w:tcBorders>
                          <w:bottom w:val="single" w:sz="4" w:space="0" w:color="FFFFFF" w:themeColor="background1"/>
                        </w:tcBorders>
                        <w:shd w:val="clear" w:color="auto" w:fill="auto"/>
                      </w:tcPr>
                      <w:p w:rsidR="00B40794" w:rsidRPr="00173F65" w:rsidRDefault="00B40794" w:rsidP="004F12AC">
                        <w:pPr>
                          <w:spacing w:line="510" w:lineRule="exact"/>
                          <w:rPr>
                            <w:rFonts w:eastAsia="仿宋_GB2312"/>
                            <w:color w:val="000000" w:themeColor="text1"/>
                            <w:kern w:val="0"/>
                            <w:sz w:val="28"/>
                            <w:szCs w:val="28"/>
                          </w:rPr>
                        </w:pPr>
                      </w:p>
                    </w:tc>
                    <w:tc>
                      <w:tcPr>
                        <w:tcW w:w="1753" w:type="dxa"/>
                        <w:gridSpan w:val="2"/>
                        <w:tcBorders>
                          <w:bottom w:val="single" w:sz="4" w:space="0" w:color="FFFFFF" w:themeColor="background1"/>
                        </w:tcBorders>
                        <w:shd w:val="clear" w:color="auto" w:fill="auto"/>
                      </w:tcPr>
                      <w:p w:rsidR="00B40794" w:rsidRPr="00173F65" w:rsidRDefault="00B40794" w:rsidP="004F12AC">
                        <w:pPr>
                          <w:spacing w:line="510" w:lineRule="exact"/>
                          <w:jc w:val="left"/>
                          <w:rPr>
                            <w:rFonts w:eastAsia="仿宋_GB2312"/>
                            <w:color w:val="000000" w:themeColor="text1"/>
                            <w:kern w:val="0"/>
                            <w:sz w:val="28"/>
                            <w:szCs w:val="28"/>
                          </w:rPr>
                        </w:pPr>
                        <w:r w:rsidRPr="00173F65">
                          <w:rPr>
                            <w:rFonts w:eastAsia="仿宋_GB2312" w:hint="eastAsia"/>
                            <w:color w:val="000000" w:themeColor="text1"/>
                            <w:kern w:val="0"/>
                            <w:sz w:val="28"/>
                            <w:szCs w:val="28"/>
                          </w:rPr>
                          <w:t>谢春光</w:t>
                        </w:r>
                      </w:p>
                    </w:tc>
                    <w:tc>
                      <w:tcPr>
                        <w:tcW w:w="5812" w:type="dxa"/>
                        <w:gridSpan w:val="2"/>
                        <w:tcBorders>
                          <w:bottom w:val="single" w:sz="4" w:space="0" w:color="FFFFFF" w:themeColor="background1"/>
                        </w:tcBorders>
                        <w:shd w:val="clear" w:color="auto" w:fill="auto"/>
                      </w:tcPr>
                      <w:p w:rsidR="00B40794" w:rsidRPr="00173F65" w:rsidRDefault="00B40794" w:rsidP="004F12AC">
                        <w:pPr>
                          <w:spacing w:line="510" w:lineRule="exact"/>
                          <w:ind w:left="-42" w:rightChars="33" w:right="69"/>
                          <w:jc w:val="left"/>
                          <w:rPr>
                            <w:rFonts w:eastAsia="仿宋_GB2312"/>
                            <w:color w:val="000000" w:themeColor="text1"/>
                            <w:kern w:val="0"/>
                            <w:sz w:val="28"/>
                            <w:szCs w:val="28"/>
                          </w:rPr>
                        </w:pPr>
                        <w:r w:rsidRPr="00173F65">
                          <w:rPr>
                            <w:rFonts w:eastAsia="仿宋_GB2312" w:hint="eastAsia"/>
                            <w:color w:val="000000" w:themeColor="text1"/>
                            <w:kern w:val="0"/>
                            <w:sz w:val="28"/>
                            <w:szCs w:val="28"/>
                          </w:rPr>
                          <w:t>成都中医药大学附属医院</w:t>
                        </w:r>
                        <w:r w:rsidRPr="00173F65">
                          <w:rPr>
                            <w:rFonts w:eastAsia="仿宋_GB2312" w:hint="eastAsia"/>
                            <w:color w:val="000000" w:themeColor="text1"/>
                            <w:kern w:val="0"/>
                            <w:sz w:val="28"/>
                            <w:szCs w:val="28"/>
                          </w:rPr>
                          <w:t>/</w:t>
                        </w:r>
                        <w:r w:rsidRPr="00173F65">
                          <w:rPr>
                            <w:rFonts w:eastAsia="仿宋_GB2312" w:hint="eastAsia"/>
                            <w:color w:val="000000" w:themeColor="text1"/>
                            <w:kern w:val="0"/>
                            <w:sz w:val="28"/>
                            <w:szCs w:val="28"/>
                          </w:rPr>
                          <w:t>四川省中医院</w:t>
                        </w:r>
                      </w:p>
                      <w:p w:rsidR="00B40794" w:rsidRPr="00173F65" w:rsidRDefault="00B40794" w:rsidP="004F12AC">
                        <w:pPr>
                          <w:spacing w:line="510" w:lineRule="exact"/>
                          <w:ind w:left="-42" w:rightChars="33" w:right="69"/>
                          <w:jc w:val="left"/>
                          <w:rPr>
                            <w:rFonts w:eastAsia="仿宋_GB2312"/>
                            <w:color w:val="000000" w:themeColor="text1"/>
                            <w:kern w:val="0"/>
                            <w:sz w:val="28"/>
                            <w:szCs w:val="28"/>
                          </w:rPr>
                        </w:pPr>
                        <w:r w:rsidRPr="00173F65">
                          <w:rPr>
                            <w:rFonts w:eastAsia="仿宋_GB2312" w:hint="eastAsia"/>
                            <w:color w:val="000000" w:themeColor="text1"/>
                            <w:kern w:val="0"/>
                            <w:sz w:val="28"/>
                            <w:szCs w:val="28"/>
                          </w:rPr>
                          <w:t>院长、教授</w:t>
                        </w:r>
                      </w:p>
                    </w:tc>
                  </w:tr>
                  <w:tr w:rsidR="00B40794" w:rsidRPr="00173F65" w:rsidTr="00386221">
                    <w:trPr>
                      <w:trHeight w:val="1"/>
                    </w:trPr>
                    <w:tc>
                      <w:tcPr>
                        <w:tcW w:w="1538" w:type="dxa"/>
                        <w:shd w:val="clear" w:color="auto" w:fill="auto"/>
                      </w:tcPr>
                      <w:p w:rsidR="00B40794" w:rsidRPr="00173F65" w:rsidRDefault="00B40794" w:rsidP="004F12AC">
                        <w:pPr>
                          <w:spacing w:line="510" w:lineRule="exact"/>
                          <w:rPr>
                            <w:rFonts w:eastAsia="仿宋_GB2312"/>
                            <w:color w:val="000000" w:themeColor="text1"/>
                            <w:kern w:val="0"/>
                            <w:sz w:val="28"/>
                            <w:szCs w:val="28"/>
                          </w:rPr>
                        </w:pPr>
                      </w:p>
                    </w:tc>
                    <w:tc>
                      <w:tcPr>
                        <w:tcW w:w="1753" w:type="dxa"/>
                        <w:gridSpan w:val="2"/>
                        <w:shd w:val="clear" w:color="auto" w:fill="auto"/>
                        <w:vAlign w:val="center"/>
                      </w:tcPr>
                      <w:p w:rsidR="00B40794" w:rsidRPr="00173F65" w:rsidRDefault="00B40794" w:rsidP="004F12AC">
                        <w:pPr>
                          <w:spacing w:line="510" w:lineRule="exact"/>
                          <w:jc w:val="left"/>
                          <w:rPr>
                            <w:rFonts w:eastAsia="仿宋_GB2312"/>
                            <w:color w:val="000000" w:themeColor="text1"/>
                            <w:kern w:val="0"/>
                            <w:sz w:val="28"/>
                            <w:szCs w:val="28"/>
                          </w:rPr>
                        </w:pPr>
                        <w:r w:rsidRPr="00173F65">
                          <w:rPr>
                            <w:rFonts w:eastAsia="仿宋_GB2312"/>
                            <w:color w:val="000000" w:themeColor="text1"/>
                            <w:w w:val="75"/>
                            <w:kern w:val="0"/>
                            <w:sz w:val="28"/>
                            <w:szCs w:val="28"/>
                          </w:rPr>
                          <w:t>MichaelKarin</w:t>
                        </w:r>
                      </w:p>
                    </w:tc>
                    <w:tc>
                      <w:tcPr>
                        <w:tcW w:w="5812" w:type="dxa"/>
                        <w:gridSpan w:val="2"/>
                        <w:shd w:val="clear" w:color="auto" w:fill="auto"/>
                      </w:tcPr>
                      <w:p w:rsidR="00B40794" w:rsidRPr="00173F65" w:rsidRDefault="00B40794" w:rsidP="004F12AC">
                        <w:pPr>
                          <w:spacing w:line="510" w:lineRule="exact"/>
                          <w:ind w:left="-42" w:rightChars="33" w:right="69"/>
                          <w:jc w:val="left"/>
                          <w:rPr>
                            <w:rFonts w:eastAsia="仿宋_GB2312"/>
                            <w:color w:val="000000" w:themeColor="text1"/>
                            <w:kern w:val="0"/>
                            <w:sz w:val="28"/>
                            <w:szCs w:val="28"/>
                          </w:rPr>
                        </w:pPr>
                        <w:r w:rsidRPr="00173F65">
                          <w:rPr>
                            <w:rFonts w:eastAsia="仿宋_GB2312" w:hint="eastAsia"/>
                            <w:color w:val="000000" w:themeColor="text1"/>
                            <w:kern w:val="0"/>
                            <w:sz w:val="28"/>
                            <w:szCs w:val="28"/>
                          </w:rPr>
                          <w:t>美国科学院院士、美国加州大学教授</w:t>
                        </w:r>
                      </w:p>
                    </w:tc>
                  </w:tr>
                  <w:tr w:rsidR="00B40794" w:rsidRPr="00173F65" w:rsidTr="00386221">
                    <w:trPr>
                      <w:trHeight w:val="1"/>
                    </w:trPr>
                    <w:tc>
                      <w:tcPr>
                        <w:tcW w:w="1538" w:type="dxa"/>
                        <w:shd w:val="clear" w:color="auto" w:fill="auto"/>
                      </w:tcPr>
                      <w:p w:rsidR="00B40794" w:rsidRPr="00173F65" w:rsidRDefault="00B40794" w:rsidP="004F12AC">
                        <w:pPr>
                          <w:spacing w:line="510" w:lineRule="exact"/>
                          <w:rPr>
                            <w:rFonts w:eastAsia="仿宋_GB2312"/>
                            <w:color w:val="000000" w:themeColor="text1"/>
                            <w:kern w:val="0"/>
                            <w:sz w:val="28"/>
                            <w:szCs w:val="28"/>
                          </w:rPr>
                        </w:pPr>
                      </w:p>
                    </w:tc>
                    <w:tc>
                      <w:tcPr>
                        <w:tcW w:w="1753" w:type="dxa"/>
                        <w:gridSpan w:val="2"/>
                        <w:shd w:val="clear" w:color="auto" w:fill="auto"/>
                      </w:tcPr>
                      <w:p w:rsidR="00B40794" w:rsidRPr="00173F65" w:rsidRDefault="007671C0" w:rsidP="004F12AC">
                        <w:pPr>
                          <w:spacing w:line="510" w:lineRule="exact"/>
                          <w:jc w:val="left"/>
                          <w:rPr>
                            <w:rFonts w:eastAsia="仿宋_GB2312"/>
                            <w:color w:val="000000" w:themeColor="text1"/>
                            <w:w w:val="76"/>
                            <w:kern w:val="0"/>
                            <w:sz w:val="28"/>
                            <w:szCs w:val="28"/>
                          </w:rPr>
                        </w:pPr>
                        <w:r w:rsidRPr="003176CE">
                          <w:rPr>
                            <w:rFonts w:eastAsia="仿宋_GB2312"/>
                            <w:color w:val="000000" w:themeColor="text1"/>
                            <w:spacing w:val="13"/>
                            <w:w w:val="65"/>
                            <w:kern w:val="0"/>
                            <w:sz w:val="28"/>
                            <w:szCs w:val="28"/>
                            <w:fitText w:val="1197" w:id="1"/>
                          </w:rPr>
                          <w:t>Atta-ur-Rahman</w:t>
                        </w:r>
                      </w:p>
                    </w:tc>
                    <w:tc>
                      <w:tcPr>
                        <w:tcW w:w="5812" w:type="dxa"/>
                        <w:gridSpan w:val="2"/>
                        <w:shd w:val="clear" w:color="auto" w:fill="auto"/>
                      </w:tcPr>
                      <w:p w:rsidR="00B40794" w:rsidRPr="00173F65" w:rsidRDefault="00B40794" w:rsidP="004F12AC">
                        <w:pPr>
                          <w:spacing w:line="510" w:lineRule="exact"/>
                          <w:ind w:left="-42" w:rightChars="33" w:right="69"/>
                          <w:jc w:val="left"/>
                          <w:rPr>
                            <w:rFonts w:eastAsia="仿宋_GB2312"/>
                            <w:color w:val="000000" w:themeColor="text1"/>
                            <w:kern w:val="0"/>
                            <w:sz w:val="28"/>
                            <w:szCs w:val="28"/>
                          </w:rPr>
                        </w:pPr>
                        <w:r w:rsidRPr="00173F65">
                          <w:rPr>
                            <w:rFonts w:eastAsia="仿宋_GB2312" w:hint="eastAsia"/>
                            <w:color w:val="000000" w:themeColor="text1"/>
                            <w:sz w:val="28"/>
                            <w:szCs w:val="28"/>
                          </w:rPr>
                          <w:t>巴基斯坦科学院院长、教授</w:t>
                        </w:r>
                      </w:p>
                    </w:tc>
                  </w:tr>
                  <w:tr w:rsidR="00B40794" w:rsidRPr="00173F65" w:rsidTr="00386221">
                    <w:trPr>
                      <w:trHeight w:val="1"/>
                    </w:trPr>
                    <w:tc>
                      <w:tcPr>
                        <w:tcW w:w="1538" w:type="dxa"/>
                        <w:shd w:val="clear" w:color="auto" w:fill="auto"/>
                      </w:tcPr>
                      <w:p w:rsidR="00B40794" w:rsidRPr="00173F65" w:rsidRDefault="00B40794" w:rsidP="004F12AC">
                        <w:pPr>
                          <w:spacing w:line="510" w:lineRule="exact"/>
                          <w:rPr>
                            <w:rFonts w:eastAsia="仿宋_GB2312"/>
                            <w:color w:val="000000" w:themeColor="text1"/>
                            <w:kern w:val="0"/>
                            <w:sz w:val="28"/>
                            <w:szCs w:val="28"/>
                          </w:rPr>
                        </w:pPr>
                      </w:p>
                    </w:tc>
                    <w:tc>
                      <w:tcPr>
                        <w:tcW w:w="1753" w:type="dxa"/>
                        <w:gridSpan w:val="2"/>
                        <w:shd w:val="clear" w:color="auto" w:fill="auto"/>
                      </w:tcPr>
                      <w:p w:rsidR="00B40794" w:rsidRPr="00173F65" w:rsidRDefault="007671C0" w:rsidP="004F12AC">
                        <w:pPr>
                          <w:spacing w:line="510" w:lineRule="exact"/>
                          <w:jc w:val="left"/>
                          <w:rPr>
                            <w:rFonts w:eastAsia="仿宋_GB2312"/>
                            <w:color w:val="000000" w:themeColor="text1"/>
                            <w:w w:val="76"/>
                            <w:kern w:val="0"/>
                            <w:sz w:val="28"/>
                            <w:szCs w:val="28"/>
                          </w:rPr>
                        </w:pPr>
                        <w:r w:rsidRPr="003176CE">
                          <w:rPr>
                            <w:rFonts w:eastAsia="仿宋_GB2312"/>
                            <w:color w:val="000000" w:themeColor="text1"/>
                            <w:spacing w:val="13"/>
                            <w:w w:val="71"/>
                            <w:kern w:val="0"/>
                            <w:sz w:val="28"/>
                            <w:szCs w:val="28"/>
                            <w:fitText w:val="1196" w:id="2"/>
                          </w:rPr>
                          <w:t>Chun-Su Yua</w:t>
                        </w:r>
                        <w:r w:rsidRPr="003176CE">
                          <w:rPr>
                            <w:rFonts w:eastAsia="仿宋_GB2312"/>
                            <w:color w:val="000000" w:themeColor="text1"/>
                            <w:spacing w:val="104"/>
                            <w:w w:val="71"/>
                            <w:kern w:val="0"/>
                            <w:sz w:val="28"/>
                            <w:szCs w:val="28"/>
                            <w:fitText w:val="1196" w:id="2"/>
                          </w:rPr>
                          <w:t>n</w:t>
                        </w:r>
                      </w:p>
                    </w:tc>
                    <w:tc>
                      <w:tcPr>
                        <w:tcW w:w="5812" w:type="dxa"/>
                        <w:gridSpan w:val="2"/>
                        <w:shd w:val="clear" w:color="auto" w:fill="auto"/>
                      </w:tcPr>
                      <w:p w:rsidR="00B40794" w:rsidRPr="00173F65" w:rsidRDefault="00B40794" w:rsidP="004F12AC">
                        <w:pPr>
                          <w:spacing w:line="510" w:lineRule="exact"/>
                          <w:rPr>
                            <w:rFonts w:eastAsia="仿宋_GB2312"/>
                            <w:color w:val="000000" w:themeColor="text1"/>
                            <w:sz w:val="28"/>
                            <w:szCs w:val="28"/>
                          </w:rPr>
                        </w:pPr>
                        <w:r w:rsidRPr="00173F65">
                          <w:rPr>
                            <w:rFonts w:eastAsia="仿宋_GB2312" w:hint="eastAsia"/>
                            <w:color w:val="000000" w:themeColor="text1"/>
                            <w:sz w:val="28"/>
                            <w:szCs w:val="28"/>
                          </w:rPr>
                          <w:t>美国芝加哥大学唐氏植物药研究中心</w:t>
                        </w:r>
                      </w:p>
                      <w:p w:rsidR="00B40794" w:rsidRPr="00173F65" w:rsidRDefault="00B40794" w:rsidP="004F12AC">
                        <w:pPr>
                          <w:spacing w:line="510" w:lineRule="exact"/>
                          <w:rPr>
                            <w:rFonts w:eastAsia="仿宋_GB2312"/>
                            <w:color w:val="000000" w:themeColor="text1"/>
                            <w:sz w:val="28"/>
                            <w:szCs w:val="28"/>
                          </w:rPr>
                        </w:pPr>
                        <w:r w:rsidRPr="00173F65">
                          <w:rPr>
                            <w:rFonts w:eastAsia="仿宋_GB2312" w:hint="eastAsia"/>
                            <w:color w:val="000000" w:themeColor="text1"/>
                            <w:sz w:val="28"/>
                            <w:szCs w:val="28"/>
                          </w:rPr>
                          <w:t>主任、教授</w:t>
                        </w:r>
                      </w:p>
                    </w:tc>
                  </w:tr>
                  <w:tr w:rsidR="00B40794" w:rsidRPr="00173F65" w:rsidTr="00386221">
                    <w:trPr>
                      <w:trHeight w:val="1"/>
                    </w:trPr>
                    <w:tc>
                      <w:tcPr>
                        <w:tcW w:w="1538" w:type="dxa"/>
                        <w:shd w:val="clear" w:color="auto" w:fill="auto"/>
                      </w:tcPr>
                      <w:p w:rsidR="00B40794" w:rsidRPr="00173F65" w:rsidRDefault="00B40794" w:rsidP="004F12AC">
                        <w:pPr>
                          <w:spacing w:line="510" w:lineRule="exact"/>
                          <w:rPr>
                            <w:rFonts w:eastAsia="仿宋_GB2312"/>
                            <w:color w:val="000000" w:themeColor="text1"/>
                            <w:kern w:val="0"/>
                            <w:sz w:val="28"/>
                            <w:szCs w:val="28"/>
                          </w:rPr>
                        </w:pPr>
                      </w:p>
                    </w:tc>
                    <w:tc>
                      <w:tcPr>
                        <w:tcW w:w="1753" w:type="dxa"/>
                        <w:gridSpan w:val="2"/>
                        <w:shd w:val="clear" w:color="auto" w:fill="auto"/>
                      </w:tcPr>
                      <w:p w:rsidR="00B40794" w:rsidRPr="00173F65" w:rsidRDefault="007671C0" w:rsidP="004F12AC">
                        <w:pPr>
                          <w:spacing w:line="510" w:lineRule="exact"/>
                          <w:jc w:val="left"/>
                          <w:rPr>
                            <w:rFonts w:eastAsia="仿宋_GB2312"/>
                            <w:color w:val="000000" w:themeColor="text1"/>
                            <w:sz w:val="28"/>
                            <w:szCs w:val="28"/>
                          </w:rPr>
                        </w:pPr>
                        <w:r w:rsidRPr="003176CE">
                          <w:rPr>
                            <w:rFonts w:eastAsia="仿宋_GB2312"/>
                            <w:color w:val="000000" w:themeColor="text1"/>
                            <w:w w:val="76"/>
                            <w:kern w:val="0"/>
                            <w:sz w:val="28"/>
                            <w:szCs w:val="28"/>
                            <w:fitText w:val="1197" w:id="3"/>
                          </w:rPr>
                          <w:t>GerdOhmste</w:t>
                        </w:r>
                        <w:r w:rsidRPr="003176CE">
                          <w:rPr>
                            <w:rFonts w:eastAsia="仿宋_GB2312"/>
                            <w:color w:val="000000" w:themeColor="text1"/>
                            <w:spacing w:val="52"/>
                            <w:w w:val="76"/>
                            <w:kern w:val="0"/>
                            <w:sz w:val="28"/>
                            <w:szCs w:val="28"/>
                            <w:fitText w:val="1197" w:id="3"/>
                          </w:rPr>
                          <w:t>d</w:t>
                        </w:r>
                        <w:r w:rsidR="00B40794" w:rsidRPr="00173F65">
                          <w:rPr>
                            <w:rFonts w:eastAsia="仿宋_GB2312" w:hint="eastAsia"/>
                            <w:color w:val="000000" w:themeColor="text1"/>
                            <w:sz w:val="28"/>
                            <w:szCs w:val="28"/>
                          </w:rPr>
                          <w:t>e</w:t>
                        </w:r>
                      </w:p>
                    </w:tc>
                    <w:tc>
                      <w:tcPr>
                        <w:tcW w:w="5812" w:type="dxa"/>
                        <w:gridSpan w:val="2"/>
                        <w:shd w:val="clear" w:color="auto" w:fill="auto"/>
                      </w:tcPr>
                      <w:p w:rsidR="00B40794" w:rsidRPr="00173F65" w:rsidRDefault="00B40794" w:rsidP="004F12AC">
                        <w:pPr>
                          <w:spacing w:line="510" w:lineRule="exact"/>
                          <w:ind w:left="-42" w:rightChars="33" w:right="69"/>
                          <w:jc w:val="left"/>
                          <w:rPr>
                            <w:rFonts w:eastAsia="仿宋_GB2312"/>
                            <w:color w:val="000000" w:themeColor="text1"/>
                            <w:sz w:val="28"/>
                            <w:szCs w:val="28"/>
                          </w:rPr>
                        </w:pPr>
                        <w:r w:rsidRPr="00173F65">
                          <w:rPr>
                            <w:rFonts w:eastAsia="仿宋_GB2312" w:hint="eastAsia"/>
                            <w:color w:val="000000" w:themeColor="text1"/>
                            <w:sz w:val="28"/>
                            <w:szCs w:val="28"/>
                          </w:rPr>
                          <w:t>德国传统针灸中医学会（</w:t>
                        </w:r>
                        <w:r w:rsidRPr="00173F65">
                          <w:rPr>
                            <w:rFonts w:eastAsia="仿宋_GB2312" w:hint="eastAsia"/>
                            <w:color w:val="000000" w:themeColor="text1"/>
                            <w:sz w:val="28"/>
                            <w:szCs w:val="28"/>
                          </w:rPr>
                          <w:t>AGTCM</w:t>
                        </w:r>
                        <w:r w:rsidRPr="00173F65">
                          <w:rPr>
                            <w:rFonts w:eastAsia="仿宋_GB2312" w:hint="eastAsia"/>
                            <w:color w:val="000000" w:themeColor="text1"/>
                            <w:sz w:val="28"/>
                            <w:szCs w:val="28"/>
                          </w:rPr>
                          <w:t>）</w:t>
                        </w:r>
                      </w:p>
                      <w:p w:rsidR="00B40794" w:rsidRPr="00173F65" w:rsidRDefault="00B40794" w:rsidP="004F12AC">
                        <w:pPr>
                          <w:spacing w:line="510" w:lineRule="exact"/>
                          <w:ind w:left="-42" w:rightChars="33" w:right="69"/>
                          <w:jc w:val="left"/>
                          <w:rPr>
                            <w:rFonts w:eastAsia="仿宋_GB2312"/>
                            <w:color w:val="000000" w:themeColor="text1"/>
                            <w:sz w:val="28"/>
                            <w:szCs w:val="28"/>
                          </w:rPr>
                        </w:pPr>
                        <w:r w:rsidRPr="00173F65">
                          <w:rPr>
                            <w:rFonts w:eastAsia="仿宋_GB2312" w:hint="eastAsia"/>
                            <w:color w:val="000000" w:themeColor="text1"/>
                            <w:sz w:val="28"/>
                            <w:szCs w:val="28"/>
                          </w:rPr>
                          <w:t>主席、教授</w:t>
                        </w:r>
                      </w:p>
                    </w:tc>
                  </w:tr>
                  <w:tr w:rsidR="00977BAC" w:rsidRPr="00173F65" w:rsidTr="00386221">
                    <w:trPr>
                      <w:trHeight w:val="1"/>
                    </w:trPr>
                    <w:tc>
                      <w:tcPr>
                        <w:tcW w:w="1538" w:type="dxa"/>
                        <w:shd w:val="clear" w:color="auto" w:fill="auto"/>
                      </w:tcPr>
                      <w:p w:rsidR="00977BAC" w:rsidRPr="00173F65" w:rsidRDefault="00977BAC" w:rsidP="004F12AC">
                        <w:pPr>
                          <w:spacing w:line="510" w:lineRule="exact"/>
                          <w:rPr>
                            <w:rFonts w:eastAsia="仿宋_GB2312"/>
                            <w:color w:val="000000" w:themeColor="text1"/>
                            <w:kern w:val="0"/>
                            <w:sz w:val="28"/>
                            <w:szCs w:val="28"/>
                          </w:rPr>
                        </w:pPr>
                      </w:p>
                    </w:tc>
                    <w:tc>
                      <w:tcPr>
                        <w:tcW w:w="1753" w:type="dxa"/>
                        <w:gridSpan w:val="2"/>
                        <w:shd w:val="clear" w:color="auto" w:fill="auto"/>
                      </w:tcPr>
                      <w:p w:rsidR="00977BAC" w:rsidRPr="00E37F7A" w:rsidRDefault="00977BAC" w:rsidP="004F12AC">
                        <w:pPr>
                          <w:spacing w:line="510" w:lineRule="exact"/>
                          <w:jc w:val="left"/>
                          <w:rPr>
                            <w:rFonts w:eastAsia="仿宋_GB2312"/>
                            <w:color w:val="000000" w:themeColor="text1"/>
                            <w:kern w:val="0"/>
                            <w:sz w:val="28"/>
                            <w:szCs w:val="28"/>
                          </w:rPr>
                        </w:pPr>
                        <w:r w:rsidRPr="00E37F7A">
                          <w:rPr>
                            <w:rFonts w:eastAsia="仿宋_GB2312"/>
                            <w:color w:val="000000" w:themeColor="text1"/>
                            <w:w w:val="75"/>
                            <w:kern w:val="0"/>
                            <w:sz w:val="28"/>
                            <w:szCs w:val="28"/>
                          </w:rPr>
                          <w:t>Li Yongming</w:t>
                        </w:r>
                      </w:p>
                    </w:tc>
                    <w:tc>
                      <w:tcPr>
                        <w:tcW w:w="5812" w:type="dxa"/>
                        <w:gridSpan w:val="2"/>
                        <w:shd w:val="clear" w:color="auto" w:fill="auto"/>
                      </w:tcPr>
                      <w:p w:rsidR="00977BAC" w:rsidRPr="00E37F7A" w:rsidRDefault="00977BAC" w:rsidP="004F12AC">
                        <w:pPr>
                          <w:spacing w:line="510" w:lineRule="exact"/>
                          <w:ind w:left="-42" w:rightChars="33" w:right="69"/>
                          <w:jc w:val="left"/>
                          <w:rPr>
                            <w:rFonts w:eastAsia="仿宋_GB2312"/>
                            <w:color w:val="000000" w:themeColor="text1"/>
                            <w:kern w:val="0"/>
                            <w:sz w:val="28"/>
                            <w:szCs w:val="28"/>
                          </w:rPr>
                        </w:pPr>
                        <w:r w:rsidRPr="00E37F7A">
                          <w:rPr>
                            <w:rFonts w:eastAsia="仿宋_GB2312" w:hint="eastAsia"/>
                            <w:color w:val="000000" w:themeColor="text1"/>
                            <w:kern w:val="0"/>
                            <w:sz w:val="28"/>
                            <w:szCs w:val="28"/>
                          </w:rPr>
                          <w:t>美国中医药针灸学会会长、美国职业</w:t>
                        </w:r>
                      </w:p>
                      <w:p w:rsidR="00977BAC" w:rsidRPr="00E37F7A" w:rsidRDefault="00977BAC" w:rsidP="004F12AC">
                        <w:pPr>
                          <w:spacing w:line="510" w:lineRule="exact"/>
                          <w:ind w:leftChars="-20" w:left="-42" w:rightChars="33" w:right="69"/>
                          <w:jc w:val="left"/>
                          <w:rPr>
                            <w:rFonts w:eastAsia="仿宋_GB2312"/>
                            <w:color w:val="000000" w:themeColor="text1"/>
                            <w:sz w:val="28"/>
                            <w:szCs w:val="28"/>
                          </w:rPr>
                        </w:pPr>
                        <w:r w:rsidRPr="00E37F7A">
                          <w:rPr>
                            <w:rFonts w:eastAsia="仿宋_GB2312" w:hint="eastAsia"/>
                            <w:color w:val="000000" w:themeColor="text1"/>
                            <w:kern w:val="0"/>
                            <w:sz w:val="28"/>
                            <w:szCs w:val="28"/>
                          </w:rPr>
                          <w:t>针灸安全联盟主席</w:t>
                        </w:r>
                      </w:p>
                    </w:tc>
                  </w:tr>
                  <w:tr w:rsidR="00B40794" w:rsidRPr="00173F65" w:rsidTr="00386221">
                    <w:trPr>
                      <w:trHeight w:val="1"/>
                    </w:trPr>
                    <w:tc>
                      <w:tcPr>
                        <w:tcW w:w="1538" w:type="dxa"/>
                        <w:shd w:val="clear" w:color="auto" w:fill="auto"/>
                      </w:tcPr>
                      <w:p w:rsidR="00B40794" w:rsidRPr="00173F65" w:rsidRDefault="00B40794" w:rsidP="004F12AC">
                        <w:pPr>
                          <w:spacing w:line="510" w:lineRule="exact"/>
                          <w:rPr>
                            <w:rFonts w:eastAsia="仿宋_GB2312"/>
                            <w:color w:val="000000" w:themeColor="text1"/>
                            <w:kern w:val="0"/>
                            <w:sz w:val="28"/>
                            <w:szCs w:val="28"/>
                          </w:rPr>
                        </w:pPr>
                      </w:p>
                    </w:tc>
                    <w:tc>
                      <w:tcPr>
                        <w:tcW w:w="1753" w:type="dxa"/>
                        <w:gridSpan w:val="2"/>
                        <w:shd w:val="clear" w:color="auto" w:fill="auto"/>
                      </w:tcPr>
                      <w:p w:rsidR="00B40794" w:rsidRPr="00173F65" w:rsidRDefault="007671C0" w:rsidP="004F12AC">
                        <w:pPr>
                          <w:spacing w:line="510" w:lineRule="exact"/>
                          <w:jc w:val="left"/>
                          <w:rPr>
                            <w:rFonts w:eastAsia="仿宋_GB2312"/>
                            <w:color w:val="000000" w:themeColor="text1"/>
                            <w:w w:val="94"/>
                            <w:kern w:val="0"/>
                            <w:sz w:val="28"/>
                            <w:szCs w:val="28"/>
                          </w:rPr>
                        </w:pPr>
                        <w:r w:rsidRPr="003176CE">
                          <w:rPr>
                            <w:rFonts w:eastAsia="仿宋_GB2312"/>
                            <w:color w:val="000000" w:themeColor="text1"/>
                            <w:w w:val="78"/>
                            <w:kern w:val="0"/>
                            <w:sz w:val="28"/>
                            <w:szCs w:val="28"/>
                            <w:fitText w:val="1197" w:id="4"/>
                          </w:rPr>
                          <w:t>Rudolf Baue</w:t>
                        </w:r>
                        <w:r w:rsidRPr="003176CE">
                          <w:rPr>
                            <w:rFonts w:eastAsia="仿宋_GB2312"/>
                            <w:color w:val="000000" w:themeColor="text1"/>
                            <w:spacing w:val="78"/>
                            <w:w w:val="78"/>
                            <w:kern w:val="0"/>
                            <w:sz w:val="28"/>
                            <w:szCs w:val="28"/>
                            <w:fitText w:val="1197" w:id="4"/>
                          </w:rPr>
                          <w:t>r</w:t>
                        </w:r>
                      </w:p>
                    </w:tc>
                    <w:tc>
                      <w:tcPr>
                        <w:tcW w:w="5812" w:type="dxa"/>
                        <w:gridSpan w:val="2"/>
                        <w:shd w:val="clear" w:color="auto" w:fill="auto"/>
                      </w:tcPr>
                      <w:p w:rsidR="00B40794" w:rsidRPr="00173F65" w:rsidRDefault="00B40794" w:rsidP="004F12AC">
                        <w:pPr>
                          <w:spacing w:line="510" w:lineRule="exact"/>
                          <w:ind w:leftChars="-20" w:left="-42" w:rightChars="33" w:right="69"/>
                          <w:jc w:val="left"/>
                          <w:rPr>
                            <w:rFonts w:eastAsia="仿宋_GB2312"/>
                            <w:color w:val="000000" w:themeColor="text1"/>
                            <w:sz w:val="28"/>
                            <w:szCs w:val="28"/>
                          </w:rPr>
                        </w:pPr>
                        <w:r w:rsidRPr="00173F65">
                          <w:rPr>
                            <w:rFonts w:eastAsia="仿宋_GB2312" w:hint="eastAsia"/>
                            <w:color w:val="000000" w:themeColor="text1"/>
                            <w:sz w:val="28"/>
                            <w:szCs w:val="28"/>
                          </w:rPr>
                          <w:t>奥地利格拉茨大学教授</w:t>
                        </w:r>
                      </w:p>
                    </w:tc>
                  </w:tr>
                  <w:tr w:rsidR="00B40794" w:rsidRPr="00173F65" w:rsidTr="00386221">
                    <w:trPr>
                      <w:trHeight w:val="1"/>
                    </w:trPr>
                    <w:tc>
                      <w:tcPr>
                        <w:tcW w:w="1538" w:type="dxa"/>
                        <w:shd w:val="clear" w:color="auto" w:fill="auto"/>
                      </w:tcPr>
                      <w:p w:rsidR="00B40794" w:rsidRPr="00173F65" w:rsidRDefault="00B40794" w:rsidP="004F12AC">
                        <w:pPr>
                          <w:spacing w:line="510" w:lineRule="exact"/>
                          <w:rPr>
                            <w:rFonts w:eastAsia="仿宋_GB2312"/>
                            <w:color w:val="000000" w:themeColor="text1"/>
                            <w:kern w:val="0"/>
                            <w:sz w:val="28"/>
                            <w:szCs w:val="28"/>
                          </w:rPr>
                        </w:pPr>
                      </w:p>
                    </w:tc>
                    <w:tc>
                      <w:tcPr>
                        <w:tcW w:w="1753" w:type="dxa"/>
                        <w:gridSpan w:val="2"/>
                        <w:shd w:val="clear" w:color="auto" w:fill="auto"/>
                      </w:tcPr>
                      <w:p w:rsidR="00B40794" w:rsidRPr="00173F65" w:rsidRDefault="007671C0" w:rsidP="004F12AC">
                        <w:pPr>
                          <w:spacing w:line="510" w:lineRule="exact"/>
                          <w:jc w:val="left"/>
                          <w:rPr>
                            <w:rFonts w:eastAsia="仿宋_GB2312"/>
                            <w:color w:val="000000" w:themeColor="text1"/>
                            <w:sz w:val="28"/>
                            <w:szCs w:val="28"/>
                          </w:rPr>
                        </w:pPr>
                        <w:r w:rsidRPr="003176CE">
                          <w:rPr>
                            <w:rFonts w:eastAsia="仿宋_GB2312"/>
                            <w:color w:val="000000" w:themeColor="text1"/>
                            <w:spacing w:val="13"/>
                            <w:w w:val="60"/>
                            <w:kern w:val="0"/>
                            <w:sz w:val="28"/>
                            <w:szCs w:val="28"/>
                            <w:fitText w:val="1340" w:id="5"/>
                          </w:rPr>
                          <w:t>Subhash C. Gauta</w:t>
                        </w:r>
                        <w:r w:rsidRPr="003176CE">
                          <w:rPr>
                            <w:rFonts w:eastAsia="仿宋_GB2312"/>
                            <w:color w:val="000000" w:themeColor="text1"/>
                            <w:spacing w:val="65"/>
                            <w:w w:val="60"/>
                            <w:kern w:val="0"/>
                            <w:sz w:val="28"/>
                            <w:szCs w:val="28"/>
                            <w:fitText w:val="1340" w:id="5"/>
                          </w:rPr>
                          <w:t>m</w:t>
                        </w:r>
                      </w:p>
                    </w:tc>
                    <w:tc>
                      <w:tcPr>
                        <w:tcW w:w="5812" w:type="dxa"/>
                        <w:gridSpan w:val="2"/>
                        <w:shd w:val="clear" w:color="auto" w:fill="auto"/>
                      </w:tcPr>
                      <w:p w:rsidR="00B40794" w:rsidRPr="00173F65" w:rsidRDefault="00B40794" w:rsidP="004F12AC">
                        <w:pPr>
                          <w:spacing w:line="510" w:lineRule="exact"/>
                          <w:jc w:val="left"/>
                          <w:rPr>
                            <w:rFonts w:eastAsia="仿宋_GB2312"/>
                            <w:color w:val="000000" w:themeColor="text1"/>
                            <w:sz w:val="28"/>
                            <w:szCs w:val="28"/>
                          </w:rPr>
                        </w:pPr>
                        <w:r w:rsidRPr="00173F65">
                          <w:rPr>
                            <w:rFonts w:eastAsia="仿宋_GB2312"/>
                            <w:color w:val="000000" w:themeColor="text1"/>
                            <w:sz w:val="28"/>
                            <w:szCs w:val="28"/>
                          </w:rPr>
                          <w:t>亨利福特医院癌症研究中心分子</w:t>
                        </w:r>
                      </w:p>
                      <w:p w:rsidR="00B40794" w:rsidRPr="00173F65" w:rsidRDefault="00B40794" w:rsidP="004F12AC">
                        <w:pPr>
                          <w:spacing w:line="510" w:lineRule="exact"/>
                          <w:jc w:val="left"/>
                          <w:rPr>
                            <w:rFonts w:eastAsia="仿宋_GB2312"/>
                            <w:color w:val="000000" w:themeColor="text1"/>
                            <w:sz w:val="28"/>
                            <w:szCs w:val="28"/>
                          </w:rPr>
                        </w:pPr>
                        <w:r w:rsidRPr="00173F65">
                          <w:rPr>
                            <w:rFonts w:eastAsia="仿宋_GB2312"/>
                            <w:color w:val="000000" w:themeColor="text1"/>
                            <w:sz w:val="28"/>
                            <w:szCs w:val="28"/>
                          </w:rPr>
                          <w:t>生物学实验室主任</w:t>
                        </w:r>
                      </w:p>
                    </w:tc>
                  </w:tr>
                  <w:tr w:rsidR="00B40794" w:rsidRPr="00173F65" w:rsidTr="00386221">
                    <w:trPr>
                      <w:trHeight w:val="1"/>
                    </w:trPr>
                    <w:tc>
                      <w:tcPr>
                        <w:tcW w:w="1538" w:type="dxa"/>
                        <w:shd w:val="clear" w:color="auto" w:fill="auto"/>
                      </w:tcPr>
                      <w:p w:rsidR="00B40794" w:rsidRPr="00173F65" w:rsidRDefault="00B40794" w:rsidP="004F12AC">
                        <w:pPr>
                          <w:spacing w:line="510" w:lineRule="exact"/>
                          <w:rPr>
                            <w:rFonts w:eastAsia="仿宋_GB2312"/>
                            <w:color w:val="000000" w:themeColor="text1"/>
                            <w:kern w:val="0"/>
                            <w:sz w:val="28"/>
                            <w:szCs w:val="28"/>
                          </w:rPr>
                        </w:pPr>
                      </w:p>
                    </w:tc>
                    <w:tc>
                      <w:tcPr>
                        <w:tcW w:w="1753" w:type="dxa"/>
                        <w:gridSpan w:val="2"/>
                        <w:shd w:val="clear" w:color="auto" w:fill="auto"/>
                      </w:tcPr>
                      <w:p w:rsidR="00B40794" w:rsidRPr="00173F65" w:rsidRDefault="00B40794" w:rsidP="004F12AC">
                        <w:pPr>
                          <w:spacing w:line="510" w:lineRule="exact"/>
                          <w:rPr>
                            <w:rFonts w:eastAsia="仿宋_GB2312"/>
                            <w:color w:val="000000" w:themeColor="text1"/>
                            <w:sz w:val="28"/>
                            <w:szCs w:val="28"/>
                          </w:rPr>
                        </w:pPr>
                        <w:r w:rsidRPr="003176CE">
                          <w:rPr>
                            <w:rFonts w:eastAsia="仿宋_GB2312" w:hint="eastAsia"/>
                            <w:color w:val="000000" w:themeColor="text1"/>
                            <w:spacing w:val="13"/>
                            <w:w w:val="94"/>
                            <w:kern w:val="0"/>
                            <w:sz w:val="28"/>
                            <w:szCs w:val="28"/>
                            <w:fitText w:val="1540" w:id="6"/>
                          </w:rPr>
                          <w:t>UteEngelhard</w:t>
                        </w:r>
                        <w:r w:rsidRPr="003176CE">
                          <w:rPr>
                            <w:rFonts w:eastAsia="仿宋_GB2312" w:hint="eastAsia"/>
                            <w:color w:val="000000" w:themeColor="text1"/>
                            <w:spacing w:val="39"/>
                            <w:w w:val="94"/>
                            <w:kern w:val="0"/>
                            <w:sz w:val="28"/>
                            <w:szCs w:val="28"/>
                            <w:fitText w:val="1540" w:id="6"/>
                          </w:rPr>
                          <w:t>t</w:t>
                        </w:r>
                      </w:p>
                    </w:tc>
                    <w:tc>
                      <w:tcPr>
                        <w:tcW w:w="5812" w:type="dxa"/>
                        <w:gridSpan w:val="2"/>
                        <w:shd w:val="clear" w:color="auto" w:fill="auto"/>
                      </w:tcPr>
                      <w:p w:rsidR="00B40794" w:rsidRPr="00173F65" w:rsidRDefault="00B40794" w:rsidP="004F12AC">
                        <w:pPr>
                          <w:spacing w:line="510" w:lineRule="exact"/>
                          <w:ind w:left="-42" w:rightChars="33" w:right="69"/>
                          <w:jc w:val="left"/>
                          <w:rPr>
                            <w:rFonts w:eastAsia="仿宋_GB2312"/>
                            <w:color w:val="000000" w:themeColor="text1"/>
                            <w:sz w:val="28"/>
                            <w:szCs w:val="28"/>
                          </w:rPr>
                        </w:pPr>
                        <w:r w:rsidRPr="00173F65">
                          <w:rPr>
                            <w:rFonts w:eastAsia="仿宋_GB2312" w:hint="eastAsia"/>
                            <w:color w:val="000000" w:themeColor="text1"/>
                            <w:sz w:val="28"/>
                            <w:szCs w:val="28"/>
                          </w:rPr>
                          <w:t>德国国际中医协会（</w:t>
                        </w:r>
                        <w:r w:rsidRPr="00173F65">
                          <w:rPr>
                            <w:rFonts w:eastAsia="仿宋_GB2312" w:hint="eastAsia"/>
                            <w:color w:val="000000" w:themeColor="text1"/>
                            <w:sz w:val="28"/>
                            <w:szCs w:val="28"/>
                          </w:rPr>
                          <w:t>SMS</w:t>
                        </w:r>
                        <w:r w:rsidRPr="00173F65">
                          <w:rPr>
                            <w:rFonts w:eastAsia="仿宋_GB2312" w:hint="eastAsia"/>
                            <w:color w:val="000000" w:themeColor="text1"/>
                            <w:sz w:val="28"/>
                            <w:szCs w:val="28"/>
                          </w:rPr>
                          <w:t>）副主席</w:t>
                        </w:r>
                      </w:p>
                    </w:tc>
                  </w:tr>
                  <w:tr w:rsidR="00B40794" w:rsidRPr="00173F65" w:rsidTr="00386221">
                    <w:trPr>
                      <w:trHeight w:val="1"/>
                    </w:trPr>
                    <w:tc>
                      <w:tcPr>
                        <w:tcW w:w="1574" w:type="dxa"/>
                        <w:gridSpan w:val="2"/>
                        <w:shd w:val="clear" w:color="auto" w:fill="auto"/>
                      </w:tcPr>
                      <w:p w:rsidR="00B40794" w:rsidRPr="00173F65" w:rsidRDefault="00B40794" w:rsidP="004F12AC">
                        <w:pPr>
                          <w:spacing w:line="510" w:lineRule="exact"/>
                          <w:rPr>
                            <w:rFonts w:eastAsia="黑体" w:hAnsi="黑体"/>
                            <w:b/>
                            <w:color w:val="000000" w:themeColor="text1"/>
                            <w:sz w:val="32"/>
                            <w:szCs w:val="32"/>
                          </w:rPr>
                        </w:pPr>
                        <w:r w:rsidRPr="00173F65">
                          <w:rPr>
                            <w:rFonts w:eastAsia="仿宋_GB2312" w:hint="eastAsia"/>
                            <w:color w:val="000000" w:themeColor="text1"/>
                            <w:sz w:val="28"/>
                            <w:szCs w:val="28"/>
                          </w:rPr>
                          <w:t>秘书长：</w:t>
                        </w:r>
                      </w:p>
                    </w:tc>
                    <w:tc>
                      <w:tcPr>
                        <w:tcW w:w="1794" w:type="dxa"/>
                        <w:gridSpan w:val="2"/>
                        <w:shd w:val="clear" w:color="auto" w:fill="auto"/>
                      </w:tcPr>
                      <w:p w:rsidR="00B40794" w:rsidRPr="00173F65" w:rsidRDefault="00B40794" w:rsidP="004F12AC">
                        <w:pPr>
                          <w:spacing w:line="510" w:lineRule="exact"/>
                          <w:rPr>
                            <w:rFonts w:eastAsia="仿宋_GB2312"/>
                            <w:color w:val="000000" w:themeColor="text1"/>
                            <w:sz w:val="28"/>
                            <w:szCs w:val="28"/>
                          </w:rPr>
                        </w:pPr>
                        <w:r w:rsidRPr="00173F65">
                          <w:rPr>
                            <w:rFonts w:eastAsia="仿宋_GB2312"/>
                            <w:bCs/>
                            <w:color w:val="000000" w:themeColor="text1"/>
                            <w:sz w:val="28"/>
                            <w:szCs w:val="28"/>
                          </w:rPr>
                          <w:t>唐旭东</w:t>
                        </w:r>
                      </w:p>
                    </w:tc>
                    <w:tc>
                      <w:tcPr>
                        <w:tcW w:w="5735" w:type="dxa"/>
                        <w:shd w:val="clear" w:color="auto" w:fill="auto"/>
                      </w:tcPr>
                      <w:p w:rsidR="00B40794" w:rsidRPr="00173F65" w:rsidRDefault="00B40794" w:rsidP="004F12AC">
                        <w:pPr>
                          <w:tabs>
                            <w:tab w:val="left" w:pos="2965"/>
                          </w:tabs>
                          <w:spacing w:line="510" w:lineRule="exact"/>
                          <w:ind w:leftChars="-51" w:left="-107"/>
                          <w:rPr>
                            <w:rFonts w:eastAsia="仿宋_GB2312"/>
                            <w:color w:val="000000" w:themeColor="text1"/>
                            <w:sz w:val="28"/>
                            <w:szCs w:val="28"/>
                          </w:rPr>
                        </w:pPr>
                        <w:r w:rsidRPr="00173F65">
                          <w:rPr>
                            <w:rFonts w:eastAsia="仿宋_GB2312"/>
                            <w:bCs/>
                            <w:color w:val="000000" w:themeColor="text1"/>
                            <w:sz w:val="28"/>
                            <w:szCs w:val="28"/>
                          </w:rPr>
                          <w:t>中国中医科学院副院长、教授</w:t>
                        </w:r>
                      </w:p>
                    </w:tc>
                  </w:tr>
                  <w:tr w:rsidR="00B40794" w:rsidRPr="00173F65" w:rsidTr="00386221">
                    <w:trPr>
                      <w:trHeight w:val="1"/>
                    </w:trPr>
                    <w:tc>
                      <w:tcPr>
                        <w:tcW w:w="1574" w:type="dxa"/>
                        <w:gridSpan w:val="2"/>
                        <w:shd w:val="clear" w:color="auto" w:fill="auto"/>
                      </w:tcPr>
                      <w:p w:rsidR="00B40794" w:rsidRPr="00173F65" w:rsidRDefault="00B40794" w:rsidP="004F12AC">
                        <w:pPr>
                          <w:spacing w:line="510" w:lineRule="exact"/>
                          <w:rPr>
                            <w:rFonts w:eastAsia="仿宋_GB2312"/>
                            <w:color w:val="000000" w:themeColor="text1"/>
                            <w:sz w:val="28"/>
                            <w:szCs w:val="28"/>
                          </w:rPr>
                        </w:pPr>
                      </w:p>
                    </w:tc>
                    <w:tc>
                      <w:tcPr>
                        <w:tcW w:w="1794" w:type="dxa"/>
                        <w:gridSpan w:val="2"/>
                        <w:shd w:val="clear" w:color="auto" w:fill="auto"/>
                      </w:tcPr>
                      <w:p w:rsidR="00B40794" w:rsidRPr="00173F65" w:rsidRDefault="00B40794" w:rsidP="004F12AC">
                        <w:pPr>
                          <w:spacing w:line="510" w:lineRule="exact"/>
                          <w:rPr>
                            <w:rFonts w:eastAsia="仿宋_GB2312"/>
                            <w:color w:val="000000" w:themeColor="text1"/>
                            <w:sz w:val="28"/>
                            <w:szCs w:val="28"/>
                          </w:rPr>
                        </w:pPr>
                        <w:r w:rsidRPr="00173F65">
                          <w:rPr>
                            <w:rFonts w:eastAsia="仿宋_GB2312"/>
                            <w:bCs/>
                            <w:color w:val="000000" w:themeColor="text1"/>
                            <w:sz w:val="28"/>
                            <w:szCs w:val="28"/>
                          </w:rPr>
                          <w:t>彭成</w:t>
                        </w:r>
                      </w:p>
                    </w:tc>
                    <w:tc>
                      <w:tcPr>
                        <w:tcW w:w="5735" w:type="dxa"/>
                        <w:shd w:val="clear" w:color="auto" w:fill="auto"/>
                      </w:tcPr>
                      <w:p w:rsidR="00B40794" w:rsidRPr="00173F65" w:rsidRDefault="00B40794" w:rsidP="004F12AC">
                        <w:pPr>
                          <w:tabs>
                            <w:tab w:val="left" w:pos="2965"/>
                          </w:tabs>
                          <w:spacing w:line="510" w:lineRule="exact"/>
                          <w:ind w:leftChars="-119" w:left="-250" w:firstLineChars="50" w:firstLine="140"/>
                          <w:rPr>
                            <w:rFonts w:eastAsia="仿宋_GB2312"/>
                            <w:color w:val="000000" w:themeColor="text1"/>
                            <w:sz w:val="28"/>
                            <w:szCs w:val="28"/>
                          </w:rPr>
                        </w:pPr>
                        <w:r w:rsidRPr="00173F65">
                          <w:rPr>
                            <w:rFonts w:eastAsia="仿宋_GB2312"/>
                            <w:bCs/>
                            <w:color w:val="000000" w:themeColor="text1"/>
                            <w:sz w:val="28"/>
                            <w:szCs w:val="28"/>
                          </w:rPr>
                          <w:t>成都中医药大学副校长、教授</w:t>
                        </w:r>
                      </w:p>
                    </w:tc>
                  </w:tr>
                  <w:tr w:rsidR="00B40794" w:rsidRPr="00173F65" w:rsidTr="00386221">
                    <w:trPr>
                      <w:trHeight w:val="709"/>
                    </w:trPr>
                    <w:tc>
                      <w:tcPr>
                        <w:tcW w:w="9103" w:type="dxa"/>
                        <w:gridSpan w:val="5"/>
                        <w:shd w:val="clear" w:color="auto" w:fill="auto"/>
                      </w:tcPr>
                      <w:p w:rsidR="00B40794" w:rsidRPr="00173F65" w:rsidRDefault="00B40794" w:rsidP="004F12AC">
                        <w:pPr>
                          <w:tabs>
                            <w:tab w:val="left" w:pos="2160"/>
                            <w:tab w:val="left" w:pos="3780"/>
                          </w:tabs>
                          <w:spacing w:line="510" w:lineRule="exact"/>
                          <w:rPr>
                            <w:rFonts w:eastAsia="仿宋_GB2312"/>
                            <w:color w:val="000000" w:themeColor="text1"/>
                            <w:sz w:val="28"/>
                            <w:szCs w:val="28"/>
                          </w:rPr>
                        </w:pPr>
                        <w:r w:rsidRPr="00173F65">
                          <w:rPr>
                            <w:rFonts w:eastAsia="仿宋_GB2312"/>
                            <w:color w:val="000000" w:themeColor="text1"/>
                            <w:sz w:val="28"/>
                            <w:szCs w:val="28"/>
                          </w:rPr>
                          <w:t>委员：（见大会网站）</w:t>
                        </w:r>
                      </w:p>
                    </w:tc>
                  </w:tr>
                </w:tbl>
                <w:p w:rsidR="00712590" w:rsidRPr="00173F65" w:rsidRDefault="00712590" w:rsidP="004F12AC">
                  <w:pPr>
                    <w:spacing w:line="510" w:lineRule="exact"/>
                    <w:ind w:leftChars="8" w:left="17" w:firstLineChars="500" w:firstLine="1400"/>
                    <w:jc w:val="left"/>
                    <w:rPr>
                      <w:rFonts w:eastAsia="仿宋_GB2312"/>
                      <w:color w:val="000000" w:themeColor="text1"/>
                      <w:sz w:val="28"/>
                      <w:szCs w:val="28"/>
                    </w:rPr>
                  </w:pPr>
                </w:p>
              </w:tc>
            </w:tr>
          </w:tbl>
          <w:p w:rsidR="00663CA3" w:rsidRPr="00173F65" w:rsidRDefault="00663CA3" w:rsidP="00663CA3">
            <w:pPr>
              <w:spacing w:line="600" w:lineRule="exact"/>
              <w:rPr>
                <w:rFonts w:eastAsia="黑体" w:hAnsi="黑体"/>
                <w:color w:val="000000" w:themeColor="text1"/>
                <w:sz w:val="32"/>
                <w:szCs w:val="32"/>
              </w:rPr>
            </w:pPr>
          </w:p>
        </w:tc>
      </w:tr>
    </w:tbl>
    <w:p w:rsidR="00EA6CB5" w:rsidRPr="00173F65" w:rsidRDefault="00EA6CB5" w:rsidP="00816C6F">
      <w:pPr>
        <w:spacing w:beforeLines="10" w:afterLines="10" w:line="560" w:lineRule="exact"/>
        <w:rPr>
          <w:rFonts w:ascii="黑体" w:eastAsia="黑体" w:hAnsi="黑体"/>
          <w:color w:val="000000" w:themeColor="text1"/>
          <w:sz w:val="32"/>
          <w:szCs w:val="32"/>
        </w:rPr>
        <w:sectPr w:rsidR="00EA6CB5" w:rsidRPr="00173F65" w:rsidSect="002F17B8">
          <w:footerReference w:type="default" r:id="rId11"/>
          <w:pgSz w:w="11906" w:h="16838"/>
          <w:pgMar w:top="1440" w:right="1361" w:bottom="1440" w:left="1644" w:header="851" w:footer="992" w:gutter="0"/>
          <w:pgNumType w:fmt="numberInDash" w:start="1"/>
          <w:cols w:space="425"/>
          <w:docGrid w:type="lines" w:linePitch="312"/>
        </w:sectPr>
      </w:pPr>
    </w:p>
    <w:p w:rsidR="00DF1608" w:rsidRDefault="005C2DE4" w:rsidP="00816C6F">
      <w:pPr>
        <w:spacing w:beforeLines="10" w:afterLines="10" w:line="560" w:lineRule="exact"/>
        <w:rPr>
          <w:rFonts w:ascii="黑体" w:eastAsia="黑体" w:hAnsi="黑体"/>
          <w:color w:val="000000" w:themeColor="text1"/>
          <w:sz w:val="32"/>
          <w:szCs w:val="32"/>
        </w:rPr>
      </w:pPr>
      <w:r w:rsidRPr="00173F65">
        <w:rPr>
          <w:rFonts w:ascii="黑体" w:eastAsia="黑体" w:hAnsi="黑体"/>
          <w:color w:val="000000" w:themeColor="text1"/>
          <w:sz w:val="32"/>
          <w:szCs w:val="32"/>
        </w:rPr>
        <w:lastRenderedPageBreak/>
        <w:t>二、</w:t>
      </w:r>
      <w:r w:rsidRPr="00173F65">
        <w:rPr>
          <w:rFonts w:ascii="黑体" w:eastAsia="黑体" w:hAnsi="黑体" w:hint="eastAsia"/>
          <w:color w:val="000000" w:themeColor="text1"/>
          <w:sz w:val="32"/>
          <w:szCs w:val="32"/>
        </w:rPr>
        <w:t>大</w:t>
      </w:r>
      <w:r w:rsidRPr="00173F65">
        <w:rPr>
          <w:rFonts w:ascii="黑体" w:eastAsia="黑体" w:hAnsi="黑体"/>
          <w:color w:val="000000" w:themeColor="text1"/>
          <w:sz w:val="32"/>
          <w:szCs w:val="32"/>
        </w:rPr>
        <w:t>会</w:t>
      </w:r>
      <w:r w:rsidR="00663CA3" w:rsidRPr="00173F65">
        <w:rPr>
          <w:rFonts w:ascii="黑体" w:eastAsia="黑体" w:hAnsi="黑体"/>
          <w:color w:val="000000" w:themeColor="text1"/>
          <w:sz w:val="32"/>
          <w:szCs w:val="32"/>
        </w:rPr>
        <w:t>总体安排</w:t>
      </w:r>
    </w:p>
    <w:p w:rsidR="00DF1608" w:rsidRDefault="00DF1608" w:rsidP="00816C6F">
      <w:pPr>
        <w:spacing w:beforeLines="10" w:afterLines="10" w:line="560" w:lineRule="exact"/>
        <w:rPr>
          <w:rFonts w:eastAsia="仿宋_GB2312"/>
          <w:b/>
          <w:color w:val="000000" w:themeColor="text1"/>
          <w:sz w:val="32"/>
          <w:szCs w:val="32"/>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tblPr>
      <w:tblGrid>
        <w:gridCol w:w="2962"/>
        <w:gridCol w:w="2844"/>
        <w:gridCol w:w="3199"/>
      </w:tblGrid>
      <w:tr w:rsidR="00663CA3" w:rsidRPr="00173F65" w:rsidTr="001204D4">
        <w:trPr>
          <w:trHeight w:val="352"/>
          <w:jc w:val="center"/>
        </w:trPr>
        <w:tc>
          <w:tcPr>
            <w:tcW w:w="1645" w:type="pct"/>
          </w:tcPr>
          <w:p w:rsidR="00663CA3" w:rsidRPr="00173F65" w:rsidRDefault="00663CA3" w:rsidP="00F106F1">
            <w:pPr>
              <w:spacing w:line="440" w:lineRule="exact"/>
              <w:jc w:val="center"/>
              <w:rPr>
                <w:rFonts w:eastAsia="仿宋_GB2312"/>
                <w:b/>
                <w:color w:val="000000" w:themeColor="text1"/>
                <w:sz w:val="24"/>
              </w:rPr>
            </w:pPr>
            <w:r w:rsidRPr="00173F65">
              <w:rPr>
                <w:rFonts w:eastAsia="仿宋_GB2312"/>
                <w:b/>
                <w:color w:val="000000" w:themeColor="text1"/>
                <w:sz w:val="24"/>
              </w:rPr>
              <w:t>日期</w:t>
            </w:r>
          </w:p>
        </w:tc>
        <w:tc>
          <w:tcPr>
            <w:tcW w:w="1579" w:type="pct"/>
          </w:tcPr>
          <w:p w:rsidR="00663CA3" w:rsidRPr="00173F65" w:rsidRDefault="00663CA3" w:rsidP="00F106F1">
            <w:pPr>
              <w:spacing w:line="440" w:lineRule="exact"/>
              <w:jc w:val="center"/>
              <w:rPr>
                <w:rFonts w:eastAsia="仿宋_GB2312"/>
                <w:b/>
                <w:color w:val="000000" w:themeColor="text1"/>
                <w:sz w:val="24"/>
              </w:rPr>
            </w:pPr>
            <w:r w:rsidRPr="00173F65">
              <w:rPr>
                <w:rFonts w:eastAsia="仿宋_GB2312"/>
                <w:b/>
                <w:color w:val="000000" w:themeColor="text1"/>
                <w:sz w:val="24"/>
              </w:rPr>
              <w:t>上午</w:t>
            </w:r>
          </w:p>
        </w:tc>
        <w:tc>
          <w:tcPr>
            <w:tcW w:w="1776" w:type="pct"/>
          </w:tcPr>
          <w:p w:rsidR="00663CA3" w:rsidRPr="00173F65" w:rsidRDefault="00663CA3" w:rsidP="00F106F1">
            <w:pPr>
              <w:spacing w:line="440" w:lineRule="exact"/>
              <w:jc w:val="center"/>
              <w:rPr>
                <w:rFonts w:eastAsia="仿宋_GB2312"/>
                <w:b/>
                <w:color w:val="000000" w:themeColor="text1"/>
                <w:sz w:val="24"/>
              </w:rPr>
            </w:pPr>
            <w:r w:rsidRPr="00173F65">
              <w:rPr>
                <w:rFonts w:eastAsia="仿宋_GB2312"/>
                <w:b/>
                <w:color w:val="000000" w:themeColor="text1"/>
                <w:sz w:val="24"/>
              </w:rPr>
              <w:t>下午</w:t>
            </w:r>
          </w:p>
        </w:tc>
      </w:tr>
      <w:tr w:rsidR="00663CA3" w:rsidRPr="00173F65" w:rsidTr="001204D4">
        <w:trPr>
          <w:trHeight w:val="611"/>
          <w:jc w:val="center"/>
        </w:trPr>
        <w:tc>
          <w:tcPr>
            <w:tcW w:w="1645" w:type="pct"/>
            <w:vAlign w:val="center"/>
          </w:tcPr>
          <w:p w:rsidR="00663CA3" w:rsidRPr="00173F65" w:rsidRDefault="00663CA3" w:rsidP="00F106F1">
            <w:pPr>
              <w:spacing w:line="440" w:lineRule="exact"/>
              <w:rPr>
                <w:rFonts w:eastAsia="仿宋_GB2312"/>
                <w:color w:val="000000" w:themeColor="text1"/>
                <w:sz w:val="24"/>
              </w:rPr>
            </w:pPr>
            <w:r w:rsidRPr="00173F65">
              <w:rPr>
                <w:rFonts w:eastAsia="仿宋_GB2312"/>
                <w:color w:val="000000" w:themeColor="text1"/>
                <w:sz w:val="24"/>
              </w:rPr>
              <w:t>10</w:t>
            </w:r>
            <w:r w:rsidRPr="00173F65">
              <w:rPr>
                <w:rFonts w:eastAsia="仿宋_GB2312"/>
                <w:color w:val="000000" w:themeColor="text1"/>
                <w:sz w:val="24"/>
              </w:rPr>
              <w:t>月</w:t>
            </w:r>
            <w:r w:rsidR="003320C9" w:rsidRPr="00173F65">
              <w:rPr>
                <w:rFonts w:eastAsia="仿宋_GB2312"/>
                <w:color w:val="000000" w:themeColor="text1"/>
                <w:sz w:val="24"/>
              </w:rPr>
              <w:t>2</w:t>
            </w:r>
            <w:r w:rsidR="003320C9" w:rsidRPr="00173F65">
              <w:rPr>
                <w:rFonts w:eastAsia="仿宋_GB2312" w:hint="eastAsia"/>
                <w:color w:val="000000" w:themeColor="text1"/>
                <w:sz w:val="24"/>
              </w:rPr>
              <w:t>0</w:t>
            </w:r>
            <w:r w:rsidRPr="00173F65">
              <w:rPr>
                <w:rFonts w:eastAsia="仿宋_GB2312"/>
                <w:color w:val="000000" w:themeColor="text1"/>
                <w:sz w:val="24"/>
              </w:rPr>
              <w:t>日（星期日）</w:t>
            </w:r>
          </w:p>
        </w:tc>
        <w:tc>
          <w:tcPr>
            <w:tcW w:w="3355" w:type="pct"/>
            <w:gridSpan w:val="2"/>
            <w:vAlign w:val="center"/>
          </w:tcPr>
          <w:p w:rsidR="003A2904" w:rsidRPr="00173F65" w:rsidRDefault="00663CA3" w:rsidP="00735CD5">
            <w:pPr>
              <w:spacing w:line="440" w:lineRule="exact"/>
              <w:jc w:val="center"/>
              <w:rPr>
                <w:rFonts w:eastAsia="仿宋_GB2312"/>
                <w:color w:val="000000" w:themeColor="text1"/>
                <w:sz w:val="24"/>
              </w:rPr>
            </w:pPr>
            <w:r w:rsidRPr="00173F65">
              <w:rPr>
                <w:rFonts w:eastAsia="仿宋_GB2312"/>
                <w:color w:val="000000" w:themeColor="text1"/>
                <w:sz w:val="24"/>
              </w:rPr>
              <w:t>报到注册（</w:t>
            </w:r>
            <w:r w:rsidRPr="00173F65">
              <w:rPr>
                <w:rFonts w:eastAsia="仿宋_GB2312"/>
                <w:color w:val="000000" w:themeColor="text1"/>
                <w:sz w:val="24"/>
              </w:rPr>
              <w:t>8:</w:t>
            </w:r>
            <w:r w:rsidR="001204D4" w:rsidRPr="00173F65">
              <w:rPr>
                <w:rFonts w:eastAsia="仿宋_GB2312"/>
                <w:color w:val="000000" w:themeColor="text1"/>
                <w:sz w:val="24"/>
              </w:rPr>
              <w:t>30</w:t>
            </w:r>
            <w:r w:rsidRPr="00173F65">
              <w:rPr>
                <w:rFonts w:eastAsia="仿宋_GB2312"/>
                <w:color w:val="000000" w:themeColor="text1"/>
                <w:sz w:val="24"/>
              </w:rPr>
              <w:t>~22:30</w:t>
            </w:r>
            <w:r w:rsidRPr="00173F65">
              <w:rPr>
                <w:rFonts w:eastAsia="仿宋_GB2312"/>
                <w:color w:val="000000" w:themeColor="text1"/>
                <w:sz w:val="24"/>
              </w:rPr>
              <w:t>）</w:t>
            </w:r>
          </w:p>
        </w:tc>
      </w:tr>
      <w:tr w:rsidR="00663CA3" w:rsidRPr="00173F65" w:rsidTr="001204D4">
        <w:trPr>
          <w:trHeight w:val="1954"/>
          <w:jc w:val="center"/>
        </w:trPr>
        <w:tc>
          <w:tcPr>
            <w:tcW w:w="1645" w:type="pct"/>
            <w:vAlign w:val="center"/>
          </w:tcPr>
          <w:p w:rsidR="00663CA3" w:rsidRPr="00173F65" w:rsidRDefault="00663CA3" w:rsidP="00F106F1">
            <w:pPr>
              <w:spacing w:line="440" w:lineRule="exact"/>
              <w:rPr>
                <w:rFonts w:eastAsia="仿宋_GB2312"/>
                <w:color w:val="000000" w:themeColor="text1"/>
                <w:sz w:val="24"/>
              </w:rPr>
            </w:pPr>
            <w:r w:rsidRPr="00173F65">
              <w:rPr>
                <w:rFonts w:eastAsia="仿宋_GB2312"/>
                <w:color w:val="000000" w:themeColor="text1"/>
                <w:sz w:val="24"/>
              </w:rPr>
              <w:t>10</w:t>
            </w:r>
            <w:r w:rsidRPr="00173F65">
              <w:rPr>
                <w:rFonts w:eastAsia="仿宋_GB2312"/>
                <w:color w:val="000000" w:themeColor="text1"/>
                <w:sz w:val="24"/>
              </w:rPr>
              <w:t>月</w:t>
            </w:r>
            <w:r w:rsidR="003320C9" w:rsidRPr="00173F65">
              <w:rPr>
                <w:rFonts w:eastAsia="仿宋_GB2312"/>
                <w:color w:val="000000" w:themeColor="text1"/>
                <w:sz w:val="24"/>
              </w:rPr>
              <w:t>2</w:t>
            </w:r>
            <w:r w:rsidR="003320C9" w:rsidRPr="00173F65">
              <w:rPr>
                <w:rFonts w:eastAsia="仿宋_GB2312" w:hint="eastAsia"/>
                <w:color w:val="000000" w:themeColor="text1"/>
                <w:sz w:val="24"/>
              </w:rPr>
              <w:t>1</w:t>
            </w:r>
            <w:r w:rsidRPr="00173F65">
              <w:rPr>
                <w:rFonts w:eastAsia="仿宋_GB2312"/>
                <w:color w:val="000000" w:themeColor="text1"/>
                <w:sz w:val="24"/>
              </w:rPr>
              <w:t>日（星期一）</w:t>
            </w:r>
          </w:p>
        </w:tc>
        <w:tc>
          <w:tcPr>
            <w:tcW w:w="1579" w:type="pct"/>
            <w:vAlign w:val="center"/>
          </w:tcPr>
          <w:p w:rsidR="00663CA3" w:rsidRPr="00173F65" w:rsidRDefault="005C4712" w:rsidP="00F106F1">
            <w:pPr>
              <w:spacing w:line="440" w:lineRule="exact"/>
              <w:ind w:firstLineChars="50" w:firstLine="120"/>
              <w:jc w:val="center"/>
              <w:rPr>
                <w:rFonts w:eastAsia="仿宋_GB2312"/>
                <w:color w:val="000000" w:themeColor="text1"/>
                <w:sz w:val="24"/>
              </w:rPr>
            </w:pPr>
            <w:r w:rsidRPr="00173F65">
              <w:rPr>
                <w:rFonts w:eastAsia="仿宋_GB2312" w:hint="eastAsia"/>
                <w:color w:val="000000" w:themeColor="text1"/>
                <w:sz w:val="24"/>
              </w:rPr>
              <w:t>9</w:t>
            </w:r>
            <w:r w:rsidRPr="00173F65">
              <w:rPr>
                <w:rFonts w:eastAsia="仿宋_GB2312"/>
                <w:color w:val="000000" w:themeColor="text1"/>
                <w:sz w:val="24"/>
              </w:rPr>
              <w:t>:</w:t>
            </w:r>
            <w:r w:rsidRPr="00173F65">
              <w:rPr>
                <w:rFonts w:eastAsia="仿宋_GB2312" w:hint="eastAsia"/>
                <w:color w:val="000000" w:themeColor="text1"/>
                <w:sz w:val="24"/>
              </w:rPr>
              <w:t>0</w:t>
            </w:r>
            <w:r w:rsidR="00663CA3" w:rsidRPr="00173F65">
              <w:rPr>
                <w:rFonts w:eastAsia="仿宋_GB2312"/>
                <w:color w:val="000000" w:themeColor="text1"/>
                <w:sz w:val="24"/>
              </w:rPr>
              <w:t>0~12:00</w:t>
            </w:r>
          </w:p>
          <w:p w:rsidR="00663CA3" w:rsidRPr="00173F65" w:rsidRDefault="003320C9" w:rsidP="00E04902">
            <w:pPr>
              <w:spacing w:line="440" w:lineRule="exact"/>
              <w:ind w:firstLineChars="50" w:firstLine="120"/>
              <w:jc w:val="center"/>
              <w:rPr>
                <w:rFonts w:eastAsia="仿宋_GB2312"/>
                <w:color w:val="000000" w:themeColor="text1"/>
                <w:sz w:val="24"/>
              </w:rPr>
            </w:pPr>
            <w:r w:rsidRPr="00173F65">
              <w:rPr>
                <w:rFonts w:eastAsia="仿宋_GB2312" w:hint="eastAsia"/>
                <w:color w:val="000000" w:themeColor="text1"/>
                <w:sz w:val="24"/>
              </w:rPr>
              <w:t>大会全会</w:t>
            </w:r>
          </w:p>
        </w:tc>
        <w:tc>
          <w:tcPr>
            <w:tcW w:w="1776" w:type="pct"/>
            <w:vAlign w:val="center"/>
          </w:tcPr>
          <w:p w:rsidR="00663CA3" w:rsidRPr="00173F65" w:rsidRDefault="00E04902" w:rsidP="00F106F1">
            <w:pPr>
              <w:spacing w:line="440" w:lineRule="exact"/>
              <w:jc w:val="center"/>
              <w:rPr>
                <w:rFonts w:eastAsia="仿宋_GB2312"/>
                <w:color w:val="000000" w:themeColor="text1"/>
                <w:sz w:val="24"/>
              </w:rPr>
            </w:pPr>
            <w:r w:rsidRPr="00173F65">
              <w:rPr>
                <w:rFonts w:eastAsia="仿宋_GB2312"/>
                <w:color w:val="000000" w:themeColor="text1"/>
                <w:sz w:val="24"/>
              </w:rPr>
              <w:t>1</w:t>
            </w:r>
            <w:r w:rsidRPr="00173F65">
              <w:rPr>
                <w:rFonts w:eastAsia="仿宋_GB2312" w:hint="eastAsia"/>
                <w:color w:val="000000" w:themeColor="text1"/>
                <w:sz w:val="24"/>
              </w:rPr>
              <w:t>3</w:t>
            </w:r>
            <w:r w:rsidRPr="00173F65">
              <w:rPr>
                <w:rFonts w:eastAsia="仿宋_GB2312"/>
                <w:color w:val="000000" w:themeColor="text1"/>
                <w:sz w:val="24"/>
              </w:rPr>
              <w:t>:</w:t>
            </w:r>
            <w:r w:rsidRPr="00173F65">
              <w:rPr>
                <w:rFonts w:eastAsia="仿宋_GB2312" w:hint="eastAsia"/>
                <w:color w:val="000000" w:themeColor="text1"/>
                <w:sz w:val="24"/>
              </w:rPr>
              <w:t>3</w:t>
            </w:r>
            <w:r w:rsidRPr="00173F65">
              <w:rPr>
                <w:rFonts w:eastAsia="仿宋_GB2312"/>
                <w:color w:val="000000" w:themeColor="text1"/>
                <w:sz w:val="24"/>
              </w:rPr>
              <w:t>0~1</w:t>
            </w:r>
            <w:r w:rsidRPr="00173F65">
              <w:rPr>
                <w:rFonts w:eastAsia="仿宋_GB2312" w:hint="eastAsia"/>
                <w:color w:val="000000" w:themeColor="text1"/>
                <w:sz w:val="24"/>
              </w:rPr>
              <w:t>7</w:t>
            </w:r>
            <w:r w:rsidRPr="00173F65">
              <w:rPr>
                <w:rFonts w:eastAsia="仿宋_GB2312"/>
                <w:color w:val="000000" w:themeColor="text1"/>
                <w:sz w:val="24"/>
              </w:rPr>
              <w:t>:</w:t>
            </w:r>
            <w:r w:rsidRPr="00173F65">
              <w:rPr>
                <w:rFonts w:eastAsia="仿宋_GB2312" w:hint="eastAsia"/>
                <w:color w:val="000000" w:themeColor="text1"/>
                <w:sz w:val="24"/>
              </w:rPr>
              <w:t>0</w:t>
            </w:r>
            <w:r w:rsidR="00663CA3" w:rsidRPr="00173F65">
              <w:rPr>
                <w:rFonts w:eastAsia="仿宋_GB2312"/>
                <w:color w:val="000000" w:themeColor="text1"/>
                <w:sz w:val="24"/>
              </w:rPr>
              <w:t>0</w:t>
            </w:r>
          </w:p>
          <w:p w:rsidR="003A2904" w:rsidRPr="00173F65" w:rsidRDefault="00E04902" w:rsidP="00E04902">
            <w:pPr>
              <w:spacing w:line="440" w:lineRule="exact"/>
              <w:jc w:val="center"/>
              <w:rPr>
                <w:rFonts w:eastAsia="仿宋_GB2312"/>
                <w:color w:val="000000" w:themeColor="text1"/>
                <w:sz w:val="24"/>
              </w:rPr>
            </w:pPr>
            <w:r w:rsidRPr="00173F65">
              <w:rPr>
                <w:rFonts w:eastAsia="仿宋_GB2312"/>
                <w:color w:val="000000" w:themeColor="text1"/>
                <w:sz w:val="24"/>
              </w:rPr>
              <w:t>主题分会</w:t>
            </w:r>
          </w:p>
        </w:tc>
      </w:tr>
      <w:tr w:rsidR="00663CA3" w:rsidRPr="00173F65" w:rsidTr="001204D4">
        <w:trPr>
          <w:trHeight w:val="1949"/>
          <w:jc w:val="center"/>
        </w:trPr>
        <w:tc>
          <w:tcPr>
            <w:tcW w:w="1645" w:type="pct"/>
            <w:vAlign w:val="center"/>
          </w:tcPr>
          <w:p w:rsidR="00663CA3" w:rsidRPr="00173F65" w:rsidRDefault="00663CA3" w:rsidP="00F106F1">
            <w:pPr>
              <w:spacing w:line="440" w:lineRule="exact"/>
              <w:rPr>
                <w:rFonts w:eastAsia="仿宋_GB2312"/>
                <w:color w:val="000000" w:themeColor="text1"/>
                <w:sz w:val="24"/>
              </w:rPr>
            </w:pPr>
            <w:r w:rsidRPr="00173F65">
              <w:rPr>
                <w:rFonts w:eastAsia="仿宋_GB2312"/>
                <w:color w:val="000000" w:themeColor="text1"/>
                <w:sz w:val="24"/>
              </w:rPr>
              <w:t>10</w:t>
            </w:r>
            <w:r w:rsidRPr="00173F65">
              <w:rPr>
                <w:rFonts w:eastAsia="仿宋_GB2312"/>
                <w:color w:val="000000" w:themeColor="text1"/>
                <w:sz w:val="24"/>
              </w:rPr>
              <w:t>月</w:t>
            </w:r>
            <w:r w:rsidR="003320C9" w:rsidRPr="00173F65">
              <w:rPr>
                <w:rFonts w:eastAsia="仿宋_GB2312"/>
                <w:color w:val="000000" w:themeColor="text1"/>
                <w:sz w:val="24"/>
              </w:rPr>
              <w:t>2</w:t>
            </w:r>
            <w:r w:rsidR="003320C9" w:rsidRPr="00173F65">
              <w:rPr>
                <w:rFonts w:eastAsia="仿宋_GB2312" w:hint="eastAsia"/>
                <w:color w:val="000000" w:themeColor="text1"/>
                <w:sz w:val="24"/>
              </w:rPr>
              <w:t>2</w:t>
            </w:r>
            <w:r w:rsidRPr="00173F65">
              <w:rPr>
                <w:rFonts w:eastAsia="仿宋_GB2312"/>
                <w:color w:val="000000" w:themeColor="text1"/>
                <w:sz w:val="24"/>
              </w:rPr>
              <w:t>日（星期二）</w:t>
            </w:r>
          </w:p>
        </w:tc>
        <w:tc>
          <w:tcPr>
            <w:tcW w:w="1579" w:type="pct"/>
            <w:vAlign w:val="center"/>
          </w:tcPr>
          <w:p w:rsidR="00663CA3" w:rsidRPr="00173F65" w:rsidRDefault="00663CA3" w:rsidP="00F106F1">
            <w:pPr>
              <w:spacing w:line="440" w:lineRule="exact"/>
              <w:jc w:val="center"/>
              <w:rPr>
                <w:rFonts w:eastAsia="仿宋_GB2312"/>
                <w:color w:val="000000" w:themeColor="text1"/>
                <w:sz w:val="24"/>
              </w:rPr>
            </w:pPr>
            <w:r w:rsidRPr="00173F65">
              <w:rPr>
                <w:rFonts w:eastAsia="仿宋_GB2312"/>
                <w:color w:val="000000" w:themeColor="text1"/>
                <w:sz w:val="24"/>
              </w:rPr>
              <w:t>8:30~12:00</w:t>
            </w:r>
          </w:p>
          <w:p w:rsidR="00663CA3" w:rsidRPr="00173F65" w:rsidRDefault="00663CA3" w:rsidP="00E04902">
            <w:pPr>
              <w:spacing w:line="440" w:lineRule="exact"/>
              <w:jc w:val="center"/>
              <w:rPr>
                <w:rFonts w:eastAsia="仿宋_GB2312"/>
                <w:color w:val="000000" w:themeColor="text1"/>
                <w:sz w:val="24"/>
              </w:rPr>
            </w:pPr>
            <w:r w:rsidRPr="00173F65">
              <w:rPr>
                <w:rFonts w:eastAsia="仿宋_GB2312"/>
                <w:color w:val="000000" w:themeColor="text1"/>
                <w:sz w:val="24"/>
              </w:rPr>
              <w:t>主题分会</w:t>
            </w:r>
          </w:p>
        </w:tc>
        <w:tc>
          <w:tcPr>
            <w:tcW w:w="1776" w:type="pct"/>
            <w:vAlign w:val="center"/>
          </w:tcPr>
          <w:p w:rsidR="00E04902" w:rsidRPr="00173F65" w:rsidRDefault="00E04902" w:rsidP="00E04902">
            <w:pPr>
              <w:spacing w:line="440" w:lineRule="exact"/>
              <w:jc w:val="center"/>
              <w:rPr>
                <w:rFonts w:eastAsia="仿宋_GB2312"/>
                <w:color w:val="000000" w:themeColor="text1"/>
                <w:sz w:val="24"/>
              </w:rPr>
            </w:pPr>
            <w:r w:rsidRPr="00173F65">
              <w:rPr>
                <w:rFonts w:eastAsia="仿宋_GB2312"/>
                <w:color w:val="000000" w:themeColor="text1"/>
                <w:sz w:val="24"/>
              </w:rPr>
              <w:t>1</w:t>
            </w:r>
            <w:r w:rsidRPr="00173F65">
              <w:rPr>
                <w:rFonts w:eastAsia="仿宋_GB2312" w:hint="eastAsia"/>
                <w:color w:val="000000" w:themeColor="text1"/>
                <w:sz w:val="24"/>
              </w:rPr>
              <w:t>3</w:t>
            </w:r>
            <w:r w:rsidRPr="00173F65">
              <w:rPr>
                <w:rFonts w:eastAsia="仿宋_GB2312"/>
                <w:color w:val="000000" w:themeColor="text1"/>
                <w:sz w:val="24"/>
              </w:rPr>
              <w:t>:</w:t>
            </w:r>
            <w:r w:rsidRPr="00173F65">
              <w:rPr>
                <w:rFonts w:eastAsia="仿宋_GB2312" w:hint="eastAsia"/>
                <w:color w:val="000000" w:themeColor="text1"/>
                <w:sz w:val="24"/>
              </w:rPr>
              <w:t>3</w:t>
            </w:r>
            <w:r w:rsidRPr="00173F65">
              <w:rPr>
                <w:rFonts w:eastAsia="仿宋_GB2312"/>
                <w:color w:val="000000" w:themeColor="text1"/>
                <w:sz w:val="24"/>
              </w:rPr>
              <w:t>0~1</w:t>
            </w:r>
            <w:r w:rsidRPr="00173F65">
              <w:rPr>
                <w:rFonts w:eastAsia="仿宋_GB2312" w:hint="eastAsia"/>
                <w:color w:val="000000" w:themeColor="text1"/>
                <w:sz w:val="24"/>
              </w:rPr>
              <w:t>7</w:t>
            </w:r>
            <w:r w:rsidRPr="00173F65">
              <w:rPr>
                <w:rFonts w:eastAsia="仿宋_GB2312"/>
                <w:color w:val="000000" w:themeColor="text1"/>
                <w:sz w:val="24"/>
              </w:rPr>
              <w:t>:</w:t>
            </w:r>
            <w:r w:rsidRPr="00173F65">
              <w:rPr>
                <w:rFonts w:eastAsia="仿宋_GB2312" w:hint="eastAsia"/>
                <w:color w:val="000000" w:themeColor="text1"/>
                <w:sz w:val="24"/>
              </w:rPr>
              <w:t>0</w:t>
            </w:r>
            <w:r w:rsidRPr="00173F65">
              <w:rPr>
                <w:rFonts w:eastAsia="仿宋_GB2312"/>
                <w:color w:val="000000" w:themeColor="text1"/>
                <w:sz w:val="24"/>
              </w:rPr>
              <w:t>0</w:t>
            </w:r>
          </w:p>
          <w:p w:rsidR="00663CA3" w:rsidRPr="00173F65" w:rsidRDefault="00E04902" w:rsidP="00E04902">
            <w:pPr>
              <w:spacing w:line="440" w:lineRule="exact"/>
              <w:jc w:val="center"/>
              <w:rPr>
                <w:rFonts w:eastAsia="仿宋_GB2312"/>
                <w:color w:val="000000" w:themeColor="text1"/>
                <w:sz w:val="24"/>
              </w:rPr>
            </w:pPr>
            <w:r w:rsidRPr="00173F65">
              <w:rPr>
                <w:rFonts w:eastAsia="仿宋_GB2312"/>
                <w:color w:val="000000" w:themeColor="text1"/>
                <w:sz w:val="24"/>
              </w:rPr>
              <w:t>主题分会</w:t>
            </w:r>
          </w:p>
        </w:tc>
      </w:tr>
    </w:tbl>
    <w:p w:rsidR="003B04D3" w:rsidRPr="00173F65" w:rsidRDefault="003B04D3" w:rsidP="00816C6F">
      <w:pPr>
        <w:adjustRightInd w:val="0"/>
        <w:snapToGrid w:val="0"/>
        <w:spacing w:beforeLines="50" w:afterLines="50" w:line="500" w:lineRule="exact"/>
        <w:ind w:firstLineChars="200" w:firstLine="480"/>
        <w:rPr>
          <w:rFonts w:eastAsia="仿宋_GB2312"/>
          <w:color w:val="000000" w:themeColor="text1"/>
          <w:sz w:val="24"/>
        </w:rPr>
      </w:pPr>
      <w:r w:rsidRPr="00173F65">
        <w:rPr>
          <w:rFonts w:eastAsia="仿宋_GB2312"/>
          <w:color w:val="000000" w:themeColor="text1"/>
          <w:sz w:val="24"/>
        </w:rPr>
        <w:t>工作语言：中文和英文为本次大会的工作语言，大会全会、大会报告安排同声传译。</w:t>
      </w:r>
    </w:p>
    <w:p w:rsidR="00DF1608" w:rsidRDefault="00DF1608" w:rsidP="00816C6F">
      <w:pPr>
        <w:spacing w:beforeLines="100" w:line="360" w:lineRule="auto"/>
        <w:ind w:firstLineChars="200" w:firstLine="480"/>
        <w:rPr>
          <w:rFonts w:eastAsia="仿宋_GB2312"/>
          <w:color w:val="000000" w:themeColor="text1"/>
          <w:sz w:val="24"/>
        </w:rPr>
      </w:pPr>
    </w:p>
    <w:p w:rsidR="00663CA3" w:rsidRPr="00173F65" w:rsidRDefault="00663CA3" w:rsidP="00663CA3">
      <w:pPr>
        <w:ind w:firstLineChars="250" w:firstLine="700"/>
        <w:rPr>
          <w:rFonts w:eastAsia="仿宋_GB2312"/>
          <w:bCs/>
          <w:color w:val="000000" w:themeColor="text1"/>
          <w:sz w:val="28"/>
          <w:szCs w:val="28"/>
        </w:rPr>
      </w:pPr>
    </w:p>
    <w:p w:rsidR="00663CA3" w:rsidRPr="00173F65" w:rsidRDefault="00663CA3" w:rsidP="00663CA3">
      <w:pPr>
        <w:widowControl/>
        <w:adjustRightInd w:val="0"/>
        <w:snapToGrid w:val="0"/>
        <w:spacing w:line="380" w:lineRule="exact"/>
        <w:rPr>
          <w:rFonts w:ascii="黑体" w:eastAsia="黑体" w:hAnsi="黑体" w:cs="宋体"/>
          <w:bCs/>
          <w:color w:val="000000" w:themeColor="text1"/>
          <w:kern w:val="0"/>
          <w:sz w:val="32"/>
          <w:szCs w:val="32"/>
        </w:rPr>
      </w:pPr>
      <w:r w:rsidRPr="00173F65">
        <w:rPr>
          <w:rFonts w:eastAsia="黑体"/>
          <w:b/>
          <w:color w:val="000000" w:themeColor="text1"/>
          <w:sz w:val="32"/>
          <w:szCs w:val="32"/>
        </w:rPr>
        <w:br w:type="page"/>
      </w:r>
      <w:r w:rsidRPr="00173F65">
        <w:rPr>
          <w:rFonts w:ascii="黑体" w:eastAsia="黑体" w:hAnsi="黑体" w:cs="宋体"/>
          <w:bCs/>
          <w:color w:val="000000" w:themeColor="text1"/>
          <w:kern w:val="0"/>
          <w:sz w:val="32"/>
          <w:szCs w:val="32"/>
        </w:rPr>
        <w:lastRenderedPageBreak/>
        <w:t>三、大会日程</w:t>
      </w:r>
    </w:p>
    <w:p w:rsidR="00F106F1" w:rsidRPr="00173F65" w:rsidRDefault="00F106F1" w:rsidP="00663CA3">
      <w:pPr>
        <w:widowControl/>
        <w:adjustRightInd w:val="0"/>
        <w:snapToGrid w:val="0"/>
        <w:spacing w:line="380" w:lineRule="exact"/>
        <w:rPr>
          <w:rFonts w:eastAsia="黑体"/>
          <w:b/>
          <w:color w:val="000000" w:themeColor="text1"/>
          <w:sz w:val="32"/>
          <w:szCs w:val="32"/>
        </w:rPr>
      </w:pPr>
    </w:p>
    <w:tbl>
      <w:tblPr>
        <w:tblW w:w="8804"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6"/>
        <w:gridCol w:w="828"/>
        <w:gridCol w:w="1176"/>
        <w:gridCol w:w="3827"/>
        <w:gridCol w:w="2217"/>
      </w:tblGrid>
      <w:tr w:rsidR="009D4F7E" w:rsidRPr="00173F65" w:rsidTr="00B22AD3">
        <w:trPr>
          <w:trHeight w:val="564"/>
        </w:trPr>
        <w:tc>
          <w:tcPr>
            <w:tcW w:w="1584" w:type="dxa"/>
            <w:gridSpan w:val="2"/>
            <w:vAlign w:val="center"/>
          </w:tcPr>
          <w:p w:rsidR="009D4F7E" w:rsidRPr="00173F65" w:rsidRDefault="009D4F7E" w:rsidP="004143FF">
            <w:pPr>
              <w:widowControl/>
              <w:adjustRightInd w:val="0"/>
              <w:snapToGrid w:val="0"/>
              <w:spacing w:line="380" w:lineRule="exact"/>
              <w:jc w:val="center"/>
              <w:rPr>
                <w:rFonts w:eastAsia="仿宋_GB2312"/>
                <w:b/>
                <w:bCs/>
                <w:color w:val="000000" w:themeColor="text1"/>
                <w:kern w:val="0"/>
                <w:sz w:val="22"/>
                <w:szCs w:val="21"/>
              </w:rPr>
            </w:pPr>
            <w:r w:rsidRPr="00173F65">
              <w:rPr>
                <w:rFonts w:eastAsia="仿宋_GB2312"/>
                <w:b/>
                <w:bCs/>
                <w:color w:val="000000" w:themeColor="text1"/>
                <w:kern w:val="0"/>
                <w:sz w:val="22"/>
                <w:szCs w:val="21"/>
              </w:rPr>
              <w:t>时间</w:t>
            </w:r>
          </w:p>
        </w:tc>
        <w:tc>
          <w:tcPr>
            <w:tcW w:w="5003" w:type="dxa"/>
            <w:gridSpan w:val="2"/>
            <w:vAlign w:val="center"/>
          </w:tcPr>
          <w:p w:rsidR="009D4F7E" w:rsidRPr="00173F65" w:rsidRDefault="009D4F7E" w:rsidP="004143FF">
            <w:pPr>
              <w:widowControl/>
              <w:adjustRightInd w:val="0"/>
              <w:snapToGrid w:val="0"/>
              <w:spacing w:line="380" w:lineRule="exact"/>
              <w:jc w:val="center"/>
              <w:rPr>
                <w:rFonts w:eastAsia="仿宋_GB2312"/>
                <w:b/>
                <w:bCs/>
                <w:color w:val="000000" w:themeColor="text1"/>
                <w:kern w:val="0"/>
                <w:sz w:val="22"/>
                <w:szCs w:val="21"/>
              </w:rPr>
            </w:pPr>
            <w:r w:rsidRPr="00173F65">
              <w:rPr>
                <w:rFonts w:eastAsia="仿宋_GB2312"/>
                <w:b/>
                <w:bCs/>
                <w:color w:val="000000" w:themeColor="text1"/>
                <w:kern w:val="0"/>
                <w:sz w:val="22"/>
                <w:szCs w:val="21"/>
              </w:rPr>
              <w:t>内容</w:t>
            </w:r>
          </w:p>
        </w:tc>
        <w:tc>
          <w:tcPr>
            <w:tcW w:w="2217" w:type="dxa"/>
            <w:vAlign w:val="center"/>
          </w:tcPr>
          <w:p w:rsidR="009D4F7E" w:rsidRPr="00173F65" w:rsidRDefault="009D4F7E" w:rsidP="004143FF">
            <w:pPr>
              <w:widowControl/>
              <w:adjustRightInd w:val="0"/>
              <w:snapToGrid w:val="0"/>
              <w:spacing w:line="380" w:lineRule="exact"/>
              <w:jc w:val="center"/>
              <w:rPr>
                <w:rFonts w:eastAsia="仿宋_GB2312"/>
                <w:b/>
                <w:bCs/>
                <w:color w:val="000000" w:themeColor="text1"/>
                <w:kern w:val="0"/>
                <w:sz w:val="22"/>
                <w:szCs w:val="21"/>
              </w:rPr>
            </w:pPr>
            <w:r w:rsidRPr="00173F65">
              <w:rPr>
                <w:rFonts w:eastAsia="仿宋_GB2312"/>
                <w:b/>
                <w:bCs/>
                <w:color w:val="000000" w:themeColor="text1"/>
                <w:kern w:val="0"/>
                <w:sz w:val="22"/>
                <w:szCs w:val="21"/>
              </w:rPr>
              <w:t>地点</w:t>
            </w:r>
          </w:p>
        </w:tc>
      </w:tr>
      <w:tr w:rsidR="009D4F7E" w:rsidRPr="00173F65" w:rsidTr="00B22AD3">
        <w:trPr>
          <w:trHeight w:val="930"/>
        </w:trPr>
        <w:tc>
          <w:tcPr>
            <w:tcW w:w="756" w:type="dxa"/>
            <w:vAlign w:val="center"/>
          </w:tcPr>
          <w:p w:rsidR="009D4F7E" w:rsidRPr="00173F65" w:rsidRDefault="009D4F7E" w:rsidP="004143FF">
            <w:pPr>
              <w:adjustRightInd w:val="0"/>
              <w:snapToGrid w:val="0"/>
              <w:spacing w:line="380" w:lineRule="exact"/>
              <w:jc w:val="left"/>
              <w:rPr>
                <w:rFonts w:eastAsia="仿宋_GB2312"/>
                <w:color w:val="000000" w:themeColor="text1"/>
                <w:kern w:val="0"/>
                <w:szCs w:val="21"/>
              </w:rPr>
            </w:pPr>
            <w:r w:rsidRPr="00173F65">
              <w:rPr>
                <w:rFonts w:eastAsia="仿宋_GB2312"/>
                <w:color w:val="000000" w:themeColor="text1"/>
                <w:kern w:val="0"/>
                <w:szCs w:val="21"/>
              </w:rPr>
              <w:t>10</w:t>
            </w:r>
            <w:r w:rsidRPr="00173F65">
              <w:rPr>
                <w:rFonts w:eastAsia="仿宋_GB2312"/>
                <w:color w:val="000000" w:themeColor="text1"/>
                <w:kern w:val="0"/>
                <w:szCs w:val="21"/>
              </w:rPr>
              <w:t>月</w:t>
            </w:r>
            <w:r w:rsidRPr="00173F65">
              <w:rPr>
                <w:rFonts w:eastAsia="仿宋_GB2312"/>
                <w:color w:val="000000" w:themeColor="text1"/>
                <w:kern w:val="0"/>
                <w:szCs w:val="21"/>
              </w:rPr>
              <w:t>2</w:t>
            </w:r>
            <w:r w:rsidRPr="00173F65">
              <w:rPr>
                <w:rFonts w:eastAsia="仿宋_GB2312" w:hint="eastAsia"/>
                <w:color w:val="000000" w:themeColor="text1"/>
                <w:kern w:val="0"/>
                <w:szCs w:val="21"/>
              </w:rPr>
              <w:t>0</w:t>
            </w:r>
            <w:r w:rsidRPr="00173F65">
              <w:rPr>
                <w:rFonts w:eastAsia="仿宋_GB2312"/>
                <w:color w:val="000000" w:themeColor="text1"/>
                <w:kern w:val="0"/>
                <w:szCs w:val="21"/>
              </w:rPr>
              <w:t>日</w:t>
            </w:r>
          </w:p>
        </w:tc>
        <w:tc>
          <w:tcPr>
            <w:tcW w:w="828" w:type="dxa"/>
            <w:vAlign w:val="center"/>
          </w:tcPr>
          <w:p w:rsidR="009D4F7E" w:rsidRPr="00173F65" w:rsidRDefault="009D4F7E" w:rsidP="004143FF">
            <w:pPr>
              <w:widowControl/>
              <w:adjustRightInd w:val="0"/>
              <w:snapToGrid w:val="0"/>
              <w:spacing w:line="380" w:lineRule="exact"/>
              <w:jc w:val="center"/>
              <w:rPr>
                <w:rFonts w:eastAsia="仿宋_GB2312"/>
                <w:color w:val="000000" w:themeColor="text1"/>
                <w:kern w:val="0"/>
                <w:szCs w:val="21"/>
              </w:rPr>
            </w:pPr>
            <w:r w:rsidRPr="00173F65">
              <w:rPr>
                <w:rFonts w:eastAsia="仿宋_GB2312"/>
                <w:color w:val="000000" w:themeColor="text1"/>
                <w:kern w:val="0"/>
                <w:szCs w:val="21"/>
              </w:rPr>
              <w:t>8:30</w:t>
            </w:r>
            <w:r w:rsidRPr="00173F65">
              <w:rPr>
                <w:rFonts w:eastAsia="仿宋_GB2312" w:hint="eastAsia"/>
                <w:color w:val="000000" w:themeColor="text1"/>
                <w:kern w:val="0"/>
                <w:szCs w:val="21"/>
              </w:rPr>
              <w:t>~</w:t>
            </w:r>
          </w:p>
          <w:p w:rsidR="009D4F7E" w:rsidRPr="00173F65" w:rsidRDefault="009D4F7E" w:rsidP="004143FF">
            <w:pPr>
              <w:widowControl/>
              <w:adjustRightInd w:val="0"/>
              <w:snapToGrid w:val="0"/>
              <w:spacing w:line="380" w:lineRule="exact"/>
              <w:rPr>
                <w:rFonts w:eastAsia="仿宋_GB2312"/>
                <w:color w:val="000000" w:themeColor="text1"/>
                <w:kern w:val="0"/>
                <w:szCs w:val="21"/>
              </w:rPr>
            </w:pPr>
            <w:r w:rsidRPr="00173F65">
              <w:rPr>
                <w:rFonts w:eastAsia="仿宋_GB2312"/>
                <w:color w:val="000000" w:themeColor="text1"/>
                <w:kern w:val="0"/>
                <w:szCs w:val="21"/>
              </w:rPr>
              <w:t>22:30</w:t>
            </w:r>
          </w:p>
        </w:tc>
        <w:tc>
          <w:tcPr>
            <w:tcW w:w="5003" w:type="dxa"/>
            <w:gridSpan w:val="2"/>
            <w:vAlign w:val="center"/>
          </w:tcPr>
          <w:p w:rsidR="009D4F7E" w:rsidRPr="00173F65" w:rsidRDefault="009D4F7E" w:rsidP="004143FF">
            <w:pPr>
              <w:widowControl/>
              <w:adjustRightInd w:val="0"/>
              <w:snapToGrid w:val="0"/>
              <w:spacing w:line="380" w:lineRule="exact"/>
              <w:jc w:val="center"/>
              <w:rPr>
                <w:rFonts w:eastAsia="仿宋_GB2312"/>
                <w:color w:val="000000" w:themeColor="text1"/>
                <w:kern w:val="0"/>
                <w:szCs w:val="21"/>
              </w:rPr>
            </w:pPr>
            <w:r w:rsidRPr="00173F65">
              <w:rPr>
                <w:rFonts w:eastAsia="仿宋_GB2312"/>
                <w:color w:val="000000" w:themeColor="text1"/>
                <w:kern w:val="0"/>
                <w:szCs w:val="21"/>
              </w:rPr>
              <w:t>报到注册</w:t>
            </w:r>
          </w:p>
        </w:tc>
        <w:tc>
          <w:tcPr>
            <w:tcW w:w="2217" w:type="dxa"/>
            <w:vAlign w:val="center"/>
          </w:tcPr>
          <w:p w:rsidR="009D4F7E" w:rsidRPr="00173F65" w:rsidRDefault="009D4F7E" w:rsidP="004143FF">
            <w:pPr>
              <w:widowControl/>
              <w:adjustRightInd w:val="0"/>
              <w:snapToGrid w:val="0"/>
              <w:spacing w:line="380" w:lineRule="exact"/>
              <w:jc w:val="left"/>
              <w:rPr>
                <w:rFonts w:eastAsia="仿宋_GB2312"/>
                <w:color w:val="000000" w:themeColor="text1"/>
                <w:kern w:val="0"/>
                <w:szCs w:val="21"/>
              </w:rPr>
            </w:pPr>
            <w:r w:rsidRPr="00173F65">
              <w:rPr>
                <w:rFonts w:eastAsia="仿宋_GB2312"/>
                <w:color w:val="000000" w:themeColor="text1"/>
                <w:kern w:val="0"/>
                <w:szCs w:val="21"/>
              </w:rPr>
              <w:t>大会指定</w:t>
            </w:r>
            <w:r w:rsidRPr="00173F65">
              <w:rPr>
                <w:rFonts w:eastAsia="仿宋_GB2312" w:hint="eastAsia"/>
                <w:color w:val="000000" w:themeColor="text1"/>
                <w:kern w:val="0"/>
                <w:szCs w:val="21"/>
              </w:rPr>
              <w:t>报到</w:t>
            </w:r>
            <w:r w:rsidRPr="00173F65">
              <w:rPr>
                <w:rFonts w:eastAsia="仿宋_GB2312"/>
                <w:color w:val="000000" w:themeColor="text1"/>
                <w:kern w:val="0"/>
                <w:szCs w:val="21"/>
              </w:rPr>
              <w:t>宾馆</w:t>
            </w:r>
            <w:r w:rsidRPr="00173F65">
              <w:rPr>
                <w:rFonts w:eastAsia="仿宋_GB2312"/>
                <w:color w:val="000000" w:themeColor="text1"/>
                <w:kern w:val="0"/>
                <w:szCs w:val="21"/>
              </w:rPr>
              <w:t>“</w:t>
            </w:r>
            <w:r w:rsidRPr="00173F65">
              <w:rPr>
                <w:rFonts w:eastAsia="仿宋_GB2312"/>
                <w:color w:val="000000" w:themeColor="text1"/>
                <w:kern w:val="0"/>
                <w:szCs w:val="21"/>
              </w:rPr>
              <w:t>代表注册台</w:t>
            </w:r>
            <w:r w:rsidRPr="00173F65">
              <w:rPr>
                <w:rFonts w:eastAsia="仿宋_GB2312"/>
                <w:color w:val="000000" w:themeColor="text1"/>
                <w:kern w:val="0"/>
                <w:szCs w:val="21"/>
              </w:rPr>
              <w:t>”</w:t>
            </w:r>
          </w:p>
        </w:tc>
      </w:tr>
      <w:tr w:rsidR="009D4F7E" w:rsidRPr="00173F65" w:rsidTr="00B22AD3">
        <w:trPr>
          <w:trHeight w:val="475"/>
        </w:trPr>
        <w:tc>
          <w:tcPr>
            <w:tcW w:w="756" w:type="dxa"/>
            <w:vMerge w:val="restart"/>
            <w:vAlign w:val="center"/>
          </w:tcPr>
          <w:p w:rsidR="009D4F7E" w:rsidRPr="00173F65" w:rsidRDefault="009D4F7E" w:rsidP="004143FF">
            <w:pPr>
              <w:widowControl/>
              <w:adjustRightInd w:val="0"/>
              <w:snapToGrid w:val="0"/>
              <w:spacing w:line="380" w:lineRule="exact"/>
              <w:jc w:val="center"/>
              <w:rPr>
                <w:rFonts w:eastAsia="仿宋_GB2312"/>
                <w:color w:val="000000" w:themeColor="text1"/>
                <w:kern w:val="0"/>
                <w:szCs w:val="21"/>
              </w:rPr>
            </w:pPr>
            <w:r w:rsidRPr="00173F65">
              <w:rPr>
                <w:rFonts w:eastAsia="仿宋_GB2312"/>
                <w:color w:val="000000" w:themeColor="text1"/>
                <w:kern w:val="0"/>
                <w:szCs w:val="21"/>
              </w:rPr>
              <w:t>10</w:t>
            </w:r>
            <w:r w:rsidRPr="00173F65">
              <w:rPr>
                <w:rFonts w:eastAsia="仿宋_GB2312"/>
                <w:color w:val="000000" w:themeColor="text1"/>
                <w:kern w:val="0"/>
                <w:szCs w:val="21"/>
              </w:rPr>
              <w:t>月</w:t>
            </w:r>
            <w:r w:rsidRPr="00173F65">
              <w:rPr>
                <w:rFonts w:eastAsia="仿宋_GB2312"/>
                <w:color w:val="000000" w:themeColor="text1"/>
                <w:kern w:val="0"/>
                <w:szCs w:val="21"/>
              </w:rPr>
              <w:t>2</w:t>
            </w:r>
            <w:r w:rsidRPr="00173F65">
              <w:rPr>
                <w:rFonts w:eastAsia="仿宋_GB2312" w:hint="eastAsia"/>
                <w:color w:val="000000" w:themeColor="text1"/>
                <w:kern w:val="0"/>
                <w:szCs w:val="21"/>
              </w:rPr>
              <w:t>1</w:t>
            </w:r>
            <w:r w:rsidRPr="00173F65">
              <w:rPr>
                <w:rFonts w:eastAsia="仿宋_GB2312"/>
                <w:color w:val="000000" w:themeColor="text1"/>
                <w:kern w:val="0"/>
                <w:szCs w:val="21"/>
              </w:rPr>
              <w:t>日</w:t>
            </w:r>
            <w:r w:rsidRPr="00173F65">
              <w:rPr>
                <w:rFonts w:eastAsia="仿宋_GB2312" w:hint="eastAsia"/>
                <w:color w:val="000000" w:themeColor="text1"/>
                <w:kern w:val="0"/>
                <w:szCs w:val="21"/>
              </w:rPr>
              <w:t>上午</w:t>
            </w:r>
          </w:p>
        </w:tc>
        <w:tc>
          <w:tcPr>
            <w:tcW w:w="828" w:type="dxa"/>
            <w:vAlign w:val="center"/>
          </w:tcPr>
          <w:p w:rsidR="009D4F7E" w:rsidRPr="00173F65" w:rsidRDefault="009D4F7E" w:rsidP="004143FF">
            <w:pPr>
              <w:adjustRightInd w:val="0"/>
              <w:snapToGrid w:val="0"/>
              <w:spacing w:line="380" w:lineRule="exact"/>
              <w:jc w:val="center"/>
              <w:rPr>
                <w:rFonts w:eastAsia="仿宋_GB2312"/>
                <w:color w:val="000000" w:themeColor="text1"/>
                <w:kern w:val="0"/>
                <w:szCs w:val="21"/>
              </w:rPr>
            </w:pPr>
            <w:r w:rsidRPr="00173F65">
              <w:rPr>
                <w:rFonts w:eastAsia="仿宋_GB2312" w:hint="eastAsia"/>
                <w:color w:val="000000" w:themeColor="text1"/>
                <w:kern w:val="0"/>
                <w:szCs w:val="21"/>
              </w:rPr>
              <w:t>9</w:t>
            </w:r>
            <w:r w:rsidRPr="00173F65">
              <w:rPr>
                <w:rFonts w:eastAsia="仿宋_GB2312"/>
                <w:color w:val="000000" w:themeColor="text1"/>
                <w:kern w:val="0"/>
                <w:szCs w:val="21"/>
              </w:rPr>
              <w:t>:</w:t>
            </w:r>
            <w:r w:rsidRPr="00173F65">
              <w:rPr>
                <w:rFonts w:eastAsia="仿宋_GB2312" w:hint="eastAsia"/>
                <w:color w:val="000000" w:themeColor="text1"/>
                <w:kern w:val="0"/>
                <w:szCs w:val="21"/>
              </w:rPr>
              <w:t>0</w:t>
            </w:r>
            <w:r w:rsidRPr="00173F65">
              <w:rPr>
                <w:rFonts w:eastAsia="仿宋_GB2312"/>
                <w:color w:val="000000" w:themeColor="text1"/>
                <w:kern w:val="0"/>
                <w:szCs w:val="21"/>
              </w:rPr>
              <w:t>0</w:t>
            </w:r>
            <w:r w:rsidRPr="00173F65">
              <w:rPr>
                <w:rFonts w:eastAsia="仿宋_GB2312" w:hint="eastAsia"/>
                <w:color w:val="000000" w:themeColor="text1"/>
                <w:kern w:val="0"/>
                <w:szCs w:val="21"/>
              </w:rPr>
              <w:t>~</w:t>
            </w:r>
          </w:p>
          <w:p w:rsidR="009D4F7E" w:rsidRPr="00173F65" w:rsidRDefault="009D4F7E" w:rsidP="004143FF">
            <w:pPr>
              <w:adjustRightInd w:val="0"/>
              <w:snapToGrid w:val="0"/>
              <w:spacing w:line="380" w:lineRule="exact"/>
              <w:jc w:val="left"/>
              <w:rPr>
                <w:rFonts w:eastAsia="仿宋_GB2312"/>
                <w:color w:val="000000" w:themeColor="text1"/>
                <w:kern w:val="0"/>
                <w:szCs w:val="21"/>
              </w:rPr>
            </w:pPr>
            <w:r w:rsidRPr="00173F65">
              <w:rPr>
                <w:rFonts w:eastAsia="仿宋_GB2312"/>
                <w:color w:val="000000" w:themeColor="text1"/>
                <w:kern w:val="0"/>
                <w:szCs w:val="21"/>
              </w:rPr>
              <w:t>1</w:t>
            </w:r>
            <w:r w:rsidRPr="00173F65">
              <w:rPr>
                <w:rFonts w:eastAsia="仿宋_GB2312" w:hint="eastAsia"/>
                <w:color w:val="000000" w:themeColor="text1"/>
                <w:kern w:val="0"/>
                <w:szCs w:val="21"/>
              </w:rPr>
              <w:t>0</w:t>
            </w:r>
            <w:r w:rsidRPr="00173F65">
              <w:rPr>
                <w:rFonts w:eastAsia="仿宋_GB2312"/>
                <w:color w:val="000000" w:themeColor="text1"/>
                <w:kern w:val="0"/>
                <w:szCs w:val="21"/>
              </w:rPr>
              <w:t>:</w:t>
            </w:r>
            <w:r w:rsidRPr="00173F65">
              <w:rPr>
                <w:rFonts w:eastAsia="仿宋_GB2312" w:hint="eastAsia"/>
                <w:color w:val="000000" w:themeColor="text1"/>
                <w:kern w:val="0"/>
                <w:szCs w:val="21"/>
              </w:rPr>
              <w:t>3</w:t>
            </w:r>
            <w:r w:rsidRPr="00173F65">
              <w:rPr>
                <w:rFonts w:eastAsia="仿宋_GB2312"/>
                <w:color w:val="000000" w:themeColor="text1"/>
                <w:kern w:val="0"/>
                <w:szCs w:val="21"/>
              </w:rPr>
              <w:t>0</w:t>
            </w:r>
          </w:p>
        </w:tc>
        <w:tc>
          <w:tcPr>
            <w:tcW w:w="1176" w:type="dxa"/>
            <w:vMerge w:val="restart"/>
            <w:vAlign w:val="center"/>
          </w:tcPr>
          <w:p w:rsidR="009D4F7E" w:rsidRPr="00173F65" w:rsidRDefault="009D4F7E" w:rsidP="004143FF">
            <w:pPr>
              <w:adjustRightInd w:val="0"/>
              <w:snapToGrid w:val="0"/>
              <w:spacing w:line="380" w:lineRule="exact"/>
              <w:jc w:val="center"/>
              <w:rPr>
                <w:rFonts w:eastAsia="仿宋_GB2312"/>
                <w:color w:val="000000" w:themeColor="text1"/>
                <w:kern w:val="0"/>
                <w:szCs w:val="21"/>
              </w:rPr>
            </w:pPr>
            <w:r w:rsidRPr="00173F65">
              <w:rPr>
                <w:rFonts w:eastAsia="仿宋_GB2312" w:hint="eastAsia"/>
                <w:color w:val="000000" w:themeColor="text1"/>
                <w:kern w:val="0"/>
                <w:szCs w:val="21"/>
              </w:rPr>
              <w:t>大会全会</w:t>
            </w:r>
          </w:p>
        </w:tc>
        <w:tc>
          <w:tcPr>
            <w:tcW w:w="3827" w:type="dxa"/>
            <w:vAlign w:val="center"/>
          </w:tcPr>
          <w:p w:rsidR="009D4F7E" w:rsidRPr="00173F65" w:rsidRDefault="00D62804" w:rsidP="00D62804">
            <w:pPr>
              <w:adjustRightInd w:val="0"/>
              <w:snapToGrid w:val="0"/>
              <w:spacing w:line="380" w:lineRule="exact"/>
              <w:jc w:val="center"/>
              <w:rPr>
                <w:rFonts w:eastAsia="仿宋_GB2312"/>
                <w:color w:val="000000" w:themeColor="text1"/>
                <w:kern w:val="0"/>
                <w:szCs w:val="21"/>
              </w:rPr>
            </w:pPr>
            <w:r w:rsidRPr="00F51B2B">
              <w:rPr>
                <w:rFonts w:eastAsia="仿宋_GB2312" w:hint="eastAsia"/>
                <w:color w:val="000000" w:themeColor="text1"/>
                <w:kern w:val="0"/>
                <w:szCs w:val="21"/>
              </w:rPr>
              <w:t>大会开幕式</w:t>
            </w:r>
          </w:p>
        </w:tc>
        <w:tc>
          <w:tcPr>
            <w:tcW w:w="2217" w:type="dxa"/>
            <w:vMerge w:val="restart"/>
            <w:vAlign w:val="center"/>
          </w:tcPr>
          <w:p w:rsidR="009D4F7E" w:rsidRPr="00173F65" w:rsidRDefault="009D4F7E" w:rsidP="004143FF">
            <w:pPr>
              <w:adjustRightInd w:val="0"/>
              <w:snapToGrid w:val="0"/>
              <w:spacing w:line="380" w:lineRule="exact"/>
              <w:rPr>
                <w:rFonts w:eastAsia="仿宋_GB2312"/>
                <w:color w:val="000000" w:themeColor="text1"/>
                <w:kern w:val="0"/>
                <w:szCs w:val="21"/>
              </w:rPr>
            </w:pPr>
            <w:r w:rsidRPr="00173F65">
              <w:rPr>
                <w:rFonts w:eastAsia="仿宋_GB2312"/>
                <w:color w:val="000000" w:themeColor="text1"/>
                <w:szCs w:val="21"/>
              </w:rPr>
              <w:t>世纪城国际会议中心</w:t>
            </w:r>
          </w:p>
        </w:tc>
      </w:tr>
      <w:tr w:rsidR="00060C10" w:rsidRPr="00173F65" w:rsidTr="00B22AD3">
        <w:trPr>
          <w:trHeight w:val="475"/>
        </w:trPr>
        <w:tc>
          <w:tcPr>
            <w:tcW w:w="756" w:type="dxa"/>
            <w:vMerge/>
            <w:vAlign w:val="center"/>
          </w:tcPr>
          <w:p w:rsidR="00060C10" w:rsidRPr="00173F65" w:rsidRDefault="00060C10" w:rsidP="004143FF">
            <w:pPr>
              <w:widowControl/>
              <w:adjustRightInd w:val="0"/>
              <w:snapToGrid w:val="0"/>
              <w:spacing w:line="380" w:lineRule="exact"/>
              <w:jc w:val="center"/>
              <w:rPr>
                <w:rFonts w:eastAsia="仿宋_GB2312"/>
                <w:color w:val="000000" w:themeColor="text1"/>
                <w:kern w:val="0"/>
                <w:szCs w:val="21"/>
              </w:rPr>
            </w:pPr>
          </w:p>
        </w:tc>
        <w:tc>
          <w:tcPr>
            <w:tcW w:w="828" w:type="dxa"/>
            <w:vAlign w:val="center"/>
          </w:tcPr>
          <w:p w:rsidR="00060C10" w:rsidRPr="00E37F7A" w:rsidRDefault="00060C10" w:rsidP="00060C10">
            <w:pPr>
              <w:adjustRightInd w:val="0"/>
              <w:snapToGrid w:val="0"/>
              <w:spacing w:line="380" w:lineRule="exact"/>
              <w:jc w:val="center"/>
              <w:rPr>
                <w:rFonts w:eastAsia="仿宋_GB2312"/>
                <w:color w:val="000000" w:themeColor="text1"/>
                <w:kern w:val="0"/>
                <w:szCs w:val="21"/>
              </w:rPr>
            </w:pPr>
            <w:r w:rsidRPr="00E37F7A">
              <w:rPr>
                <w:rFonts w:eastAsia="仿宋_GB2312"/>
                <w:color w:val="000000" w:themeColor="text1"/>
                <w:kern w:val="0"/>
                <w:szCs w:val="21"/>
              </w:rPr>
              <w:t>1</w:t>
            </w:r>
            <w:r w:rsidRPr="00E37F7A">
              <w:rPr>
                <w:rFonts w:eastAsia="仿宋_GB2312" w:hint="eastAsia"/>
                <w:color w:val="000000" w:themeColor="text1"/>
                <w:kern w:val="0"/>
                <w:szCs w:val="21"/>
              </w:rPr>
              <w:t>0</w:t>
            </w:r>
            <w:r w:rsidRPr="00E37F7A">
              <w:rPr>
                <w:rFonts w:eastAsia="仿宋_GB2312"/>
                <w:color w:val="000000" w:themeColor="text1"/>
                <w:kern w:val="0"/>
                <w:szCs w:val="21"/>
              </w:rPr>
              <w:t>:</w:t>
            </w:r>
            <w:r w:rsidRPr="00E37F7A">
              <w:rPr>
                <w:rFonts w:eastAsia="仿宋_GB2312" w:hint="eastAsia"/>
                <w:color w:val="000000" w:themeColor="text1"/>
                <w:kern w:val="0"/>
                <w:szCs w:val="21"/>
              </w:rPr>
              <w:t>3</w:t>
            </w:r>
            <w:r w:rsidRPr="00E37F7A">
              <w:rPr>
                <w:rFonts w:eastAsia="仿宋_GB2312"/>
                <w:color w:val="000000" w:themeColor="text1"/>
                <w:kern w:val="0"/>
                <w:szCs w:val="21"/>
              </w:rPr>
              <w:t>0</w:t>
            </w:r>
            <w:r w:rsidRPr="00E37F7A">
              <w:rPr>
                <w:rFonts w:eastAsia="仿宋_GB2312" w:hint="eastAsia"/>
                <w:color w:val="000000" w:themeColor="text1"/>
                <w:kern w:val="0"/>
                <w:szCs w:val="21"/>
              </w:rPr>
              <w:t>~</w:t>
            </w:r>
          </w:p>
          <w:p w:rsidR="00060C10" w:rsidRPr="00E37F7A" w:rsidRDefault="00060C10" w:rsidP="00060C10">
            <w:pPr>
              <w:adjustRightInd w:val="0"/>
              <w:snapToGrid w:val="0"/>
              <w:spacing w:line="380" w:lineRule="exact"/>
              <w:jc w:val="center"/>
              <w:rPr>
                <w:rFonts w:eastAsia="仿宋_GB2312"/>
                <w:color w:val="000000" w:themeColor="text1"/>
                <w:kern w:val="0"/>
                <w:szCs w:val="21"/>
              </w:rPr>
            </w:pPr>
            <w:r w:rsidRPr="00E37F7A">
              <w:rPr>
                <w:rFonts w:eastAsia="仿宋_GB2312"/>
                <w:color w:val="000000" w:themeColor="text1"/>
                <w:kern w:val="0"/>
                <w:szCs w:val="21"/>
              </w:rPr>
              <w:t>11:15</w:t>
            </w:r>
          </w:p>
        </w:tc>
        <w:tc>
          <w:tcPr>
            <w:tcW w:w="1176" w:type="dxa"/>
            <w:vMerge/>
            <w:vAlign w:val="center"/>
          </w:tcPr>
          <w:p w:rsidR="00060C10" w:rsidRPr="00E37F7A" w:rsidRDefault="00060C10" w:rsidP="004143FF">
            <w:pPr>
              <w:adjustRightInd w:val="0"/>
              <w:snapToGrid w:val="0"/>
              <w:spacing w:line="380" w:lineRule="exact"/>
              <w:jc w:val="center"/>
              <w:rPr>
                <w:rFonts w:eastAsia="仿宋_GB2312"/>
                <w:color w:val="000000" w:themeColor="text1"/>
                <w:kern w:val="0"/>
                <w:szCs w:val="21"/>
              </w:rPr>
            </w:pPr>
          </w:p>
        </w:tc>
        <w:tc>
          <w:tcPr>
            <w:tcW w:w="3827" w:type="dxa"/>
            <w:vAlign w:val="center"/>
          </w:tcPr>
          <w:p w:rsidR="00060C10" w:rsidRPr="00E37F7A" w:rsidRDefault="00060C10" w:rsidP="00060C10">
            <w:pPr>
              <w:adjustRightInd w:val="0"/>
              <w:snapToGrid w:val="0"/>
              <w:spacing w:line="380" w:lineRule="exact"/>
              <w:jc w:val="left"/>
              <w:rPr>
                <w:rFonts w:eastAsia="仿宋_GB2312"/>
                <w:color w:val="000000" w:themeColor="text1"/>
                <w:kern w:val="0"/>
                <w:szCs w:val="21"/>
              </w:rPr>
            </w:pPr>
            <w:r w:rsidRPr="00E37F7A">
              <w:rPr>
                <w:rFonts w:eastAsia="仿宋_GB2312"/>
                <w:color w:val="000000" w:themeColor="text1"/>
                <w:kern w:val="0"/>
                <w:szCs w:val="21"/>
              </w:rPr>
              <w:t>中国工程院院士、中国中医科学院院长黄璐琦</w:t>
            </w:r>
            <w:r w:rsidRPr="00E37F7A">
              <w:rPr>
                <w:rFonts w:eastAsia="仿宋_GB2312" w:hint="eastAsia"/>
                <w:color w:val="000000" w:themeColor="text1"/>
                <w:kern w:val="0"/>
                <w:szCs w:val="21"/>
              </w:rPr>
              <w:t>教授</w:t>
            </w:r>
          </w:p>
          <w:p w:rsidR="00060C10" w:rsidRPr="00E37F7A" w:rsidRDefault="00060C10" w:rsidP="00060C10">
            <w:pPr>
              <w:adjustRightInd w:val="0"/>
              <w:snapToGrid w:val="0"/>
              <w:spacing w:line="380" w:lineRule="exact"/>
              <w:rPr>
                <w:rFonts w:eastAsia="仿宋_GB2312"/>
                <w:color w:val="000000" w:themeColor="text1"/>
                <w:kern w:val="0"/>
                <w:szCs w:val="21"/>
              </w:rPr>
            </w:pPr>
            <w:r w:rsidRPr="00E37F7A">
              <w:rPr>
                <w:rFonts w:eastAsia="仿宋_GB2312" w:hint="eastAsia"/>
                <w:color w:val="000000" w:themeColor="text1"/>
                <w:kern w:val="0"/>
                <w:szCs w:val="21"/>
              </w:rPr>
              <w:t>中医药的现代化与国际化</w:t>
            </w:r>
          </w:p>
        </w:tc>
        <w:tc>
          <w:tcPr>
            <w:tcW w:w="2217" w:type="dxa"/>
            <w:vMerge/>
            <w:vAlign w:val="center"/>
          </w:tcPr>
          <w:p w:rsidR="00060C10" w:rsidRPr="00173F65" w:rsidRDefault="00060C10" w:rsidP="004143FF">
            <w:pPr>
              <w:adjustRightInd w:val="0"/>
              <w:snapToGrid w:val="0"/>
              <w:spacing w:line="380" w:lineRule="exact"/>
              <w:rPr>
                <w:rFonts w:eastAsia="仿宋_GB2312"/>
                <w:color w:val="000000" w:themeColor="text1"/>
                <w:szCs w:val="21"/>
              </w:rPr>
            </w:pPr>
          </w:p>
        </w:tc>
      </w:tr>
      <w:tr w:rsidR="009D4F7E" w:rsidRPr="00173F65" w:rsidTr="00B22AD3">
        <w:trPr>
          <w:trHeight w:val="474"/>
        </w:trPr>
        <w:tc>
          <w:tcPr>
            <w:tcW w:w="756" w:type="dxa"/>
            <w:vMerge/>
            <w:tcBorders>
              <w:bottom w:val="single" w:sz="4" w:space="0" w:color="auto"/>
            </w:tcBorders>
            <w:vAlign w:val="center"/>
          </w:tcPr>
          <w:p w:rsidR="009D4F7E" w:rsidRPr="00173F65" w:rsidRDefault="009D4F7E" w:rsidP="004143FF">
            <w:pPr>
              <w:widowControl/>
              <w:adjustRightInd w:val="0"/>
              <w:snapToGrid w:val="0"/>
              <w:spacing w:line="380" w:lineRule="exact"/>
              <w:jc w:val="center"/>
              <w:rPr>
                <w:rFonts w:eastAsia="仿宋_GB2312"/>
                <w:color w:val="000000" w:themeColor="text1"/>
                <w:kern w:val="0"/>
                <w:szCs w:val="21"/>
              </w:rPr>
            </w:pPr>
          </w:p>
        </w:tc>
        <w:tc>
          <w:tcPr>
            <w:tcW w:w="828" w:type="dxa"/>
            <w:tcBorders>
              <w:bottom w:val="single" w:sz="4" w:space="0" w:color="auto"/>
            </w:tcBorders>
            <w:vAlign w:val="center"/>
          </w:tcPr>
          <w:p w:rsidR="00060C10" w:rsidRPr="00E37F7A" w:rsidRDefault="00060C10" w:rsidP="00060C10">
            <w:pPr>
              <w:adjustRightInd w:val="0"/>
              <w:snapToGrid w:val="0"/>
              <w:spacing w:line="380" w:lineRule="exact"/>
              <w:jc w:val="center"/>
              <w:rPr>
                <w:rFonts w:eastAsia="仿宋_GB2312"/>
                <w:color w:val="000000" w:themeColor="text1"/>
                <w:kern w:val="0"/>
                <w:szCs w:val="21"/>
              </w:rPr>
            </w:pPr>
            <w:r w:rsidRPr="00E37F7A">
              <w:rPr>
                <w:rFonts w:eastAsia="仿宋_GB2312"/>
                <w:color w:val="000000" w:themeColor="text1"/>
                <w:kern w:val="0"/>
                <w:szCs w:val="21"/>
              </w:rPr>
              <w:t>11:15</w:t>
            </w:r>
            <w:r w:rsidRPr="00E37F7A">
              <w:rPr>
                <w:rFonts w:eastAsia="仿宋_GB2312" w:hint="eastAsia"/>
                <w:color w:val="000000" w:themeColor="text1"/>
                <w:kern w:val="0"/>
                <w:szCs w:val="21"/>
              </w:rPr>
              <w:t>~</w:t>
            </w:r>
          </w:p>
          <w:p w:rsidR="009D4F7E" w:rsidRPr="00E37F7A" w:rsidRDefault="00060C10" w:rsidP="00060C10">
            <w:pPr>
              <w:adjustRightInd w:val="0"/>
              <w:snapToGrid w:val="0"/>
              <w:spacing w:line="380" w:lineRule="exact"/>
              <w:rPr>
                <w:rFonts w:eastAsia="仿宋_GB2312"/>
                <w:color w:val="000000" w:themeColor="text1"/>
                <w:kern w:val="0"/>
                <w:szCs w:val="21"/>
              </w:rPr>
            </w:pPr>
            <w:r w:rsidRPr="00E37F7A">
              <w:rPr>
                <w:rFonts w:eastAsia="仿宋_GB2312"/>
                <w:color w:val="000000" w:themeColor="text1"/>
                <w:kern w:val="0"/>
                <w:szCs w:val="21"/>
              </w:rPr>
              <w:t>12:00</w:t>
            </w:r>
          </w:p>
        </w:tc>
        <w:tc>
          <w:tcPr>
            <w:tcW w:w="1176" w:type="dxa"/>
            <w:vMerge/>
            <w:vAlign w:val="center"/>
          </w:tcPr>
          <w:p w:rsidR="009D4F7E" w:rsidRPr="00E37F7A" w:rsidRDefault="009D4F7E" w:rsidP="004143FF">
            <w:pPr>
              <w:adjustRightInd w:val="0"/>
              <w:snapToGrid w:val="0"/>
              <w:spacing w:line="380" w:lineRule="exact"/>
              <w:jc w:val="center"/>
              <w:rPr>
                <w:rFonts w:eastAsia="仿宋_GB2312"/>
                <w:color w:val="000000" w:themeColor="text1"/>
                <w:kern w:val="0"/>
                <w:szCs w:val="21"/>
              </w:rPr>
            </w:pPr>
          </w:p>
        </w:tc>
        <w:tc>
          <w:tcPr>
            <w:tcW w:w="3827" w:type="dxa"/>
            <w:vAlign w:val="center"/>
          </w:tcPr>
          <w:p w:rsidR="009E599B" w:rsidRPr="00E37F7A" w:rsidRDefault="00060C10" w:rsidP="00060C10">
            <w:pPr>
              <w:adjustRightInd w:val="0"/>
              <w:snapToGrid w:val="0"/>
              <w:spacing w:line="380" w:lineRule="exact"/>
              <w:jc w:val="left"/>
              <w:rPr>
                <w:rFonts w:eastAsia="仿宋_GB2312"/>
                <w:color w:val="000000" w:themeColor="text1"/>
                <w:kern w:val="0"/>
                <w:szCs w:val="21"/>
              </w:rPr>
            </w:pPr>
            <w:r w:rsidRPr="00E37F7A">
              <w:rPr>
                <w:rFonts w:eastAsia="仿宋_GB2312" w:hint="eastAsia"/>
                <w:color w:val="000000" w:themeColor="text1"/>
                <w:kern w:val="0"/>
                <w:szCs w:val="21"/>
              </w:rPr>
              <w:t>英国皇家学会院士、英国邓迪大学</w:t>
            </w:r>
          </w:p>
          <w:p w:rsidR="00060C10" w:rsidRPr="00E37F7A" w:rsidRDefault="00060C10" w:rsidP="00060C10">
            <w:pPr>
              <w:adjustRightInd w:val="0"/>
              <w:snapToGrid w:val="0"/>
              <w:spacing w:line="380" w:lineRule="exact"/>
              <w:jc w:val="left"/>
              <w:rPr>
                <w:rFonts w:eastAsia="仿宋_GB2312"/>
                <w:color w:val="000000" w:themeColor="text1"/>
                <w:kern w:val="0"/>
                <w:szCs w:val="21"/>
              </w:rPr>
            </w:pPr>
            <w:r w:rsidRPr="00E37F7A">
              <w:rPr>
                <w:rFonts w:eastAsia="仿宋_GB2312"/>
                <w:color w:val="000000" w:themeColor="text1"/>
                <w:kern w:val="0"/>
                <w:szCs w:val="21"/>
              </w:rPr>
              <w:t>David M. J. Lilley</w:t>
            </w:r>
            <w:r w:rsidRPr="00E37F7A">
              <w:rPr>
                <w:rFonts w:eastAsia="仿宋_GB2312" w:hint="eastAsia"/>
                <w:color w:val="000000" w:themeColor="text1"/>
                <w:kern w:val="0"/>
                <w:szCs w:val="21"/>
              </w:rPr>
              <w:t>教授</w:t>
            </w:r>
          </w:p>
          <w:p w:rsidR="009D4F7E" w:rsidRPr="00E37F7A" w:rsidRDefault="00060C10" w:rsidP="00060C10">
            <w:pPr>
              <w:adjustRightInd w:val="0"/>
              <w:snapToGrid w:val="0"/>
              <w:spacing w:line="380" w:lineRule="exact"/>
              <w:rPr>
                <w:rFonts w:eastAsia="仿宋_GB2312"/>
                <w:color w:val="000000" w:themeColor="text1"/>
                <w:kern w:val="0"/>
                <w:szCs w:val="21"/>
              </w:rPr>
            </w:pPr>
            <w:r w:rsidRPr="00E37F7A">
              <w:rPr>
                <w:rFonts w:eastAsia="仿宋_GB2312" w:hint="eastAsia"/>
                <w:color w:val="000000" w:themeColor="text1"/>
                <w:kern w:val="0"/>
                <w:szCs w:val="21"/>
              </w:rPr>
              <w:t>核糖开关的结构和配体结合</w:t>
            </w:r>
          </w:p>
        </w:tc>
        <w:tc>
          <w:tcPr>
            <w:tcW w:w="2217" w:type="dxa"/>
            <w:vMerge/>
            <w:vAlign w:val="center"/>
          </w:tcPr>
          <w:p w:rsidR="009D4F7E" w:rsidRPr="00173F65" w:rsidRDefault="009D4F7E" w:rsidP="004143FF">
            <w:pPr>
              <w:adjustRightInd w:val="0"/>
              <w:snapToGrid w:val="0"/>
              <w:spacing w:line="380" w:lineRule="exact"/>
              <w:rPr>
                <w:rFonts w:eastAsia="仿宋_GB2312"/>
                <w:color w:val="000000" w:themeColor="text1"/>
                <w:szCs w:val="21"/>
              </w:rPr>
            </w:pPr>
          </w:p>
        </w:tc>
      </w:tr>
      <w:tr w:rsidR="009D4F7E" w:rsidRPr="00173F65" w:rsidTr="00B22AD3">
        <w:trPr>
          <w:trHeight w:val="456"/>
        </w:trPr>
        <w:tc>
          <w:tcPr>
            <w:tcW w:w="756" w:type="dxa"/>
            <w:vMerge w:val="restart"/>
            <w:vAlign w:val="center"/>
          </w:tcPr>
          <w:p w:rsidR="009D4F7E" w:rsidRPr="00173F65" w:rsidRDefault="009D4F7E" w:rsidP="004143FF">
            <w:pPr>
              <w:widowControl/>
              <w:adjustRightInd w:val="0"/>
              <w:snapToGrid w:val="0"/>
              <w:spacing w:line="380" w:lineRule="exact"/>
              <w:rPr>
                <w:rFonts w:eastAsia="仿宋_GB2312"/>
                <w:color w:val="000000" w:themeColor="text1"/>
                <w:kern w:val="0"/>
                <w:szCs w:val="21"/>
              </w:rPr>
            </w:pPr>
            <w:r w:rsidRPr="00173F65">
              <w:rPr>
                <w:rFonts w:eastAsia="仿宋_GB2312"/>
                <w:color w:val="000000" w:themeColor="text1"/>
                <w:kern w:val="0"/>
                <w:szCs w:val="21"/>
              </w:rPr>
              <w:t>10</w:t>
            </w:r>
            <w:r w:rsidRPr="00173F65">
              <w:rPr>
                <w:rFonts w:eastAsia="仿宋_GB2312"/>
                <w:color w:val="000000" w:themeColor="text1"/>
                <w:kern w:val="0"/>
                <w:szCs w:val="21"/>
              </w:rPr>
              <w:t>月</w:t>
            </w:r>
            <w:r w:rsidRPr="00173F65">
              <w:rPr>
                <w:rFonts w:eastAsia="仿宋_GB2312"/>
                <w:color w:val="000000" w:themeColor="text1"/>
                <w:kern w:val="0"/>
                <w:szCs w:val="21"/>
              </w:rPr>
              <w:t>2</w:t>
            </w:r>
            <w:r w:rsidRPr="00173F65">
              <w:rPr>
                <w:rFonts w:eastAsia="仿宋_GB2312" w:hint="eastAsia"/>
                <w:color w:val="000000" w:themeColor="text1"/>
                <w:kern w:val="0"/>
                <w:szCs w:val="21"/>
              </w:rPr>
              <w:t>1</w:t>
            </w:r>
            <w:r w:rsidRPr="00173F65">
              <w:rPr>
                <w:rFonts w:eastAsia="仿宋_GB2312"/>
                <w:color w:val="000000" w:themeColor="text1"/>
                <w:kern w:val="0"/>
                <w:szCs w:val="21"/>
              </w:rPr>
              <w:t>日</w:t>
            </w:r>
            <w:r w:rsidRPr="00173F65">
              <w:rPr>
                <w:rFonts w:eastAsia="仿宋_GB2312" w:hint="eastAsia"/>
                <w:color w:val="000000" w:themeColor="text1"/>
                <w:kern w:val="0"/>
                <w:szCs w:val="21"/>
              </w:rPr>
              <w:t>下午</w:t>
            </w:r>
          </w:p>
        </w:tc>
        <w:tc>
          <w:tcPr>
            <w:tcW w:w="828" w:type="dxa"/>
            <w:vMerge w:val="restart"/>
            <w:vAlign w:val="center"/>
          </w:tcPr>
          <w:p w:rsidR="009D4F7E" w:rsidRPr="00173F65" w:rsidRDefault="009D4F7E" w:rsidP="004143FF">
            <w:pPr>
              <w:adjustRightInd w:val="0"/>
              <w:snapToGrid w:val="0"/>
              <w:spacing w:line="380" w:lineRule="exact"/>
              <w:rPr>
                <w:rFonts w:eastAsia="仿宋_GB2312"/>
                <w:color w:val="000000" w:themeColor="text1"/>
                <w:kern w:val="0"/>
                <w:szCs w:val="21"/>
              </w:rPr>
            </w:pPr>
            <w:r w:rsidRPr="00173F65">
              <w:rPr>
                <w:rFonts w:eastAsia="仿宋_GB2312" w:hint="eastAsia"/>
                <w:color w:val="000000" w:themeColor="text1"/>
                <w:kern w:val="0"/>
                <w:szCs w:val="21"/>
              </w:rPr>
              <w:t>13</w:t>
            </w:r>
            <w:r w:rsidRPr="00173F65">
              <w:rPr>
                <w:rFonts w:eastAsia="仿宋_GB2312"/>
                <w:color w:val="000000" w:themeColor="text1"/>
                <w:kern w:val="0"/>
                <w:szCs w:val="21"/>
              </w:rPr>
              <w:t>:</w:t>
            </w:r>
            <w:r w:rsidRPr="00173F65">
              <w:rPr>
                <w:rFonts w:eastAsia="仿宋_GB2312" w:hint="eastAsia"/>
                <w:color w:val="000000" w:themeColor="text1"/>
                <w:kern w:val="0"/>
                <w:szCs w:val="21"/>
              </w:rPr>
              <w:t>3</w:t>
            </w:r>
            <w:r w:rsidRPr="00173F65">
              <w:rPr>
                <w:rFonts w:eastAsia="仿宋_GB2312"/>
                <w:color w:val="000000" w:themeColor="text1"/>
                <w:kern w:val="0"/>
                <w:szCs w:val="21"/>
              </w:rPr>
              <w:t>0</w:t>
            </w:r>
            <w:r w:rsidRPr="00173F65">
              <w:rPr>
                <w:rFonts w:eastAsia="仿宋_GB2312" w:hint="eastAsia"/>
                <w:color w:val="000000" w:themeColor="text1"/>
                <w:kern w:val="0"/>
                <w:szCs w:val="21"/>
              </w:rPr>
              <w:t>~</w:t>
            </w:r>
          </w:p>
          <w:p w:rsidR="009D4F7E" w:rsidRPr="00173F65" w:rsidRDefault="009D4F7E" w:rsidP="004143FF">
            <w:pPr>
              <w:adjustRightInd w:val="0"/>
              <w:snapToGrid w:val="0"/>
              <w:spacing w:line="380" w:lineRule="exact"/>
              <w:rPr>
                <w:rFonts w:eastAsia="仿宋_GB2312"/>
                <w:color w:val="000000" w:themeColor="text1"/>
                <w:kern w:val="0"/>
                <w:szCs w:val="21"/>
              </w:rPr>
            </w:pPr>
            <w:r w:rsidRPr="00173F65">
              <w:rPr>
                <w:rFonts w:eastAsia="仿宋_GB2312"/>
                <w:color w:val="000000" w:themeColor="text1"/>
                <w:kern w:val="0"/>
                <w:szCs w:val="21"/>
              </w:rPr>
              <w:t>1</w:t>
            </w:r>
            <w:r w:rsidRPr="00173F65">
              <w:rPr>
                <w:rFonts w:eastAsia="仿宋_GB2312" w:hint="eastAsia"/>
                <w:color w:val="000000" w:themeColor="text1"/>
                <w:kern w:val="0"/>
                <w:szCs w:val="21"/>
              </w:rPr>
              <w:t>7</w:t>
            </w:r>
            <w:r w:rsidRPr="00173F65">
              <w:rPr>
                <w:rFonts w:eastAsia="仿宋_GB2312"/>
                <w:color w:val="000000" w:themeColor="text1"/>
                <w:kern w:val="0"/>
                <w:szCs w:val="21"/>
              </w:rPr>
              <w:t>:</w:t>
            </w:r>
            <w:r w:rsidRPr="00173F65">
              <w:rPr>
                <w:rFonts w:eastAsia="仿宋_GB2312" w:hint="eastAsia"/>
                <w:color w:val="000000" w:themeColor="text1"/>
                <w:kern w:val="0"/>
                <w:szCs w:val="21"/>
              </w:rPr>
              <w:t>0</w:t>
            </w:r>
            <w:r w:rsidRPr="00173F65">
              <w:rPr>
                <w:rFonts w:eastAsia="仿宋_GB2312"/>
                <w:color w:val="000000" w:themeColor="text1"/>
                <w:kern w:val="0"/>
                <w:szCs w:val="21"/>
              </w:rPr>
              <w:t>0</w:t>
            </w:r>
          </w:p>
          <w:p w:rsidR="009D4F7E" w:rsidRPr="00173F65" w:rsidRDefault="009D4F7E" w:rsidP="004143FF">
            <w:pPr>
              <w:adjustRightInd w:val="0"/>
              <w:snapToGrid w:val="0"/>
              <w:spacing w:line="380" w:lineRule="exact"/>
              <w:rPr>
                <w:rFonts w:eastAsia="仿宋_GB2312"/>
                <w:color w:val="000000" w:themeColor="text1"/>
                <w:kern w:val="0"/>
                <w:szCs w:val="21"/>
              </w:rPr>
            </w:pPr>
          </w:p>
        </w:tc>
        <w:tc>
          <w:tcPr>
            <w:tcW w:w="1176" w:type="dxa"/>
            <w:vMerge w:val="restart"/>
            <w:vAlign w:val="center"/>
          </w:tcPr>
          <w:p w:rsidR="009D4F7E" w:rsidRPr="00173F65" w:rsidRDefault="009D4F7E" w:rsidP="004143FF">
            <w:pPr>
              <w:adjustRightInd w:val="0"/>
              <w:snapToGrid w:val="0"/>
              <w:spacing w:line="380" w:lineRule="exact"/>
              <w:jc w:val="center"/>
              <w:rPr>
                <w:rFonts w:eastAsia="仿宋_GB2312"/>
                <w:color w:val="000000" w:themeColor="text1"/>
                <w:kern w:val="0"/>
                <w:szCs w:val="21"/>
              </w:rPr>
            </w:pPr>
            <w:r w:rsidRPr="00173F65">
              <w:rPr>
                <w:rFonts w:eastAsia="仿宋_GB2312" w:hint="eastAsia"/>
                <w:color w:val="000000" w:themeColor="text1"/>
                <w:kern w:val="0"/>
                <w:szCs w:val="21"/>
              </w:rPr>
              <w:t>主题</w:t>
            </w:r>
            <w:r w:rsidRPr="00173F65">
              <w:rPr>
                <w:rFonts w:eastAsia="仿宋_GB2312"/>
                <w:color w:val="000000" w:themeColor="text1"/>
                <w:kern w:val="0"/>
                <w:szCs w:val="21"/>
              </w:rPr>
              <w:t>分会</w:t>
            </w:r>
          </w:p>
        </w:tc>
        <w:tc>
          <w:tcPr>
            <w:tcW w:w="3827" w:type="dxa"/>
            <w:vAlign w:val="center"/>
          </w:tcPr>
          <w:p w:rsidR="009D4F7E" w:rsidRPr="00173F65" w:rsidRDefault="009D4F7E" w:rsidP="004143FF">
            <w:pPr>
              <w:adjustRightInd w:val="0"/>
              <w:snapToGrid w:val="0"/>
              <w:spacing w:line="380" w:lineRule="exact"/>
              <w:jc w:val="left"/>
              <w:rPr>
                <w:rFonts w:eastAsia="仿宋_GB2312"/>
                <w:color w:val="000000" w:themeColor="text1"/>
                <w:kern w:val="0"/>
                <w:szCs w:val="21"/>
              </w:rPr>
            </w:pPr>
            <w:r w:rsidRPr="00173F65">
              <w:rPr>
                <w:rFonts w:eastAsia="仿宋_GB2312"/>
                <w:color w:val="000000" w:themeColor="text1"/>
                <w:kern w:val="0"/>
                <w:szCs w:val="21"/>
              </w:rPr>
              <w:t>分会一中医药理论传承创新</w:t>
            </w:r>
          </w:p>
        </w:tc>
        <w:tc>
          <w:tcPr>
            <w:tcW w:w="2217" w:type="dxa"/>
            <w:vAlign w:val="center"/>
          </w:tcPr>
          <w:p w:rsidR="009D4F7E" w:rsidRPr="00173F65" w:rsidRDefault="009D4F7E" w:rsidP="004143FF">
            <w:pPr>
              <w:widowControl/>
              <w:adjustRightInd w:val="0"/>
              <w:snapToGrid w:val="0"/>
              <w:spacing w:line="380" w:lineRule="exact"/>
              <w:jc w:val="left"/>
              <w:rPr>
                <w:rFonts w:eastAsia="仿宋_GB2312"/>
                <w:color w:val="000000" w:themeColor="text1"/>
                <w:kern w:val="0"/>
                <w:szCs w:val="21"/>
              </w:rPr>
            </w:pPr>
            <w:r w:rsidRPr="00173F65">
              <w:rPr>
                <w:rFonts w:eastAsia="仿宋_GB2312"/>
                <w:color w:val="000000" w:themeColor="text1"/>
                <w:kern w:val="0"/>
                <w:szCs w:val="21"/>
              </w:rPr>
              <w:t>金河宾馆</w:t>
            </w:r>
          </w:p>
        </w:tc>
      </w:tr>
      <w:tr w:rsidR="009D4F7E" w:rsidRPr="00173F65" w:rsidTr="00B22AD3">
        <w:trPr>
          <w:trHeight w:val="522"/>
        </w:trPr>
        <w:tc>
          <w:tcPr>
            <w:tcW w:w="756" w:type="dxa"/>
            <w:vMerge/>
            <w:vAlign w:val="center"/>
          </w:tcPr>
          <w:p w:rsidR="009D4F7E" w:rsidRPr="00173F65" w:rsidRDefault="009D4F7E" w:rsidP="004143FF">
            <w:pPr>
              <w:widowControl/>
              <w:adjustRightInd w:val="0"/>
              <w:snapToGrid w:val="0"/>
              <w:spacing w:line="380" w:lineRule="exact"/>
              <w:jc w:val="left"/>
              <w:rPr>
                <w:rFonts w:eastAsia="仿宋_GB2312"/>
                <w:color w:val="000000" w:themeColor="text1"/>
                <w:kern w:val="0"/>
                <w:szCs w:val="21"/>
              </w:rPr>
            </w:pPr>
          </w:p>
        </w:tc>
        <w:tc>
          <w:tcPr>
            <w:tcW w:w="828" w:type="dxa"/>
            <w:vMerge/>
            <w:vAlign w:val="center"/>
          </w:tcPr>
          <w:p w:rsidR="009D4F7E" w:rsidRPr="00173F65" w:rsidRDefault="009D4F7E" w:rsidP="004143FF">
            <w:pPr>
              <w:widowControl/>
              <w:adjustRightInd w:val="0"/>
              <w:snapToGrid w:val="0"/>
              <w:spacing w:line="380" w:lineRule="exact"/>
              <w:jc w:val="left"/>
              <w:rPr>
                <w:rFonts w:eastAsia="仿宋_GB2312"/>
                <w:color w:val="000000" w:themeColor="text1"/>
                <w:kern w:val="0"/>
                <w:szCs w:val="21"/>
              </w:rPr>
            </w:pPr>
          </w:p>
        </w:tc>
        <w:tc>
          <w:tcPr>
            <w:tcW w:w="1176" w:type="dxa"/>
            <w:vMerge/>
            <w:vAlign w:val="center"/>
          </w:tcPr>
          <w:p w:rsidR="009D4F7E" w:rsidRPr="00173F65" w:rsidRDefault="009D4F7E" w:rsidP="004143FF">
            <w:pPr>
              <w:widowControl/>
              <w:adjustRightInd w:val="0"/>
              <w:snapToGrid w:val="0"/>
              <w:spacing w:line="380" w:lineRule="exact"/>
              <w:jc w:val="left"/>
              <w:rPr>
                <w:rFonts w:eastAsia="仿宋_GB2312"/>
                <w:color w:val="000000" w:themeColor="text1"/>
                <w:kern w:val="0"/>
                <w:szCs w:val="21"/>
              </w:rPr>
            </w:pPr>
          </w:p>
        </w:tc>
        <w:tc>
          <w:tcPr>
            <w:tcW w:w="3827" w:type="dxa"/>
            <w:vAlign w:val="center"/>
          </w:tcPr>
          <w:p w:rsidR="009D4F7E" w:rsidRPr="00173F65" w:rsidRDefault="009D4F7E" w:rsidP="004143FF">
            <w:pPr>
              <w:widowControl/>
              <w:adjustRightInd w:val="0"/>
              <w:snapToGrid w:val="0"/>
              <w:spacing w:line="380" w:lineRule="exact"/>
              <w:jc w:val="left"/>
              <w:rPr>
                <w:rFonts w:eastAsia="仿宋_GB2312"/>
                <w:color w:val="000000" w:themeColor="text1"/>
                <w:kern w:val="0"/>
                <w:szCs w:val="21"/>
              </w:rPr>
            </w:pPr>
            <w:r w:rsidRPr="00173F65">
              <w:rPr>
                <w:rFonts w:eastAsia="仿宋_GB2312"/>
                <w:color w:val="000000" w:themeColor="text1"/>
                <w:kern w:val="0"/>
                <w:szCs w:val="21"/>
              </w:rPr>
              <w:t>分会二中药资源创新与可持续发展</w:t>
            </w:r>
          </w:p>
        </w:tc>
        <w:tc>
          <w:tcPr>
            <w:tcW w:w="2217" w:type="dxa"/>
            <w:vAlign w:val="center"/>
          </w:tcPr>
          <w:p w:rsidR="009D4F7E" w:rsidRPr="00173F65" w:rsidRDefault="009D4F7E" w:rsidP="004143FF">
            <w:pPr>
              <w:widowControl/>
              <w:adjustRightInd w:val="0"/>
              <w:snapToGrid w:val="0"/>
              <w:spacing w:line="380" w:lineRule="exact"/>
              <w:jc w:val="left"/>
              <w:rPr>
                <w:rFonts w:eastAsia="仿宋_GB2312"/>
                <w:color w:val="000000" w:themeColor="text1"/>
                <w:kern w:val="0"/>
                <w:szCs w:val="21"/>
              </w:rPr>
            </w:pPr>
            <w:r w:rsidRPr="00173F65">
              <w:rPr>
                <w:rFonts w:eastAsia="仿宋_GB2312"/>
                <w:color w:val="000000" w:themeColor="text1"/>
                <w:kern w:val="0"/>
                <w:szCs w:val="21"/>
              </w:rPr>
              <w:t>费尔顿凯莱大酒店</w:t>
            </w:r>
          </w:p>
        </w:tc>
      </w:tr>
      <w:tr w:rsidR="009D4F7E" w:rsidRPr="00173F65" w:rsidTr="00B22AD3">
        <w:trPr>
          <w:trHeight w:val="522"/>
        </w:trPr>
        <w:tc>
          <w:tcPr>
            <w:tcW w:w="756" w:type="dxa"/>
            <w:vMerge/>
            <w:vAlign w:val="center"/>
          </w:tcPr>
          <w:p w:rsidR="009D4F7E" w:rsidRPr="00173F65" w:rsidRDefault="009D4F7E" w:rsidP="004143FF">
            <w:pPr>
              <w:widowControl/>
              <w:adjustRightInd w:val="0"/>
              <w:snapToGrid w:val="0"/>
              <w:spacing w:line="380" w:lineRule="exact"/>
              <w:jc w:val="left"/>
              <w:rPr>
                <w:rFonts w:eastAsia="仿宋_GB2312"/>
                <w:color w:val="000000" w:themeColor="text1"/>
                <w:kern w:val="0"/>
                <w:szCs w:val="21"/>
              </w:rPr>
            </w:pPr>
          </w:p>
        </w:tc>
        <w:tc>
          <w:tcPr>
            <w:tcW w:w="828" w:type="dxa"/>
            <w:vMerge/>
            <w:vAlign w:val="center"/>
          </w:tcPr>
          <w:p w:rsidR="009D4F7E" w:rsidRPr="00173F65" w:rsidRDefault="009D4F7E" w:rsidP="004143FF">
            <w:pPr>
              <w:widowControl/>
              <w:adjustRightInd w:val="0"/>
              <w:snapToGrid w:val="0"/>
              <w:spacing w:line="380" w:lineRule="exact"/>
              <w:jc w:val="left"/>
              <w:rPr>
                <w:rFonts w:eastAsia="仿宋_GB2312"/>
                <w:color w:val="000000" w:themeColor="text1"/>
                <w:kern w:val="0"/>
                <w:szCs w:val="21"/>
              </w:rPr>
            </w:pPr>
          </w:p>
        </w:tc>
        <w:tc>
          <w:tcPr>
            <w:tcW w:w="1176" w:type="dxa"/>
            <w:vMerge/>
            <w:vAlign w:val="center"/>
          </w:tcPr>
          <w:p w:rsidR="009D4F7E" w:rsidRPr="00173F65" w:rsidRDefault="009D4F7E" w:rsidP="004143FF">
            <w:pPr>
              <w:widowControl/>
              <w:adjustRightInd w:val="0"/>
              <w:snapToGrid w:val="0"/>
              <w:spacing w:line="380" w:lineRule="exact"/>
              <w:jc w:val="left"/>
              <w:rPr>
                <w:rFonts w:eastAsia="仿宋_GB2312"/>
                <w:color w:val="000000" w:themeColor="text1"/>
                <w:kern w:val="0"/>
                <w:szCs w:val="21"/>
              </w:rPr>
            </w:pPr>
          </w:p>
        </w:tc>
        <w:tc>
          <w:tcPr>
            <w:tcW w:w="3827" w:type="dxa"/>
            <w:vAlign w:val="center"/>
          </w:tcPr>
          <w:p w:rsidR="009D4F7E" w:rsidRPr="00173F65" w:rsidRDefault="009D4F7E" w:rsidP="004143FF">
            <w:pPr>
              <w:widowControl/>
              <w:adjustRightInd w:val="0"/>
              <w:snapToGrid w:val="0"/>
              <w:spacing w:line="380" w:lineRule="exact"/>
              <w:jc w:val="left"/>
              <w:rPr>
                <w:rFonts w:eastAsia="仿宋_GB2312"/>
                <w:color w:val="000000" w:themeColor="text1"/>
                <w:kern w:val="0"/>
                <w:szCs w:val="21"/>
              </w:rPr>
            </w:pPr>
            <w:r w:rsidRPr="00173F65">
              <w:rPr>
                <w:rFonts w:eastAsia="仿宋_GB2312"/>
                <w:color w:val="000000" w:themeColor="text1"/>
                <w:kern w:val="0"/>
                <w:szCs w:val="21"/>
              </w:rPr>
              <w:t>分会三创新中药开发与国际化</w:t>
            </w:r>
          </w:p>
        </w:tc>
        <w:tc>
          <w:tcPr>
            <w:tcW w:w="2217" w:type="dxa"/>
            <w:vAlign w:val="center"/>
          </w:tcPr>
          <w:p w:rsidR="009D4F7E" w:rsidRPr="00173F65" w:rsidRDefault="009D4F7E" w:rsidP="004143FF">
            <w:pPr>
              <w:widowControl/>
              <w:adjustRightInd w:val="0"/>
              <w:snapToGrid w:val="0"/>
              <w:spacing w:line="380" w:lineRule="exact"/>
              <w:jc w:val="left"/>
              <w:rPr>
                <w:rFonts w:eastAsia="仿宋_GB2312"/>
                <w:color w:val="000000" w:themeColor="text1"/>
                <w:kern w:val="0"/>
                <w:szCs w:val="21"/>
              </w:rPr>
            </w:pPr>
            <w:r w:rsidRPr="00173F65">
              <w:rPr>
                <w:rFonts w:eastAsia="仿宋_GB2312"/>
                <w:color w:val="000000" w:themeColor="text1"/>
                <w:kern w:val="0"/>
                <w:szCs w:val="21"/>
              </w:rPr>
              <w:t>世纪城国际会议中心</w:t>
            </w:r>
          </w:p>
        </w:tc>
      </w:tr>
      <w:tr w:rsidR="009D4F7E" w:rsidRPr="00173F65" w:rsidTr="00B22AD3">
        <w:trPr>
          <w:trHeight w:val="522"/>
        </w:trPr>
        <w:tc>
          <w:tcPr>
            <w:tcW w:w="756" w:type="dxa"/>
            <w:vMerge/>
            <w:vAlign w:val="center"/>
          </w:tcPr>
          <w:p w:rsidR="009D4F7E" w:rsidRPr="00173F65" w:rsidRDefault="009D4F7E" w:rsidP="004143FF">
            <w:pPr>
              <w:widowControl/>
              <w:adjustRightInd w:val="0"/>
              <w:snapToGrid w:val="0"/>
              <w:spacing w:line="380" w:lineRule="exact"/>
              <w:jc w:val="left"/>
              <w:rPr>
                <w:rFonts w:eastAsia="仿宋_GB2312"/>
                <w:color w:val="000000" w:themeColor="text1"/>
                <w:kern w:val="0"/>
                <w:szCs w:val="21"/>
              </w:rPr>
            </w:pPr>
          </w:p>
        </w:tc>
        <w:tc>
          <w:tcPr>
            <w:tcW w:w="828" w:type="dxa"/>
            <w:vMerge/>
            <w:vAlign w:val="center"/>
          </w:tcPr>
          <w:p w:rsidR="009D4F7E" w:rsidRPr="00173F65" w:rsidRDefault="009D4F7E" w:rsidP="004143FF">
            <w:pPr>
              <w:widowControl/>
              <w:adjustRightInd w:val="0"/>
              <w:snapToGrid w:val="0"/>
              <w:spacing w:line="380" w:lineRule="exact"/>
              <w:jc w:val="left"/>
              <w:rPr>
                <w:rFonts w:eastAsia="仿宋_GB2312"/>
                <w:color w:val="000000" w:themeColor="text1"/>
                <w:kern w:val="0"/>
                <w:szCs w:val="21"/>
              </w:rPr>
            </w:pPr>
          </w:p>
        </w:tc>
        <w:tc>
          <w:tcPr>
            <w:tcW w:w="1176" w:type="dxa"/>
            <w:vMerge/>
            <w:vAlign w:val="center"/>
          </w:tcPr>
          <w:p w:rsidR="009D4F7E" w:rsidRPr="00173F65" w:rsidRDefault="009D4F7E" w:rsidP="004143FF">
            <w:pPr>
              <w:widowControl/>
              <w:adjustRightInd w:val="0"/>
              <w:snapToGrid w:val="0"/>
              <w:spacing w:line="380" w:lineRule="exact"/>
              <w:jc w:val="left"/>
              <w:rPr>
                <w:rFonts w:eastAsia="仿宋_GB2312"/>
                <w:color w:val="000000" w:themeColor="text1"/>
                <w:kern w:val="0"/>
                <w:szCs w:val="21"/>
              </w:rPr>
            </w:pPr>
          </w:p>
        </w:tc>
        <w:tc>
          <w:tcPr>
            <w:tcW w:w="3827" w:type="dxa"/>
            <w:vAlign w:val="center"/>
          </w:tcPr>
          <w:p w:rsidR="009D4F7E" w:rsidRPr="00173F65" w:rsidRDefault="009D4F7E" w:rsidP="004143FF">
            <w:pPr>
              <w:widowControl/>
              <w:adjustRightInd w:val="0"/>
              <w:snapToGrid w:val="0"/>
              <w:spacing w:line="380" w:lineRule="exact"/>
              <w:jc w:val="left"/>
              <w:rPr>
                <w:rFonts w:eastAsia="仿宋_GB2312"/>
                <w:color w:val="000000" w:themeColor="text1"/>
                <w:kern w:val="0"/>
                <w:szCs w:val="21"/>
              </w:rPr>
            </w:pPr>
            <w:r w:rsidRPr="00173F65">
              <w:rPr>
                <w:rFonts w:eastAsia="仿宋_GB2312"/>
                <w:color w:val="000000" w:themeColor="text1"/>
                <w:kern w:val="0"/>
                <w:szCs w:val="21"/>
              </w:rPr>
              <w:t>分会四中医药关键技术装备研发</w:t>
            </w:r>
          </w:p>
        </w:tc>
        <w:tc>
          <w:tcPr>
            <w:tcW w:w="2217" w:type="dxa"/>
            <w:vAlign w:val="center"/>
          </w:tcPr>
          <w:p w:rsidR="009D4F7E" w:rsidRPr="00173F65" w:rsidRDefault="009D4F7E" w:rsidP="004143FF">
            <w:pPr>
              <w:widowControl/>
              <w:adjustRightInd w:val="0"/>
              <w:snapToGrid w:val="0"/>
              <w:spacing w:line="380" w:lineRule="exact"/>
              <w:jc w:val="left"/>
              <w:rPr>
                <w:rFonts w:eastAsia="仿宋_GB2312"/>
                <w:color w:val="000000" w:themeColor="text1"/>
                <w:kern w:val="0"/>
                <w:szCs w:val="21"/>
              </w:rPr>
            </w:pPr>
            <w:r w:rsidRPr="00173F65">
              <w:rPr>
                <w:rFonts w:eastAsia="仿宋_GB2312"/>
                <w:color w:val="000000" w:themeColor="text1"/>
                <w:kern w:val="0"/>
                <w:szCs w:val="21"/>
              </w:rPr>
              <w:t>世纪城国际会议中心</w:t>
            </w:r>
          </w:p>
        </w:tc>
      </w:tr>
      <w:tr w:rsidR="009D4F7E" w:rsidRPr="00173F65" w:rsidTr="00B22AD3">
        <w:trPr>
          <w:trHeight w:val="499"/>
        </w:trPr>
        <w:tc>
          <w:tcPr>
            <w:tcW w:w="756" w:type="dxa"/>
            <w:vMerge/>
            <w:vAlign w:val="center"/>
          </w:tcPr>
          <w:p w:rsidR="009D4F7E" w:rsidRPr="00173F65" w:rsidRDefault="009D4F7E" w:rsidP="004143FF">
            <w:pPr>
              <w:widowControl/>
              <w:adjustRightInd w:val="0"/>
              <w:snapToGrid w:val="0"/>
              <w:spacing w:line="380" w:lineRule="exact"/>
              <w:jc w:val="left"/>
              <w:rPr>
                <w:rFonts w:eastAsia="仿宋_GB2312"/>
                <w:color w:val="000000" w:themeColor="text1"/>
                <w:kern w:val="0"/>
                <w:szCs w:val="21"/>
              </w:rPr>
            </w:pPr>
          </w:p>
        </w:tc>
        <w:tc>
          <w:tcPr>
            <w:tcW w:w="828" w:type="dxa"/>
            <w:vMerge/>
            <w:vAlign w:val="center"/>
          </w:tcPr>
          <w:p w:rsidR="009D4F7E" w:rsidRPr="00173F65" w:rsidRDefault="009D4F7E" w:rsidP="004143FF">
            <w:pPr>
              <w:widowControl/>
              <w:adjustRightInd w:val="0"/>
              <w:snapToGrid w:val="0"/>
              <w:spacing w:line="380" w:lineRule="exact"/>
              <w:jc w:val="left"/>
              <w:rPr>
                <w:rFonts w:eastAsia="仿宋_GB2312"/>
                <w:color w:val="000000" w:themeColor="text1"/>
                <w:kern w:val="0"/>
                <w:szCs w:val="21"/>
              </w:rPr>
            </w:pPr>
          </w:p>
        </w:tc>
        <w:tc>
          <w:tcPr>
            <w:tcW w:w="1176" w:type="dxa"/>
            <w:vMerge/>
            <w:vAlign w:val="center"/>
          </w:tcPr>
          <w:p w:rsidR="009D4F7E" w:rsidRPr="00173F65" w:rsidRDefault="009D4F7E" w:rsidP="004143FF">
            <w:pPr>
              <w:widowControl/>
              <w:adjustRightInd w:val="0"/>
              <w:snapToGrid w:val="0"/>
              <w:spacing w:line="380" w:lineRule="exact"/>
              <w:jc w:val="left"/>
              <w:rPr>
                <w:rFonts w:eastAsia="仿宋_GB2312"/>
                <w:color w:val="000000" w:themeColor="text1"/>
                <w:kern w:val="0"/>
                <w:szCs w:val="21"/>
              </w:rPr>
            </w:pPr>
          </w:p>
        </w:tc>
        <w:tc>
          <w:tcPr>
            <w:tcW w:w="3827" w:type="dxa"/>
            <w:vAlign w:val="center"/>
          </w:tcPr>
          <w:p w:rsidR="009D4F7E" w:rsidRPr="00173F65" w:rsidRDefault="009D4F7E" w:rsidP="004143FF">
            <w:pPr>
              <w:widowControl/>
              <w:adjustRightInd w:val="0"/>
              <w:snapToGrid w:val="0"/>
              <w:spacing w:line="380" w:lineRule="exact"/>
              <w:jc w:val="left"/>
              <w:rPr>
                <w:rFonts w:eastAsia="仿宋_GB2312"/>
                <w:color w:val="000000" w:themeColor="text1"/>
                <w:kern w:val="0"/>
                <w:szCs w:val="21"/>
              </w:rPr>
            </w:pPr>
            <w:r w:rsidRPr="00173F65">
              <w:rPr>
                <w:rFonts w:eastAsia="仿宋_GB2312"/>
                <w:color w:val="000000" w:themeColor="text1"/>
                <w:kern w:val="0"/>
                <w:szCs w:val="21"/>
              </w:rPr>
              <w:t>分会五针灸国际</w:t>
            </w:r>
            <w:r w:rsidRPr="00173F65">
              <w:rPr>
                <w:rFonts w:eastAsia="仿宋_GB2312" w:hint="eastAsia"/>
                <w:color w:val="000000" w:themeColor="text1"/>
                <w:kern w:val="0"/>
                <w:szCs w:val="21"/>
              </w:rPr>
              <w:t>科技合作</w:t>
            </w:r>
            <w:r w:rsidRPr="00173F65">
              <w:rPr>
                <w:rFonts w:eastAsia="仿宋_GB2312"/>
                <w:color w:val="000000" w:themeColor="text1"/>
                <w:kern w:val="0"/>
                <w:szCs w:val="21"/>
              </w:rPr>
              <w:t>与融合</w:t>
            </w:r>
            <w:r w:rsidRPr="00173F65">
              <w:rPr>
                <w:rFonts w:eastAsia="仿宋_GB2312" w:hint="eastAsia"/>
                <w:color w:val="000000" w:themeColor="text1"/>
                <w:kern w:val="0"/>
                <w:szCs w:val="21"/>
              </w:rPr>
              <w:t>发展</w:t>
            </w:r>
          </w:p>
        </w:tc>
        <w:tc>
          <w:tcPr>
            <w:tcW w:w="2217" w:type="dxa"/>
            <w:vAlign w:val="center"/>
          </w:tcPr>
          <w:p w:rsidR="009D4F7E" w:rsidRPr="00173F65" w:rsidRDefault="009D4F7E" w:rsidP="004143FF">
            <w:pPr>
              <w:widowControl/>
              <w:adjustRightInd w:val="0"/>
              <w:snapToGrid w:val="0"/>
              <w:spacing w:line="380" w:lineRule="exact"/>
              <w:jc w:val="left"/>
              <w:rPr>
                <w:rFonts w:eastAsia="仿宋_GB2312"/>
                <w:color w:val="000000" w:themeColor="text1"/>
                <w:kern w:val="0"/>
                <w:szCs w:val="21"/>
              </w:rPr>
            </w:pPr>
            <w:r w:rsidRPr="00173F65">
              <w:rPr>
                <w:rFonts w:eastAsia="仿宋_GB2312" w:hint="eastAsia"/>
                <w:color w:val="000000" w:themeColor="text1"/>
                <w:szCs w:val="21"/>
              </w:rPr>
              <w:t>成都索菲斯锦苑宾馆</w:t>
            </w:r>
          </w:p>
        </w:tc>
      </w:tr>
      <w:tr w:rsidR="009D4F7E" w:rsidRPr="00173F65" w:rsidTr="00B22AD3">
        <w:trPr>
          <w:trHeight w:val="499"/>
        </w:trPr>
        <w:tc>
          <w:tcPr>
            <w:tcW w:w="756" w:type="dxa"/>
            <w:vMerge/>
            <w:vAlign w:val="center"/>
          </w:tcPr>
          <w:p w:rsidR="009D4F7E" w:rsidRPr="00173F65" w:rsidRDefault="009D4F7E" w:rsidP="004143FF">
            <w:pPr>
              <w:widowControl/>
              <w:adjustRightInd w:val="0"/>
              <w:snapToGrid w:val="0"/>
              <w:spacing w:line="380" w:lineRule="exact"/>
              <w:jc w:val="left"/>
              <w:rPr>
                <w:rFonts w:eastAsia="仿宋_GB2312"/>
                <w:color w:val="000000" w:themeColor="text1"/>
                <w:kern w:val="0"/>
                <w:szCs w:val="21"/>
              </w:rPr>
            </w:pPr>
          </w:p>
        </w:tc>
        <w:tc>
          <w:tcPr>
            <w:tcW w:w="828" w:type="dxa"/>
            <w:vMerge/>
            <w:vAlign w:val="center"/>
          </w:tcPr>
          <w:p w:rsidR="009D4F7E" w:rsidRPr="00173F65" w:rsidRDefault="009D4F7E" w:rsidP="004143FF">
            <w:pPr>
              <w:widowControl/>
              <w:adjustRightInd w:val="0"/>
              <w:snapToGrid w:val="0"/>
              <w:spacing w:line="380" w:lineRule="exact"/>
              <w:jc w:val="left"/>
              <w:rPr>
                <w:rFonts w:eastAsia="仿宋_GB2312"/>
                <w:color w:val="000000" w:themeColor="text1"/>
                <w:kern w:val="0"/>
                <w:szCs w:val="21"/>
              </w:rPr>
            </w:pPr>
          </w:p>
        </w:tc>
        <w:tc>
          <w:tcPr>
            <w:tcW w:w="1176" w:type="dxa"/>
            <w:vMerge/>
            <w:vAlign w:val="center"/>
          </w:tcPr>
          <w:p w:rsidR="009D4F7E" w:rsidRPr="00173F65" w:rsidRDefault="009D4F7E" w:rsidP="004143FF">
            <w:pPr>
              <w:widowControl/>
              <w:adjustRightInd w:val="0"/>
              <w:snapToGrid w:val="0"/>
              <w:spacing w:line="380" w:lineRule="exact"/>
              <w:jc w:val="left"/>
              <w:rPr>
                <w:rFonts w:eastAsia="仿宋_GB2312"/>
                <w:color w:val="000000" w:themeColor="text1"/>
                <w:kern w:val="0"/>
                <w:szCs w:val="21"/>
              </w:rPr>
            </w:pPr>
          </w:p>
        </w:tc>
        <w:tc>
          <w:tcPr>
            <w:tcW w:w="3827" w:type="dxa"/>
            <w:vAlign w:val="center"/>
          </w:tcPr>
          <w:p w:rsidR="009D4F7E" w:rsidRPr="00173F65" w:rsidRDefault="009D4F7E" w:rsidP="004143FF">
            <w:pPr>
              <w:widowControl/>
              <w:adjustRightInd w:val="0"/>
              <w:snapToGrid w:val="0"/>
              <w:spacing w:line="380" w:lineRule="exact"/>
              <w:jc w:val="left"/>
              <w:rPr>
                <w:rFonts w:eastAsia="仿宋_GB2312"/>
                <w:color w:val="000000" w:themeColor="text1"/>
                <w:kern w:val="0"/>
                <w:szCs w:val="21"/>
              </w:rPr>
            </w:pPr>
            <w:r w:rsidRPr="00173F65">
              <w:rPr>
                <w:rFonts w:eastAsia="仿宋_GB2312"/>
                <w:color w:val="000000" w:themeColor="text1"/>
                <w:kern w:val="0"/>
                <w:szCs w:val="21"/>
              </w:rPr>
              <w:t>分会六中医药防治重大疾病与循证医学研究</w:t>
            </w:r>
          </w:p>
        </w:tc>
        <w:tc>
          <w:tcPr>
            <w:tcW w:w="2217" w:type="dxa"/>
            <w:vAlign w:val="center"/>
          </w:tcPr>
          <w:p w:rsidR="009D4F7E" w:rsidRPr="00173F65" w:rsidRDefault="009D4F7E" w:rsidP="004143FF">
            <w:pPr>
              <w:widowControl/>
              <w:adjustRightInd w:val="0"/>
              <w:snapToGrid w:val="0"/>
              <w:spacing w:line="380" w:lineRule="exact"/>
              <w:jc w:val="left"/>
              <w:rPr>
                <w:rFonts w:eastAsia="仿宋_GB2312"/>
                <w:color w:val="000000" w:themeColor="text1"/>
                <w:kern w:val="0"/>
                <w:szCs w:val="21"/>
              </w:rPr>
            </w:pPr>
            <w:r w:rsidRPr="00173F65">
              <w:rPr>
                <w:rFonts w:eastAsia="仿宋_GB2312"/>
                <w:color w:val="000000" w:themeColor="text1"/>
                <w:kern w:val="0"/>
                <w:szCs w:val="21"/>
              </w:rPr>
              <w:t>新华宾馆</w:t>
            </w:r>
          </w:p>
        </w:tc>
      </w:tr>
      <w:tr w:rsidR="009D4F7E" w:rsidRPr="00173F65" w:rsidTr="00B22AD3">
        <w:trPr>
          <w:trHeight w:val="499"/>
        </w:trPr>
        <w:tc>
          <w:tcPr>
            <w:tcW w:w="756" w:type="dxa"/>
            <w:vMerge/>
            <w:vAlign w:val="center"/>
          </w:tcPr>
          <w:p w:rsidR="009D4F7E" w:rsidRPr="00173F65" w:rsidRDefault="009D4F7E" w:rsidP="004143FF">
            <w:pPr>
              <w:widowControl/>
              <w:adjustRightInd w:val="0"/>
              <w:snapToGrid w:val="0"/>
              <w:spacing w:line="380" w:lineRule="exact"/>
              <w:jc w:val="left"/>
              <w:rPr>
                <w:rFonts w:eastAsia="仿宋_GB2312"/>
                <w:color w:val="000000" w:themeColor="text1"/>
                <w:kern w:val="0"/>
                <w:szCs w:val="21"/>
              </w:rPr>
            </w:pPr>
          </w:p>
        </w:tc>
        <w:tc>
          <w:tcPr>
            <w:tcW w:w="828" w:type="dxa"/>
            <w:vMerge/>
            <w:vAlign w:val="center"/>
          </w:tcPr>
          <w:p w:rsidR="009D4F7E" w:rsidRPr="00173F65" w:rsidRDefault="009D4F7E" w:rsidP="004143FF">
            <w:pPr>
              <w:widowControl/>
              <w:adjustRightInd w:val="0"/>
              <w:snapToGrid w:val="0"/>
              <w:spacing w:line="380" w:lineRule="exact"/>
              <w:jc w:val="left"/>
              <w:rPr>
                <w:rFonts w:eastAsia="仿宋_GB2312"/>
                <w:color w:val="000000" w:themeColor="text1"/>
                <w:kern w:val="0"/>
                <w:szCs w:val="21"/>
              </w:rPr>
            </w:pPr>
          </w:p>
        </w:tc>
        <w:tc>
          <w:tcPr>
            <w:tcW w:w="1176" w:type="dxa"/>
            <w:vMerge/>
            <w:vAlign w:val="center"/>
          </w:tcPr>
          <w:p w:rsidR="009D4F7E" w:rsidRPr="00173F65" w:rsidRDefault="009D4F7E" w:rsidP="004143FF">
            <w:pPr>
              <w:widowControl/>
              <w:adjustRightInd w:val="0"/>
              <w:snapToGrid w:val="0"/>
              <w:spacing w:line="380" w:lineRule="exact"/>
              <w:jc w:val="left"/>
              <w:rPr>
                <w:rFonts w:eastAsia="仿宋_GB2312"/>
                <w:color w:val="000000" w:themeColor="text1"/>
                <w:kern w:val="0"/>
                <w:szCs w:val="21"/>
              </w:rPr>
            </w:pPr>
          </w:p>
        </w:tc>
        <w:tc>
          <w:tcPr>
            <w:tcW w:w="3827" w:type="dxa"/>
            <w:vAlign w:val="center"/>
          </w:tcPr>
          <w:p w:rsidR="009D4F7E" w:rsidRPr="00173F65" w:rsidRDefault="009D4F7E" w:rsidP="004143FF">
            <w:pPr>
              <w:widowControl/>
              <w:adjustRightInd w:val="0"/>
              <w:snapToGrid w:val="0"/>
              <w:spacing w:line="380" w:lineRule="exact"/>
              <w:jc w:val="left"/>
              <w:rPr>
                <w:rFonts w:eastAsia="仿宋_GB2312"/>
                <w:color w:val="000000" w:themeColor="text1"/>
                <w:kern w:val="0"/>
                <w:szCs w:val="21"/>
              </w:rPr>
            </w:pPr>
            <w:r w:rsidRPr="00173F65">
              <w:rPr>
                <w:rFonts w:eastAsia="仿宋_GB2312"/>
                <w:color w:val="000000" w:themeColor="text1"/>
                <w:kern w:val="0"/>
                <w:szCs w:val="21"/>
              </w:rPr>
              <w:t>分会七</w:t>
            </w:r>
            <w:r w:rsidRPr="00173F65">
              <w:rPr>
                <w:rFonts w:eastAsia="仿宋_GB2312" w:hint="eastAsia"/>
                <w:color w:val="000000" w:themeColor="text1"/>
                <w:kern w:val="0"/>
                <w:szCs w:val="21"/>
              </w:rPr>
              <w:t>新时代</w:t>
            </w:r>
            <w:r w:rsidRPr="00173F65">
              <w:rPr>
                <w:rFonts w:eastAsia="仿宋_GB2312"/>
                <w:color w:val="000000" w:themeColor="text1"/>
                <w:kern w:val="0"/>
                <w:szCs w:val="21"/>
              </w:rPr>
              <w:t>少数民族医药传承保护与创新发展</w:t>
            </w:r>
          </w:p>
        </w:tc>
        <w:tc>
          <w:tcPr>
            <w:tcW w:w="2217" w:type="dxa"/>
            <w:vAlign w:val="center"/>
          </w:tcPr>
          <w:p w:rsidR="009D4F7E" w:rsidRPr="00173F65" w:rsidRDefault="009D4F7E" w:rsidP="004143FF">
            <w:pPr>
              <w:widowControl/>
              <w:adjustRightInd w:val="0"/>
              <w:snapToGrid w:val="0"/>
              <w:spacing w:line="380" w:lineRule="exact"/>
              <w:jc w:val="left"/>
              <w:rPr>
                <w:rFonts w:eastAsia="仿宋_GB2312"/>
                <w:color w:val="000000" w:themeColor="text1"/>
                <w:kern w:val="0"/>
                <w:szCs w:val="21"/>
              </w:rPr>
            </w:pPr>
            <w:r w:rsidRPr="00173F65">
              <w:rPr>
                <w:rFonts w:eastAsia="仿宋_GB2312" w:hint="eastAsia"/>
                <w:color w:val="000000" w:themeColor="text1"/>
                <w:kern w:val="0"/>
                <w:szCs w:val="21"/>
              </w:rPr>
              <w:t>成都空港大酒店</w:t>
            </w:r>
          </w:p>
        </w:tc>
      </w:tr>
      <w:tr w:rsidR="009D4F7E" w:rsidRPr="00173F65" w:rsidTr="00B22AD3">
        <w:trPr>
          <w:trHeight w:val="499"/>
        </w:trPr>
        <w:tc>
          <w:tcPr>
            <w:tcW w:w="756" w:type="dxa"/>
            <w:vMerge/>
            <w:vAlign w:val="center"/>
          </w:tcPr>
          <w:p w:rsidR="009D4F7E" w:rsidRPr="00173F65" w:rsidRDefault="009D4F7E" w:rsidP="004143FF">
            <w:pPr>
              <w:widowControl/>
              <w:adjustRightInd w:val="0"/>
              <w:snapToGrid w:val="0"/>
              <w:spacing w:line="380" w:lineRule="exact"/>
              <w:jc w:val="left"/>
              <w:rPr>
                <w:rFonts w:eastAsia="仿宋_GB2312"/>
                <w:color w:val="000000" w:themeColor="text1"/>
                <w:kern w:val="0"/>
                <w:szCs w:val="21"/>
              </w:rPr>
            </w:pPr>
          </w:p>
        </w:tc>
        <w:tc>
          <w:tcPr>
            <w:tcW w:w="828" w:type="dxa"/>
            <w:vMerge/>
            <w:vAlign w:val="center"/>
          </w:tcPr>
          <w:p w:rsidR="009D4F7E" w:rsidRPr="00173F65" w:rsidRDefault="009D4F7E" w:rsidP="004143FF">
            <w:pPr>
              <w:widowControl/>
              <w:adjustRightInd w:val="0"/>
              <w:snapToGrid w:val="0"/>
              <w:spacing w:line="380" w:lineRule="exact"/>
              <w:jc w:val="left"/>
              <w:rPr>
                <w:rFonts w:eastAsia="仿宋_GB2312"/>
                <w:color w:val="000000" w:themeColor="text1"/>
                <w:kern w:val="0"/>
                <w:szCs w:val="21"/>
              </w:rPr>
            </w:pPr>
          </w:p>
        </w:tc>
        <w:tc>
          <w:tcPr>
            <w:tcW w:w="1176" w:type="dxa"/>
            <w:vMerge/>
            <w:vAlign w:val="center"/>
          </w:tcPr>
          <w:p w:rsidR="009D4F7E" w:rsidRPr="00173F65" w:rsidRDefault="009D4F7E" w:rsidP="004143FF">
            <w:pPr>
              <w:widowControl/>
              <w:adjustRightInd w:val="0"/>
              <w:snapToGrid w:val="0"/>
              <w:spacing w:line="380" w:lineRule="exact"/>
              <w:jc w:val="left"/>
              <w:rPr>
                <w:rFonts w:eastAsia="仿宋_GB2312"/>
                <w:color w:val="000000" w:themeColor="text1"/>
                <w:kern w:val="0"/>
                <w:szCs w:val="21"/>
              </w:rPr>
            </w:pPr>
          </w:p>
        </w:tc>
        <w:tc>
          <w:tcPr>
            <w:tcW w:w="3827" w:type="dxa"/>
            <w:vAlign w:val="center"/>
          </w:tcPr>
          <w:p w:rsidR="009D4F7E" w:rsidRPr="00173F65" w:rsidRDefault="009D4F7E" w:rsidP="004143FF">
            <w:pPr>
              <w:widowControl/>
              <w:adjustRightInd w:val="0"/>
              <w:snapToGrid w:val="0"/>
              <w:spacing w:line="380" w:lineRule="exact"/>
              <w:jc w:val="left"/>
              <w:rPr>
                <w:rFonts w:eastAsia="仿宋_GB2312"/>
                <w:color w:val="000000" w:themeColor="text1"/>
                <w:kern w:val="0"/>
                <w:szCs w:val="21"/>
              </w:rPr>
            </w:pPr>
            <w:r w:rsidRPr="00173F65">
              <w:rPr>
                <w:rFonts w:eastAsia="仿宋_GB2312"/>
                <w:color w:val="000000" w:themeColor="text1"/>
                <w:kern w:val="0"/>
                <w:szCs w:val="21"/>
              </w:rPr>
              <w:t>分会八中医药养生治未病传承创新</w:t>
            </w:r>
          </w:p>
        </w:tc>
        <w:tc>
          <w:tcPr>
            <w:tcW w:w="2217" w:type="dxa"/>
            <w:vAlign w:val="center"/>
          </w:tcPr>
          <w:p w:rsidR="009D4F7E" w:rsidRPr="00173F65" w:rsidRDefault="009D4F7E" w:rsidP="004143FF">
            <w:pPr>
              <w:widowControl/>
              <w:adjustRightInd w:val="0"/>
              <w:snapToGrid w:val="0"/>
              <w:spacing w:line="380" w:lineRule="exact"/>
              <w:jc w:val="left"/>
              <w:rPr>
                <w:rFonts w:eastAsia="仿宋_GB2312"/>
                <w:color w:val="000000" w:themeColor="text1"/>
                <w:kern w:val="0"/>
                <w:szCs w:val="21"/>
              </w:rPr>
            </w:pPr>
            <w:r w:rsidRPr="00173F65">
              <w:rPr>
                <w:rFonts w:eastAsia="仿宋_GB2312"/>
                <w:color w:val="000000" w:themeColor="text1"/>
                <w:kern w:val="0"/>
                <w:szCs w:val="21"/>
              </w:rPr>
              <w:t>新华宾馆</w:t>
            </w:r>
          </w:p>
        </w:tc>
      </w:tr>
      <w:tr w:rsidR="009D4F7E" w:rsidRPr="00173F65" w:rsidTr="00B22AD3">
        <w:trPr>
          <w:trHeight w:val="499"/>
        </w:trPr>
        <w:tc>
          <w:tcPr>
            <w:tcW w:w="756" w:type="dxa"/>
            <w:vMerge/>
            <w:vAlign w:val="center"/>
          </w:tcPr>
          <w:p w:rsidR="009D4F7E" w:rsidRPr="00173F65" w:rsidRDefault="009D4F7E" w:rsidP="004143FF">
            <w:pPr>
              <w:widowControl/>
              <w:adjustRightInd w:val="0"/>
              <w:snapToGrid w:val="0"/>
              <w:spacing w:line="380" w:lineRule="exact"/>
              <w:jc w:val="left"/>
              <w:rPr>
                <w:rFonts w:eastAsia="仿宋_GB2312"/>
                <w:color w:val="000000" w:themeColor="text1"/>
                <w:kern w:val="0"/>
                <w:szCs w:val="21"/>
              </w:rPr>
            </w:pPr>
          </w:p>
        </w:tc>
        <w:tc>
          <w:tcPr>
            <w:tcW w:w="828" w:type="dxa"/>
            <w:vMerge/>
            <w:vAlign w:val="center"/>
          </w:tcPr>
          <w:p w:rsidR="009D4F7E" w:rsidRPr="00173F65" w:rsidRDefault="009D4F7E" w:rsidP="004143FF">
            <w:pPr>
              <w:widowControl/>
              <w:adjustRightInd w:val="0"/>
              <w:snapToGrid w:val="0"/>
              <w:spacing w:line="380" w:lineRule="exact"/>
              <w:jc w:val="left"/>
              <w:rPr>
                <w:rFonts w:eastAsia="仿宋_GB2312"/>
                <w:color w:val="000000" w:themeColor="text1"/>
                <w:kern w:val="0"/>
                <w:szCs w:val="21"/>
              </w:rPr>
            </w:pPr>
          </w:p>
        </w:tc>
        <w:tc>
          <w:tcPr>
            <w:tcW w:w="1176" w:type="dxa"/>
            <w:vMerge/>
            <w:vAlign w:val="center"/>
          </w:tcPr>
          <w:p w:rsidR="009D4F7E" w:rsidRPr="00173F65" w:rsidRDefault="009D4F7E" w:rsidP="004143FF">
            <w:pPr>
              <w:widowControl/>
              <w:adjustRightInd w:val="0"/>
              <w:snapToGrid w:val="0"/>
              <w:spacing w:line="380" w:lineRule="exact"/>
              <w:jc w:val="left"/>
              <w:rPr>
                <w:rFonts w:eastAsia="仿宋_GB2312"/>
                <w:color w:val="000000" w:themeColor="text1"/>
                <w:kern w:val="0"/>
                <w:szCs w:val="21"/>
              </w:rPr>
            </w:pPr>
          </w:p>
        </w:tc>
        <w:tc>
          <w:tcPr>
            <w:tcW w:w="3827" w:type="dxa"/>
            <w:vAlign w:val="center"/>
          </w:tcPr>
          <w:p w:rsidR="009D4F7E" w:rsidRPr="00E37F7A" w:rsidRDefault="009D4F7E" w:rsidP="009E599B">
            <w:pPr>
              <w:widowControl/>
              <w:adjustRightInd w:val="0"/>
              <w:snapToGrid w:val="0"/>
              <w:spacing w:line="380" w:lineRule="exact"/>
              <w:jc w:val="left"/>
              <w:rPr>
                <w:rFonts w:eastAsia="仿宋_GB2312"/>
                <w:color w:val="000000" w:themeColor="text1"/>
                <w:kern w:val="0"/>
                <w:szCs w:val="21"/>
              </w:rPr>
            </w:pPr>
            <w:r w:rsidRPr="00E37F7A">
              <w:rPr>
                <w:rFonts w:eastAsia="仿宋_GB2312"/>
                <w:color w:val="000000" w:themeColor="text1"/>
                <w:kern w:val="0"/>
                <w:szCs w:val="21"/>
              </w:rPr>
              <w:t>分会十中医药传承创新发展</w:t>
            </w:r>
            <w:r w:rsidR="00483990" w:rsidRPr="00E37F7A">
              <w:rPr>
                <w:rFonts w:eastAsia="仿宋_GB2312" w:hint="eastAsia"/>
                <w:color w:val="000000" w:themeColor="text1"/>
                <w:kern w:val="0"/>
                <w:szCs w:val="21"/>
              </w:rPr>
              <w:t>政策研讨</w:t>
            </w:r>
            <w:r w:rsidR="009E599B" w:rsidRPr="00E37F7A">
              <w:rPr>
                <w:rFonts w:eastAsia="仿宋_GB2312" w:hint="eastAsia"/>
                <w:color w:val="000000" w:themeColor="text1"/>
                <w:kern w:val="0"/>
                <w:szCs w:val="21"/>
              </w:rPr>
              <w:t>与中药国际标准制定协调会</w:t>
            </w:r>
          </w:p>
        </w:tc>
        <w:tc>
          <w:tcPr>
            <w:tcW w:w="2217" w:type="dxa"/>
            <w:vAlign w:val="center"/>
          </w:tcPr>
          <w:p w:rsidR="009D4F7E" w:rsidRPr="00E37F7A" w:rsidRDefault="009D4F7E" w:rsidP="004143FF">
            <w:pPr>
              <w:widowControl/>
              <w:adjustRightInd w:val="0"/>
              <w:snapToGrid w:val="0"/>
              <w:spacing w:line="380" w:lineRule="exact"/>
              <w:jc w:val="left"/>
              <w:rPr>
                <w:rFonts w:eastAsia="仿宋_GB2312"/>
                <w:color w:val="000000" w:themeColor="text1"/>
                <w:kern w:val="0"/>
                <w:szCs w:val="21"/>
              </w:rPr>
            </w:pPr>
            <w:r w:rsidRPr="00E37F7A">
              <w:rPr>
                <w:rFonts w:eastAsia="仿宋_GB2312"/>
                <w:color w:val="000000" w:themeColor="text1"/>
                <w:kern w:val="0"/>
                <w:szCs w:val="21"/>
              </w:rPr>
              <w:t>世纪城国际会议中心</w:t>
            </w:r>
          </w:p>
        </w:tc>
      </w:tr>
      <w:tr w:rsidR="009D4F7E" w:rsidRPr="00173F65" w:rsidTr="00B22AD3">
        <w:trPr>
          <w:trHeight w:val="499"/>
        </w:trPr>
        <w:tc>
          <w:tcPr>
            <w:tcW w:w="756" w:type="dxa"/>
            <w:vMerge/>
            <w:vAlign w:val="center"/>
          </w:tcPr>
          <w:p w:rsidR="009D4F7E" w:rsidRPr="00173F65" w:rsidRDefault="009D4F7E" w:rsidP="004143FF">
            <w:pPr>
              <w:widowControl/>
              <w:adjustRightInd w:val="0"/>
              <w:snapToGrid w:val="0"/>
              <w:spacing w:line="380" w:lineRule="exact"/>
              <w:jc w:val="left"/>
              <w:rPr>
                <w:rFonts w:eastAsia="仿宋_GB2312"/>
                <w:color w:val="000000" w:themeColor="text1"/>
                <w:kern w:val="0"/>
                <w:szCs w:val="21"/>
              </w:rPr>
            </w:pPr>
          </w:p>
        </w:tc>
        <w:tc>
          <w:tcPr>
            <w:tcW w:w="828" w:type="dxa"/>
            <w:vMerge/>
            <w:vAlign w:val="center"/>
          </w:tcPr>
          <w:p w:rsidR="009D4F7E" w:rsidRPr="00173F65" w:rsidRDefault="009D4F7E" w:rsidP="004143FF">
            <w:pPr>
              <w:widowControl/>
              <w:adjustRightInd w:val="0"/>
              <w:snapToGrid w:val="0"/>
              <w:spacing w:line="380" w:lineRule="exact"/>
              <w:jc w:val="left"/>
              <w:rPr>
                <w:rFonts w:eastAsia="仿宋_GB2312"/>
                <w:color w:val="000000" w:themeColor="text1"/>
                <w:kern w:val="0"/>
                <w:szCs w:val="21"/>
              </w:rPr>
            </w:pPr>
          </w:p>
        </w:tc>
        <w:tc>
          <w:tcPr>
            <w:tcW w:w="1176" w:type="dxa"/>
            <w:vMerge/>
            <w:vAlign w:val="center"/>
          </w:tcPr>
          <w:p w:rsidR="009D4F7E" w:rsidRPr="00173F65" w:rsidRDefault="009D4F7E" w:rsidP="004143FF">
            <w:pPr>
              <w:widowControl/>
              <w:adjustRightInd w:val="0"/>
              <w:snapToGrid w:val="0"/>
              <w:spacing w:line="380" w:lineRule="exact"/>
              <w:jc w:val="left"/>
              <w:rPr>
                <w:rFonts w:eastAsia="仿宋_GB2312"/>
                <w:color w:val="000000" w:themeColor="text1"/>
                <w:kern w:val="0"/>
                <w:szCs w:val="21"/>
              </w:rPr>
            </w:pPr>
          </w:p>
        </w:tc>
        <w:tc>
          <w:tcPr>
            <w:tcW w:w="3827" w:type="dxa"/>
            <w:vAlign w:val="center"/>
          </w:tcPr>
          <w:p w:rsidR="009D4F7E" w:rsidRPr="00E37F7A" w:rsidRDefault="009D4F7E" w:rsidP="004143FF">
            <w:pPr>
              <w:widowControl/>
              <w:adjustRightInd w:val="0"/>
              <w:snapToGrid w:val="0"/>
              <w:spacing w:line="380" w:lineRule="exact"/>
              <w:jc w:val="left"/>
              <w:rPr>
                <w:rFonts w:eastAsia="仿宋_GB2312"/>
                <w:color w:val="000000" w:themeColor="text1"/>
                <w:kern w:val="0"/>
                <w:szCs w:val="21"/>
              </w:rPr>
            </w:pPr>
            <w:r w:rsidRPr="00E37F7A">
              <w:rPr>
                <w:rFonts w:eastAsia="仿宋_GB2312"/>
                <w:color w:val="000000" w:themeColor="text1"/>
                <w:kern w:val="0"/>
                <w:szCs w:val="21"/>
              </w:rPr>
              <w:t>分会十一</w:t>
            </w:r>
            <w:r w:rsidRPr="00E37F7A">
              <w:rPr>
                <w:rFonts w:eastAsia="仿宋_GB2312" w:hint="eastAsia"/>
                <w:color w:val="000000" w:themeColor="text1"/>
                <w:kern w:val="0"/>
                <w:szCs w:val="21"/>
              </w:rPr>
              <w:t>中医药生态资源产业化发展论坛</w:t>
            </w:r>
          </w:p>
        </w:tc>
        <w:tc>
          <w:tcPr>
            <w:tcW w:w="2217" w:type="dxa"/>
            <w:vAlign w:val="center"/>
          </w:tcPr>
          <w:p w:rsidR="009D4F7E" w:rsidRPr="00E37F7A" w:rsidRDefault="009D4F7E" w:rsidP="004143FF">
            <w:pPr>
              <w:widowControl/>
              <w:adjustRightInd w:val="0"/>
              <w:snapToGrid w:val="0"/>
              <w:spacing w:line="380" w:lineRule="exact"/>
              <w:jc w:val="left"/>
              <w:rPr>
                <w:rFonts w:eastAsia="仿宋_GB2312"/>
                <w:color w:val="000000" w:themeColor="text1"/>
                <w:kern w:val="0"/>
                <w:szCs w:val="21"/>
              </w:rPr>
            </w:pPr>
            <w:r w:rsidRPr="00E37F7A">
              <w:rPr>
                <w:rFonts w:eastAsia="仿宋_GB2312"/>
                <w:color w:val="000000" w:themeColor="text1"/>
                <w:kern w:val="0"/>
                <w:szCs w:val="21"/>
              </w:rPr>
              <w:t>新华宾馆</w:t>
            </w:r>
          </w:p>
        </w:tc>
      </w:tr>
      <w:tr w:rsidR="009D4F7E" w:rsidRPr="00173F65" w:rsidTr="00B22AD3">
        <w:trPr>
          <w:trHeight w:val="499"/>
        </w:trPr>
        <w:tc>
          <w:tcPr>
            <w:tcW w:w="756" w:type="dxa"/>
            <w:vMerge/>
            <w:vAlign w:val="center"/>
          </w:tcPr>
          <w:p w:rsidR="009D4F7E" w:rsidRPr="00173F65" w:rsidRDefault="009D4F7E" w:rsidP="004143FF">
            <w:pPr>
              <w:widowControl/>
              <w:adjustRightInd w:val="0"/>
              <w:snapToGrid w:val="0"/>
              <w:spacing w:line="380" w:lineRule="exact"/>
              <w:jc w:val="left"/>
              <w:rPr>
                <w:rFonts w:eastAsia="仿宋_GB2312"/>
                <w:color w:val="000000" w:themeColor="text1"/>
                <w:kern w:val="0"/>
                <w:szCs w:val="21"/>
              </w:rPr>
            </w:pPr>
          </w:p>
        </w:tc>
        <w:tc>
          <w:tcPr>
            <w:tcW w:w="828" w:type="dxa"/>
            <w:vMerge/>
            <w:vAlign w:val="center"/>
          </w:tcPr>
          <w:p w:rsidR="009D4F7E" w:rsidRPr="00173F65" w:rsidRDefault="009D4F7E" w:rsidP="004143FF">
            <w:pPr>
              <w:widowControl/>
              <w:adjustRightInd w:val="0"/>
              <w:snapToGrid w:val="0"/>
              <w:spacing w:line="380" w:lineRule="exact"/>
              <w:jc w:val="left"/>
              <w:rPr>
                <w:rFonts w:eastAsia="仿宋_GB2312"/>
                <w:color w:val="000000" w:themeColor="text1"/>
                <w:kern w:val="0"/>
                <w:szCs w:val="21"/>
              </w:rPr>
            </w:pPr>
          </w:p>
        </w:tc>
        <w:tc>
          <w:tcPr>
            <w:tcW w:w="1176" w:type="dxa"/>
            <w:vMerge/>
            <w:vAlign w:val="center"/>
          </w:tcPr>
          <w:p w:rsidR="009D4F7E" w:rsidRPr="00173F65" w:rsidRDefault="009D4F7E" w:rsidP="004143FF">
            <w:pPr>
              <w:widowControl/>
              <w:adjustRightInd w:val="0"/>
              <w:snapToGrid w:val="0"/>
              <w:spacing w:line="380" w:lineRule="exact"/>
              <w:jc w:val="left"/>
              <w:rPr>
                <w:rFonts w:eastAsia="仿宋_GB2312"/>
                <w:color w:val="000000" w:themeColor="text1"/>
                <w:kern w:val="0"/>
                <w:szCs w:val="21"/>
              </w:rPr>
            </w:pPr>
          </w:p>
        </w:tc>
        <w:tc>
          <w:tcPr>
            <w:tcW w:w="3827" w:type="dxa"/>
            <w:vAlign w:val="center"/>
          </w:tcPr>
          <w:p w:rsidR="009D4F7E" w:rsidRPr="00E37F7A" w:rsidRDefault="009D4F7E" w:rsidP="004143FF">
            <w:pPr>
              <w:widowControl/>
              <w:adjustRightInd w:val="0"/>
              <w:snapToGrid w:val="0"/>
              <w:spacing w:line="380" w:lineRule="exact"/>
              <w:jc w:val="left"/>
              <w:rPr>
                <w:rFonts w:eastAsia="仿宋_GB2312"/>
                <w:color w:val="000000" w:themeColor="text1"/>
                <w:kern w:val="0"/>
                <w:szCs w:val="21"/>
              </w:rPr>
            </w:pPr>
            <w:r w:rsidRPr="00E37F7A">
              <w:rPr>
                <w:rFonts w:eastAsia="仿宋_GB2312"/>
                <w:color w:val="000000" w:themeColor="text1"/>
                <w:kern w:val="0"/>
                <w:szCs w:val="21"/>
              </w:rPr>
              <w:t>分会十二中医药和生物医药产业推进会</w:t>
            </w:r>
          </w:p>
        </w:tc>
        <w:tc>
          <w:tcPr>
            <w:tcW w:w="2217" w:type="dxa"/>
            <w:vAlign w:val="center"/>
          </w:tcPr>
          <w:p w:rsidR="009D4F7E" w:rsidRPr="00E37F7A" w:rsidRDefault="009D4F7E" w:rsidP="004143FF">
            <w:pPr>
              <w:widowControl/>
              <w:adjustRightInd w:val="0"/>
              <w:snapToGrid w:val="0"/>
              <w:spacing w:line="380" w:lineRule="exact"/>
              <w:jc w:val="left"/>
              <w:rPr>
                <w:rFonts w:eastAsia="仿宋_GB2312"/>
                <w:color w:val="000000" w:themeColor="text1"/>
                <w:kern w:val="0"/>
                <w:szCs w:val="21"/>
              </w:rPr>
            </w:pPr>
            <w:r w:rsidRPr="00E37F7A">
              <w:rPr>
                <w:rFonts w:eastAsia="仿宋_GB2312"/>
                <w:color w:val="000000" w:themeColor="text1"/>
                <w:kern w:val="0"/>
                <w:szCs w:val="21"/>
              </w:rPr>
              <w:t>世纪城国际会议中心</w:t>
            </w:r>
          </w:p>
        </w:tc>
      </w:tr>
      <w:tr w:rsidR="009E599B" w:rsidRPr="00173F65" w:rsidTr="00B22AD3">
        <w:trPr>
          <w:trHeight w:val="499"/>
        </w:trPr>
        <w:tc>
          <w:tcPr>
            <w:tcW w:w="756" w:type="dxa"/>
            <w:vAlign w:val="center"/>
          </w:tcPr>
          <w:p w:rsidR="009E599B" w:rsidRPr="00E37F7A" w:rsidRDefault="009E599B" w:rsidP="009E599B">
            <w:pPr>
              <w:widowControl/>
              <w:adjustRightInd w:val="0"/>
              <w:snapToGrid w:val="0"/>
              <w:spacing w:line="380" w:lineRule="exact"/>
              <w:jc w:val="left"/>
              <w:rPr>
                <w:rFonts w:eastAsia="仿宋_GB2312"/>
                <w:color w:val="000000" w:themeColor="text1"/>
                <w:kern w:val="0"/>
                <w:szCs w:val="21"/>
              </w:rPr>
            </w:pPr>
            <w:r w:rsidRPr="00E37F7A">
              <w:rPr>
                <w:rFonts w:eastAsia="仿宋_GB2312"/>
                <w:color w:val="000000" w:themeColor="text1"/>
                <w:kern w:val="0"/>
                <w:szCs w:val="21"/>
              </w:rPr>
              <w:t>10</w:t>
            </w:r>
            <w:r w:rsidRPr="00E37F7A">
              <w:rPr>
                <w:rFonts w:eastAsia="仿宋_GB2312"/>
                <w:color w:val="000000" w:themeColor="text1"/>
                <w:kern w:val="0"/>
                <w:szCs w:val="21"/>
              </w:rPr>
              <w:t>月</w:t>
            </w:r>
            <w:r w:rsidRPr="00E37F7A">
              <w:rPr>
                <w:rFonts w:eastAsia="仿宋_GB2312"/>
                <w:color w:val="000000" w:themeColor="text1"/>
                <w:kern w:val="0"/>
                <w:szCs w:val="21"/>
              </w:rPr>
              <w:t>2</w:t>
            </w:r>
            <w:r w:rsidRPr="00E37F7A">
              <w:rPr>
                <w:rFonts w:eastAsia="仿宋_GB2312" w:hint="eastAsia"/>
                <w:color w:val="000000" w:themeColor="text1"/>
                <w:kern w:val="0"/>
                <w:szCs w:val="21"/>
              </w:rPr>
              <w:t>1</w:t>
            </w:r>
            <w:r w:rsidRPr="00E37F7A">
              <w:rPr>
                <w:rFonts w:eastAsia="仿宋_GB2312"/>
                <w:color w:val="000000" w:themeColor="text1"/>
                <w:kern w:val="0"/>
                <w:szCs w:val="21"/>
              </w:rPr>
              <w:t>日</w:t>
            </w:r>
            <w:r w:rsidRPr="00E37F7A">
              <w:rPr>
                <w:rFonts w:eastAsia="仿宋_GB2312" w:hint="eastAsia"/>
                <w:color w:val="000000" w:themeColor="text1"/>
                <w:kern w:val="0"/>
                <w:szCs w:val="21"/>
              </w:rPr>
              <w:t>晚上</w:t>
            </w:r>
          </w:p>
          <w:p w:rsidR="009E599B" w:rsidRPr="00E37F7A" w:rsidRDefault="009E599B" w:rsidP="009E599B">
            <w:pPr>
              <w:widowControl/>
              <w:adjustRightInd w:val="0"/>
              <w:snapToGrid w:val="0"/>
              <w:spacing w:line="380" w:lineRule="exact"/>
              <w:jc w:val="left"/>
              <w:rPr>
                <w:rFonts w:eastAsia="仿宋_GB2312"/>
                <w:color w:val="000000" w:themeColor="text1"/>
                <w:kern w:val="0"/>
                <w:szCs w:val="21"/>
              </w:rPr>
            </w:pPr>
          </w:p>
        </w:tc>
        <w:tc>
          <w:tcPr>
            <w:tcW w:w="828" w:type="dxa"/>
            <w:vAlign w:val="center"/>
          </w:tcPr>
          <w:p w:rsidR="009E599B" w:rsidRPr="00E37F7A" w:rsidRDefault="009E599B" w:rsidP="009E599B">
            <w:pPr>
              <w:adjustRightInd w:val="0"/>
              <w:snapToGrid w:val="0"/>
              <w:spacing w:line="380" w:lineRule="exact"/>
              <w:rPr>
                <w:rFonts w:eastAsia="仿宋_GB2312"/>
                <w:color w:val="000000" w:themeColor="text1"/>
                <w:kern w:val="0"/>
                <w:szCs w:val="21"/>
              </w:rPr>
            </w:pPr>
            <w:r w:rsidRPr="00E37F7A">
              <w:rPr>
                <w:rFonts w:eastAsia="仿宋_GB2312" w:hint="eastAsia"/>
                <w:color w:val="000000" w:themeColor="text1"/>
                <w:kern w:val="0"/>
                <w:szCs w:val="21"/>
              </w:rPr>
              <w:t>19</w:t>
            </w:r>
            <w:r w:rsidRPr="00E37F7A">
              <w:rPr>
                <w:rFonts w:eastAsia="仿宋_GB2312"/>
                <w:color w:val="000000" w:themeColor="text1"/>
                <w:kern w:val="0"/>
                <w:szCs w:val="21"/>
              </w:rPr>
              <w:t>:</w:t>
            </w:r>
            <w:r w:rsidRPr="00E37F7A">
              <w:rPr>
                <w:rFonts w:eastAsia="仿宋_GB2312" w:hint="eastAsia"/>
                <w:color w:val="000000" w:themeColor="text1"/>
                <w:kern w:val="0"/>
                <w:szCs w:val="21"/>
              </w:rPr>
              <w:t>0</w:t>
            </w:r>
            <w:r w:rsidRPr="00E37F7A">
              <w:rPr>
                <w:rFonts w:eastAsia="仿宋_GB2312"/>
                <w:color w:val="000000" w:themeColor="text1"/>
                <w:kern w:val="0"/>
                <w:szCs w:val="21"/>
              </w:rPr>
              <w:t>0</w:t>
            </w:r>
            <w:r w:rsidRPr="00E37F7A">
              <w:rPr>
                <w:rFonts w:eastAsia="仿宋_GB2312" w:hint="eastAsia"/>
                <w:color w:val="000000" w:themeColor="text1"/>
                <w:kern w:val="0"/>
                <w:szCs w:val="21"/>
              </w:rPr>
              <w:t>~</w:t>
            </w:r>
          </w:p>
          <w:p w:rsidR="009E599B" w:rsidRPr="00E37F7A" w:rsidRDefault="009E599B" w:rsidP="009E599B">
            <w:pPr>
              <w:adjustRightInd w:val="0"/>
              <w:snapToGrid w:val="0"/>
              <w:spacing w:line="380" w:lineRule="exact"/>
              <w:rPr>
                <w:rFonts w:eastAsia="仿宋_GB2312"/>
                <w:color w:val="000000" w:themeColor="text1"/>
                <w:kern w:val="0"/>
                <w:szCs w:val="21"/>
              </w:rPr>
            </w:pPr>
            <w:r w:rsidRPr="00E37F7A">
              <w:rPr>
                <w:rFonts w:eastAsia="仿宋_GB2312" w:hint="eastAsia"/>
                <w:color w:val="000000" w:themeColor="text1"/>
                <w:kern w:val="0"/>
                <w:szCs w:val="21"/>
              </w:rPr>
              <w:t>21</w:t>
            </w:r>
            <w:r w:rsidRPr="00E37F7A">
              <w:rPr>
                <w:rFonts w:eastAsia="仿宋_GB2312"/>
                <w:color w:val="000000" w:themeColor="text1"/>
                <w:kern w:val="0"/>
                <w:szCs w:val="21"/>
              </w:rPr>
              <w:t>:</w:t>
            </w:r>
            <w:r w:rsidRPr="00E37F7A">
              <w:rPr>
                <w:rFonts w:eastAsia="仿宋_GB2312" w:hint="eastAsia"/>
                <w:color w:val="000000" w:themeColor="text1"/>
                <w:kern w:val="0"/>
                <w:szCs w:val="21"/>
              </w:rPr>
              <w:t>3</w:t>
            </w:r>
            <w:r w:rsidRPr="00E37F7A">
              <w:rPr>
                <w:rFonts w:eastAsia="仿宋_GB2312"/>
                <w:color w:val="000000" w:themeColor="text1"/>
                <w:kern w:val="0"/>
                <w:szCs w:val="21"/>
              </w:rPr>
              <w:t>0</w:t>
            </w:r>
          </w:p>
          <w:p w:rsidR="009E599B" w:rsidRPr="00E37F7A" w:rsidRDefault="009E599B" w:rsidP="004143FF">
            <w:pPr>
              <w:widowControl/>
              <w:adjustRightInd w:val="0"/>
              <w:snapToGrid w:val="0"/>
              <w:spacing w:line="380" w:lineRule="exact"/>
              <w:jc w:val="left"/>
              <w:rPr>
                <w:rFonts w:eastAsia="仿宋_GB2312"/>
                <w:color w:val="000000" w:themeColor="text1"/>
                <w:kern w:val="0"/>
                <w:szCs w:val="21"/>
              </w:rPr>
            </w:pPr>
          </w:p>
        </w:tc>
        <w:tc>
          <w:tcPr>
            <w:tcW w:w="1176" w:type="dxa"/>
            <w:vAlign w:val="center"/>
          </w:tcPr>
          <w:p w:rsidR="009E599B" w:rsidRPr="00E37F7A" w:rsidRDefault="009E599B" w:rsidP="004143FF">
            <w:pPr>
              <w:widowControl/>
              <w:adjustRightInd w:val="0"/>
              <w:snapToGrid w:val="0"/>
              <w:spacing w:line="380" w:lineRule="exact"/>
              <w:jc w:val="left"/>
              <w:rPr>
                <w:rFonts w:eastAsia="仿宋_GB2312"/>
                <w:color w:val="000000" w:themeColor="text1"/>
                <w:kern w:val="0"/>
                <w:szCs w:val="21"/>
              </w:rPr>
            </w:pPr>
            <w:r w:rsidRPr="00E37F7A">
              <w:rPr>
                <w:rFonts w:eastAsia="仿宋_GB2312" w:hint="eastAsia"/>
                <w:color w:val="000000" w:themeColor="text1"/>
                <w:kern w:val="0"/>
                <w:szCs w:val="21"/>
              </w:rPr>
              <w:t>主题</w:t>
            </w:r>
            <w:r w:rsidRPr="00E37F7A">
              <w:rPr>
                <w:rFonts w:eastAsia="仿宋_GB2312"/>
                <w:color w:val="000000" w:themeColor="text1"/>
                <w:kern w:val="0"/>
                <w:szCs w:val="21"/>
              </w:rPr>
              <w:t>分会</w:t>
            </w:r>
          </w:p>
        </w:tc>
        <w:tc>
          <w:tcPr>
            <w:tcW w:w="3827" w:type="dxa"/>
            <w:vAlign w:val="center"/>
          </w:tcPr>
          <w:p w:rsidR="009E599B" w:rsidRPr="00E37F7A" w:rsidRDefault="009E599B" w:rsidP="004143FF">
            <w:pPr>
              <w:widowControl/>
              <w:adjustRightInd w:val="0"/>
              <w:snapToGrid w:val="0"/>
              <w:spacing w:line="380" w:lineRule="exact"/>
              <w:jc w:val="left"/>
              <w:rPr>
                <w:rFonts w:eastAsia="仿宋_GB2312"/>
                <w:color w:val="000000" w:themeColor="text1"/>
                <w:kern w:val="0"/>
                <w:szCs w:val="21"/>
              </w:rPr>
            </w:pPr>
            <w:r w:rsidRPr="00E37F7A">
              <w:rPr>
                <w:rFonts w:eastAsia="仿宋_GB2312"/>
                <w:color w:val="000000" w:themeColor="text1"/>
                <w:kern w:val="0"/>
                <w:szCs w:val="21"/>
              </w:rPr>
              <w:t>分会十中医药传承创新发展</w:t>
            </w:r>
            <w:r w:rsidRPr="00E37F7A">
              <w:rPr>
                <w:rFonts w:eastAsia="仿宋_GB2312" w:hint="eastAsia"/>
                <w:color w:val="000000" w:themeColor="text1"/>
                <w:kern w:val="0"/>
                <w:szCs w:val="21"/>
              </w:rPr>
              <w:t>政策研讨与中药国际标准制定协调会</w:t>
            </w:r>
          </w:p>
        </w:tc>
        <w:tc>
          <w:tcPr>
            <w:tcW w:w="2217" w:type="dxa"/>
            <w:vAlign w:val="center"/>
          </w:tcPr>
          <w:p w:rsidR="009E599B" w:rsidRPr="00E37F7A" w:rsidRDefault="009E599B" w:rsidP="004E178B">
            <w:pPr>
              <w:widowControl/>
              <w:adjustRightInd w:val="0"/>
              <w:snapToGrid w:val="0"/>
              <w:spacing w:line="380" w:lineRule="exact"/>
              <w:jc w:val="left"/>
              <w:rPr>
                <w:rFonts w:eastAsia="仿宋_GB2312"/>
                <w:color w:val="000000" w:themeColor="text1"/>
                <w:kern w:val="0"/>
                <w:szCs w:val="21"/>
              </w:rPr>
            </w:pPr>
            <w:r w:rsidRPr="00E37F7A">
              <w:rPr>
                <w:rFonts w:eastAsia="仿宋_GB2312"/>
                <w:color w:val="000000" w:themeColor="text1"/>
                <w:kern w:val="0"/>
                <w:szCs w:val="21"/>
              </w:rPr>
              <w:t>世纪城国际会议中心</w:t>
            </w:r>
          </w:p>
        </w:tc>
      </w:tr>
      <w:tr w:rsidR="009E599B" w:rsidRPr="00173F65" w:rsidTr="00B22AD3">
        <w:trPr>
          <w:trHeight w:val="456"/>
        </w:trPr>
        <w:tc>
          <w:tcPr>
            <w:tcW w:w="756" w:type="dxa"/>
            <w:vMerge w:val="restart"/>
            <w:vAlign w:val="center"/>
          </w:tcPr>
          <w:p w:rsidR="009E599B" w:rsidRPr="00173F65" w:rsidRDefault="009E599B" w:rsidP="004143FF">
            <w:pPr>
              <w:widowControl/>
              <w:adjustRightInd w:val="0"/>
              <w:snapToGrid w:val="0"/>
              <w:spacing w:line="380" w:lineRule="exact"/>
              <w:jc w:val="center"/>
              <w:rPr>
                <w:rFonts w:eastAsia="仿宋_GB2312"/>
                <w:color w:val="000000" w:themeColor="text1"/>
                <w:kern w:val="0"/>
                <w:szCs w:val="21"/>
              </w:rPr>
            </w:pPr>
            <w:r w:rsidRPr="00173F65">
              <w:rPr>
                <w:rFonts w:eastAsia="仿宋_GB2312"/>
                <w:color w:val="000000" w:themeColor="text1"/>
                <w:kern w:val="0"/>
                <w:szCs w:val="21"/>
              </w:rPr>
              <w:lastRenderedPageBreak/>
              <w:t>10</w:t>
            </w:r>
            <w:r w:rsidRPr="00173F65">
              <w:rPr>
                <w:rFonts w:eastAsia="仿宋_GB2312"/>
                <w:color w:val="000000" w:themeColor="text1"/>
                <w:kern w:val="0"/>
                <w:szCs w:val="21"/>
              </w:rPr>
              <w:t>月</w:t>
            </w:r>
            <w:r w:rsidRPr="00173F65">
              <w:rPr>
                <w:rFonts w:eastAsia="仿宋_GB2312"/>
                <w:color w:val="000000" w:themeColor="text1"/>
                <w:kern w:val="0"/>
                <w:szCs w:val="21"/>
              </w:rPr>
              <w:t>2</w:t>
            </w:r>
            <w:r w:rsidRPr="00173F65">
              <w:rPr>
                <w:rFonts w:eastAsia="仿宋_GB2312" w:hint="eastAsia"/>
                <w:color w:val="000000" w:themeColor="text1"/>
                <w:kern w:val="0"/>
                <w:szCs w:val="21"/>
              </w:rPr>
              <w:t>2</w:t>
            </w:r>
            <w:r w:rsidRPr="00173F65">
              <w:rPr>
                <w:rFonts w:eastAsia="仿宋_GB2312"/>
                <w:color w:val="000000" w:themeColor="text1"/>
                <w:kern w:val="0"/>
                <w:szCs w:val="21"/>
              </w:rPr>
              <w:t>日</w:t>
            </w:r>
            <w:r w:rsidRPr="00173F65">
              <w:rPr>
                <w:rFonts w:eastAsia="仿宋_GB2312" w:hint="eastAsia"/>
                <w:color w:val="000000" w:themeColor="text1"/>
                <w:kern w:val="0"/>
                <w:szCs w:val="21"/>
              </w:rPr>
              <w:t>上午</w:t>
            </w:r>
          </w:p>
        </w:tc>
        <w:tc>
          <w:tcPr>
            <w:tcW w:w="828" w:type="dxa"/>
            <w:vMerge w:val="restart"/>
            <w:vAlign w:val="center"/>
          </w:tcPr>
          <w:p w:rsidR="009E599B" w:rsidRPr="00173F65" w:rsidRDefault="009E599B" w:rsidP="004143FF">
            <w:pPr>
              <w:adjustRightInd w:val="0"/>
              <w:snapToGrid w:val="0"/>
              <w:spacing w:line="380" w:lineRule="exact"/>
              <w:rPr>
                <w:rFonts w:eastAsia="仿宋_GB2312"/>
                <w:color w:val="000000" w:themeColor="text1"/>
                <w:kern w:val="0"/>
                <w:szCs w:val="21"/>
              </w:rPr>
            </w:pPr>
            <w:r w:rsidRPr="00173F65">
              <w:rPr>
                <w:rFonts w:eastAsia="仿宋_GB2312" w:hint="eastAsia"/>
                <w:color w:val="000000" w:themeColor="text1"/>
                <w:kern w:val="0"/>
                <w:szCs w:val="21"/>
              </w:rPr>
              <w:t>8</w:t>
            </w:r>
            <w:r w:rsidRPr="00173F65">
              <w:rPr>
                <w:rFonts w:eastAsia="仿宋_GB2312"/>
                <w:color w:val="000000" w:themeColor="text1"/>
                <w:kern w:val="0"/>
                <w:szCs w:val="21"/>
              </w:rPr>
              <w:t>:</w:t>
            </w:r>
            <w:r w:rsidRPr="00173F65">
              <w:rPr>
                <w:rFonts w:eastAsia="仿宋_GB2312" w:hint="eastAsia"/>
                <w:color w:val="000000" w:themeColor="text1"/>
                <w:kern w:val="0"/>
                <w:szCs w:val="21"/>
              </w:rPr>
              <w:t>3</w:t>
            </w:r>
            <w:r w:rsidRPr="00173F65">
              <w:rPr>
                <w:rFonts w:eastAsia="仿宋_GB2312"/>
                <w:color w:val="000000" w:themeColor="text1"/>
                <w:kern w:val="0"/>
                <w:szCs w:val="21"/>
              </w:rPr>
              <w:t>0</w:t>
            </w:r>
            <w:r w:rsidRPr="00173F65">
              <w:rPr>
                <w:rFonts w:eastAsia="仿宋_GB2312" w:hint="eastAsia"/>
                <w:color w:val="000000" w:themeColor="text1"/>
                <w:kern w:val="0"/>
                <w:szCs w:val="21"/>
              </w:rPr>
              <w:t>~</w:t>
            </w:r>
          </w:p>
          <w:p w:rsidR="009E599B" w:rsidRPr="00173F65" w:rsidRDefault="009E599B" w:rsidP="004143FF">
            <w:pPr>
              <w:adjustRightInd w:val="0"/>
              <w:snapToGrid w:val="0"/>
              <w:spacing w:line="380" w:lineRule="exact"/>
              <w:rPr>
                <w:rFonts w:eastAsia="仿宋_GB2312"/>
                <w:color w:val="000000" w:themeColor="text1"/>
                <w:kern w:val="0"/>
                <w:szCs w:val="21"/>
              </w:rPr>
            </w:pPr>
            <w:r w:rsidRPr="00173F65">
              <w:rPr>
                <w:rFonts w:eastAsia="仿宋_GB2312" w:hint="eastAsia"/>
                <w:color w:val="000000" w:themeColor="text1"/>
                <w:kern w:val="0"/>
                <w:szCs w:val="21"/>
              </w:rPr>
              <w:t>12</w:t>
            </w:r>
            <w:r w:rsidRPr="00173F65">
              <w:rPr>
                <w:rFonts w:eastAsia="仿宋_GB2312"/>
                <w:color w:val="000000" w:themeColor="text1"/>
                <w:kern w:val="0"/>
                <w:szCs w:val="21"/>
              </w:rPr>
              <w:t>:</w:t>
            </w:r>
            <w:r w:rsidRPr="00173F65">
              <w:rPr>
                <w:rFonts w:eastAsia="仿宋_GB2312" w:hint="eastAsia"/>
                <w:color w:val="000000" w:themeColor="text1"/>
                <w:kern w:val="0"/>
                <w:szCs w:val="21"/>
              </w:rPr>
              <w:t>0</w:t>
            </w:r>
            <w:r w:rsidRPr="00173F65">
              <w:rPr>
                <w:rFonts w:eastAsia="仿宋_GB2312"/>
                <w:color w:val="000000" w:themeColor="text1"/>
                <w:kern w:val="0"/>
                <w:szCs w:val="21"/>
              </w:rPr>
              <w:t>0</w:t>
            </w:r>
          </w:p>
        </w:tc>
        <w:tc>
          <w:tcPr>
            <w:tcW w:w="1176" w:type="dxa"/>
            <w:vMerge w:val="restart"/>
            <w:vAlign w:val="center"/>
          </w:tcPr>
          <w:p w:rsidR="009E599B" w:rsidRPr="00173F65" w:rsidRDefault="009E599B" w:rsidP="004143FF">
            <w:pPr>
              <w:adjustRightInd w:val="0"/>
              <w:snapToGrid w:val="0"/>
              <w:spacing w:line="380" w:lineRule="exact"/>
              <w:jc w:val="center"/>
              <w:rPr>
                <w:rFonts w:eastAsia="仿宋_GB2312"/>
                <w:color w:val="000000" w:themeColor="text1"/>
                <w:kern w:val="0"/>
                <w:szCs w:val="21"/>
              </w:rPr>
            </w:pPr>
            <w:r w:rsidRPr="00173F65">
              <w:rPr>
                <w:rFonts w:eastAsia="仿宋_GB2312" w:hint="eastAsia"/>
                <w:color w:val="000000" w:themeColor="text1"/>
                <w:kern w:val="0"/>
                <w:szCs w:val="21"/>
              </w:rPr>
              <w:t>主题</w:t>
            </w:r>
            <w:r w:rsidRPr="00173F65">
              <w:rPr>
                <w:rFonts w:eastAsia="仿宋_GB2312"/>
                <w:color w:val="000000" w:themeColor="text1"/>
                <w:kern w:val="0"/>
                <w:szCs w:val="21"/>
              </w:rPr>
              <w:t>分会</w:t>
            </w:r>
          </w:p>
        </w:tc>
        <w:tc>
          <w:tcPr>
            <w:tcW w:w="3827" w:type="dxa"/>
            <w:vAlign w:val="center"/>
          </w:tcPr>
          <w:p w:rsidR="009E599B" w:rsidRPr="00173F65" w:rsidRDefault="009E599B" w:rsidP="004143FF">
            <w:pPr>
              <w:adjustRightInd w:val="0"/>
              <w:snapToGrid w:val="0"/>
              <w:spacing w:line="380" w:lineRule="exact"/>
              <w:jc w:val="left"/>
              <w:rPr>
                <w:rFonts w:eastAsia="仿宋_GB2312"/>
                <w:color w:val="000000" w:themeColor="text1"/>
                <w:kern w:val="0"/>
                <w:szCs w:val="21"/>
              </w:rPr>
            </w:pPr>
            <w:r w:rsidRPr="00173F65">
              <w:rPr>
                <w:rFonts w:eastAsia="仿宋_GB2312"/>
                <w:color w:val="000000" w:themeColor="text1"/>
                <w:kern w:val="0"/>
                <w:szCs w:val="21"/>
              </w:rPr>
              <w:t>分会一中医药理论传承创新</w:t>
            </w:r>
          </w:p>
        </w:tc>
        <w:tc>
          <w:tcPr>
            <w:tcW w:w="2217" w:type="dxa"/>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r w:rsidRPr="00173F65">
              <w:rPr>
                <w:rFonts w:eastAsia="仿宋_GB2312"/>
                <w:color w:val="000000" w:themeColor="text1"/>
                <w:kern w:val="0"/>
                <w:szCs w:val="21"/>
              </w:rPr>
              <w:t>金河宾馆</w:t>
            </w:r>
          </w:p>
        </w:tc>
      </w:tr>
      <w:tr w:rsidR="009E599B" w:rsidRPr="00173F65" w:rsidTr="00B22AD3">
        <w:trPr>
          <w:trHeight w:val="522"/>
        </w:trPr>
        <w:tc>
          <w:tcPr>
            <w:tcW w:w="756" w:type="dxa"/>
            <w:vMerge/>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p>
        </w:tc>
        <w:tc>
          <w:tcPr>
            <w:tcW w:w="828" w:type="dxa"/>
            <w:vMerge/>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p>
        </w:tc>
        <w:tc>
          <w:tcPr>
            <w:tcW w:w="1176" w:type="dxa"/>
            <w:vMerge/>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p>
        </w:tc>
        <w:tc>
          <w:tcPr>
            <w:tcW w:w="3827" w:type="dxa"/>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r w:rsidRPr="00173F65">
              <w:rPr>
                <w:rFonts w:eastAsia="仿宋_GB2312"/>
                <w:color w:val="000000" w:themeColor="text1"/>
                <w:kern w:val="0"/>
                <w:szCs w:val="21"/>
              </w:rPr>
              <w:t>分会二中药资源创新与可持续发展</w:t>
            </w:r>
          </w:p>
        </w:tc>
        <w:tc>
          <w:tcPr>
            <w:tcW w:w="2217" w:type="dxa"/>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r w:rsidRPr="00173F65">
              <w:rPr>
                <w:rFonts w:eastAsia="仿宋_GB2312"/>
                <w:color w:val="000000" w:themeColor="text1"/>
                <w:kern w:val="0"/>
                <w:szCs w:val="21"/>
              </w:rPr>
              <w:t>费尔顿凯莱大酒店</w:t>
            </w:r>
          </w:p>
        </w:tc>
      </w:tr>
      <w:tr w:rsidR="009E599B" w:rsidRPr="00173F65" w:rsidTr="00B22AD3">
        <w:trPr>
          <w:trHeight w:val="522"/>
        </w:trPr>
        <w:tc>
          <w:tcPr>
            <w:tcW w:w="756" w:type="dxa"/>
            <w:vMerge/>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p>
        </w:tc>
        <w:tc>
          <w:tcPr>
            <w:tcW w:w="828" w:type="dxa"/>
            <w:vMerge/>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p>
        </w:tc>
        <w:tc>
          <w:tcPr>
            <w:tcW w:w="1176" w:type="dxa"/>
            <w:vMerge/>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p>
        </w:tc>
        <w:tc>
          <w:tcPr>
            <w:tcW w:w="3827" w:type="dxa"/>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r w:rsidRPr="00173F65">
              <w:rPr>
                <w:rFonts w:eastAsia="仿宋_GB2312"/>
                <w:color w:val="000000" w:themeColor="text1"/>
                <w:kern w:val="0"/>
                <w:szCs w:val="21"/>
              </w:rPr>
              <w:t>分会三创新中药开发与国际化</w:t>
            </w:r>
          </w:p>
        </w:tc>
        <w:tc>
          <w:tcPr>
            <w:tcW w:w="2217" w:type="dxa"/>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r w:rsidRPr="00173F65">
              <w:rPr>
                <w:rFonts w:eastAsia="仿宋_GB2312"/>
                <w:color w:val="000000" w:themeColor="text1"/>
                <w:kern w:val="0"/>
                <w:szCs w:val="21"/>
              </w:rPr>
              <w:t>世纪城国际会议中心</w:t>
            </w:r>
          </w:p>
        </w:tc>
      </w:tr>
      <w:tr w:rsidR="009E599B" w:rsidRPr="00173F65" w:rsidTr="00B22AD3">
        <w:trPr>
          <w:trHeight w:val="522"/>
        </w:trPr>
        <w:tc>
          <w:tcPr>
            <w:tcW w:w="756" w:type="dxa"/>
            <w:vMerge/>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p>
        </w:tc>
        <w:tc>
          <w:tcPr>
            <w:tcW w:w="828" w:type="dxa"/>
            <w:vMerge/>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p>
        </w:tc>
        <w:tc>
          <w:tcPr>
            <w:tcW w:w="1176" w:type="dxa"/>
            <w:vMerge/>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p>
        </w:tc>
        <w:tc>
          <w:tcPr>
            <w:tcW w:w="3827" w:type="dxa"/>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r w:rsidRPr="00173F65">
              <w:rPr>
                <w:rFonts w:eastAsia="仿宋_GB2312"/>
                <w:color w:val="000000" w:themeColor="text1"/>
                <w:kern w:val="0"/>
                <w:szCs w:val="21"/>
              </w:rPr>
              <w:t>分会四中医药关键技术装备研发</w:t>
            </w:r>
          </w:p>
        </w:tc>
        <w:tc>
          <w:tcPr>
            <w:tcW w:w="2217" w:type="dxa"/>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r w:rsidRPr="00173F65">
              <w:rPr>
                <w:rFonts w:eastAsia="仿宋_GB2312"/>
                <w:color w:val="000000" w:themeColor="text1"/>
                <w:kern w:val="0"/>
                <w:szCs w:val="21"/>
              </w:rPr>
              <w:t>世纪城国际会议中心</w:t>
            </w:r>
          </w:p>
        </w:tc>
      </w:tr>
      <w:tr w:rsidR="009E599B" w:rsidRPr="00173F65" w:rsidTr="00B22AD3">
        <w:trPr>
          <w:trHeight w:val="499"/>
        </w:trPr>
        <w:tc>
          <w:tcPr>
            <w:tcW w:w="756" w:type="dxa"/>
            <w:vMerge/>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p>
        </w:tc>
        <w:tc>
          <w:tcPr>
            <w:tcW w:w="828" w:type="dxa"/>
            <w:vMerge/>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p>
        </w:tc>
        <w:tc>
          <w:tcPr>
            <w:tcW w:w="1176" w:type="dxa"/>
            <w:vMerge/>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p>
        </w:tc>
        <w:tc>
          <w:tcPr>
            <w:tcW w:w="3827" w:type="dxa"/>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r w:rsidRPr="00173F65">
              <w:rPr>
                <w:rFonts w:eastAsia="仿宋_GB2312"/>
                <w:color w:val="000000" w:themeColor="text1"/>
                <w:kern w:val="0"/>
                <w:szCs w:val="21"/>
              </w:rPr>
              <w:t>分会五针灸国际</w:t>
            </w:r>
            <w:r w:rsidRPr="00173F65">
              <w:rPr>
                <w:rFonts w:eastAsia="仿宋_GB2312" w:hint="eastAsia"/>
                <w:color w:val="000000" w:themeColor="text1"/>
                <w:kern w:val="0"/>
                <w:szCs w:val="21"/>
              </w:rPr>
              <w:t>科技合作</w:t>
            </w:r>
            <w:r w:rsidRPr="00173F65">
              <w:rPr>
                <w:rFonts w:eastAsia="仿宋_GB2312"/>
                <w:color w:val="000000" w:themeColor="text1"/>
                <w:kern w:val="0"/>
                <w:szCs w:val="21"/>
              </w:rPr>
              <w:t>与融合</w:t>
            </w:r>
            <w:r w:rsidRPr="00173F65">
              <w:rPr>
                <w:rFonts w:eastAsia="仿宋_GB2312" w:hint="eastAsia"/>
                <w:color w:val="000000" w:themeColor="text1"/>
                <w:kern w:val="0"/>
                <w:szCs w:val="21"/>
              </w:rPr>
              <w:t>发展</w:t>
            </w:r>
          </w:p>
        </w:tc>
        <w:tc>
          <w:tcPr>
            <w:tcW w:w="2217" w:type="dxa"/>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r w:rsidRPr="00173F65">
              <w:rPr>
                <w:rFonts w:eastAsia="仿宋_GB2312" w:hint="eastAsia"/>
                <w:color w:val="000000" w:themeColor="text1"/>
                <w:szCs w:val="21"/>
              </w:rPr>
              <w:t>成都索菲斯锦苑宾馆</w:t>
            </w:r>
          </w:p>
        </w:tc>
      </w:tr>
      <w:tr w:rsidR="009E599B" w:rsidRPr="00173F65" w:rsidTr="00B22AD3">
        <w:trPr>
          <w:trHeight w:val="499"/>
        </w:trPr>
        <w:tc>
          <w:tcPr>
            <w:tcW w:w="756" w:type="dxa"/>
            <w:vMerge/>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p>
        </w:tc>
        <w:tc>
          <w:tcPr>
            <w:tcW w:w="828" w:type="dxa"/>
            <w:vMerge/>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p>
        </w:tc>
        <w:tc>
          <w:tcPr>
            <w:tcW w:w="1176" w:type="dxa"/>
            <w:vMerge/>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p>
        </w:tc>
        <w:tc>
          <w:tcPr>
            <w:tcW w:w="3827" w:type="dxa"/>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r w:rsidRPr="00173F65">
              <w:rPr>
                <w:rFonts w:eastAsia="仿宋_GB2312"/>
                <w:color w:val="000000" w:themeColor="text1"/>
                <w:kern w:val="0"/>
                <w:szCs w:val="21"/>
              </w:rPr>
              <w:t>分会六中医药防治重大疾病与循证医学研究</w:t>
            </w:r>
          </w:p>
        </w:tc>
        <w:tc>
          <w:tcPr>
            <w:tcW w:w="2217" w:type="dxa"/>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r w:rsidRPr="00173F65">
              <w:rPr>
                <w:rFonts w:eastAsia="仿宋_GB2312"/>
                <w:color w:val="000000" w:themeColor="text1"/>
                <w:kern w:val="0"/>
                <w:szCs w:val="21"/>
              </w:rPr>
              <w:t>新华宾馆</w:t>
            </w:r>
          </w:p>
        </w:tc>
      </w:tr>
      <w:tr w:rsidR="009E599B" w:rsidRPr="00173F65" w:rsidTr="00B22AD3">
        <w:trPr>
          <w:trHeight w:val="499"/>
        </w:trPr>
        <w:tc>
          <w:tcPr>
            <w:tcW w:w="756" w:type="dxa"/>
            <w:vMerge/>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p>
        </w:tc>
        <w:tc>
          <w:tcPr>
            <w:tcW w:w="828" w:type="dxa"/>
            <w:vMerge/>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p>
        </w:tc>
        <w:tc>
          <w:tcPr>
            <w:tcW w:w="1176" w:type="dxa"/>
            <w:vMerge/>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p>
        </w:tc>
        <w:tc>
          <w:tcPr>
            <w:tcW w:w="3827" w:type="dxa"/>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r w:rsidRPr="00173F65">
              <w:rPr>
                <w:rFonts w:eastAsia="仿宋_GB2312"/>
                <w:color w:val="000000" w:themeColor="text1"/>
                <w:kern w:val="0"/>
                <w:szCs w:val="21"/>
              </w:rPr>
              <w:t>分会七</w:t>
            </w:r>
            <w:r w:rsidRPr="00173F65">
              <w:rPr>
                <w:rFonts w:eastAsia="仿宋_GB2312" w:hint="eastAsia"/>
                <w:color w:val="000000" w:themeColor="text1"/>
                <w:kern w:val="0"/>
                <w:szCs w:val="21"/>
              </w:rPr>
              <w:t>新时代</w:t>
            </w:r>
            <w:r w:rsidRPr="00173F65">
              <w:rPr>
                <w:rFonts w:eastAsia="仿宋_GB2312"/>
                <w:color w:val="000000" w:themeColor="text1"/>
                <w:kern w:val="0"/>
                <w:szCs w:val="21"/>
              </w:rPr>
              <w:t>少数民族医药传承保护与创新发展</w:t>
            </w:r>
          </w:p>
        </w:tc>
        <w:tc>
          <w:tcPr>
            <w:tcW w:w="2217" w:type="dxa"/>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r w:rsidRPr="00173F65">
              <w:rPr>
                <w:rFonts w:eastAsia="仿宋_GB2312" w:hint="eastAsia"/>
                <w:color w:val="000000" w:themeColor="text1"/>
                <w:kern w:val="0"/>
                <w:szCs w:val="21"/>
              </w:rPr>
              <w:t>成都空港大酒店</w:t>
            </w:r>
          </w:p>
        </w:tc>
      </w:tr>
      <w:tr w:rsidR="009E599B" w:rsidRPr="00173F65" w:rsidTr="00B22AD3">
        <w:trPr>
          <w:trHeight w:val="499"/>
        </w:trPr>
        <w:tc>
          <w:tcPr>
            <w:tcW w:w="756" w:type="dxa"/>
            <w:vMerge/>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p>
        </w:tc>
        <w:tc>
          <w:tcPr>
            <w:tcW w:w="828" w:type="dxa"/>
            <w:vMerge/>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p>
        </w:tc>
        <w:tc>
          <w:tcPr>
            <w:tcW w:w="1176" w:type="dxa"/>
            <w:vMerge/>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p>
        </w:tc>
        <w:tc>
          <w:tcPr>
            <w:tcW w:w="3827" w:type="dxa"/>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r w:rsidRPr="00173F65">
              <w:rPr>
                <w:rFonts w:eastAsia="仿宋_GB2312"/>
                <w:color w:val="000000" w:themeColor="text1"/>
                <w:kern w:val="0"/>
                <w:szCs w:val="21"/>
              </w:rPr>
              <w:t>分会八中医药养生治未病传承创新</w:t>
            </w:r>
          </w:p>
        </w:tc>
        <w:tc>
          <w:tcPr>
            <w:tcW w:w="2217" w:type="dxa"/>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r w:rsidRPr="00173F65">
              <w:rPr>
                <w:rFonts w:eastAsia="仿宋_GB2312"/>
                <w:color w:val="000000" w:themeColor="text1"/>
                <w:kern w:val="0"/>
                <w:szCs w:val="21"/>
              </w:rPr>
              <w:t>新华宾馆</w:t>
            </w:r>
          </w:p>
        </w:tc>
      </w:tr>
      <w:tr w:rsidR="009E599B" w:rsidRPr="00173F65" w:rsidTr="00B22AD3">
        <w:trPr>
          <w:trHeight w:val="499"/>
        </w:trPr>
        <w:tc>
          <w:tcPr>
            <w:tcW w:w="756" w:type="dxa"/>
            <w:vMerge/>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p>
        </w:tc>
        <w:tc>
          <w:tcPr>
            <w:tcW w:w="828" w:type="dxa"/>
            <w:vMerge/>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p>
        </w:tc>
        <w:tc>
          <w:tcPr>
            <w:tcW w:w="1176" w:type="dxa"/>
            <w:vMerge/>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p>
        </w:tc>
        <w:tc>
          <w:tcPr>
            <w:tcW w:w="3827" w:type="dxa"/>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r w:rsidRPr="00173F65">
              <w:rPr>
                <w:rFonts w:eastAsia="仿宋_GB2312"/>
                <w:color w:val="000000" w:themeColor="text1"/>
                <w:kern w:val="0"/>
                <w:szCs w:val="21"/>
              </w:rPr>
              <w:t>分会九中药现代化科技产业基地建设</w:t>
            </w:r>
          </w:p>
        </w:tc>
        <w:tc>
          <w:tcPr>
            <w:tcW w:w="2217" w:type="dxa"/>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r w:rsidRPr="00173F65">
              <w:rPr>
                <w:rFonts w:eastAsia="仿宋_GB2312"/>
                <w:color w:val="000000" w:themeColor="text1"/>
                <w:kern w:val="0"/>
                <w:szCs w:val="21"/>
              </w:rPr>
              <w:t>世纪城国际会议中心</w:t>
            </w:r>
          </w:p>
        </w:tc>
      </w:tr>
      <w:tr w:rsidR="009E599B" w:rsidRPr="00173F65" w:rsidTr="00B22AD3">
        <w:trPr>
          <w:trHeight w:val="499"/>
        </w:trPr>
        <w:tc>
          <w:tcPr>
            <w:tcW w:w="756" w:type="dxa"/>
            <w:vMerge/>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p>
        </w:tc>
        <w:tc>
          <w:tcPr>
            <w:tcW w:w="828" w:type="dxa"/>
            <w:vMerge/>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p>
        </w:tc>
        <w:tc>
          <w:tcPr>
            <w:tcW w:w="1176" w:type="dxa"/>
            <w:vMerge/>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p>
        </w:tc>
        <w:tc>
          <w:tcPr>
            <w:tcW w:w="3827" w:type="dxa"/>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r w:rsidRPr="00173F65">
              <w:rPr>
                <w:rFonts w:eastAsia="仿宋_GB2312"/>
                <w:color w:val="000000" w:themeColor="text1"/>
                <w:kern w:val="0"/>
                <w:szCs w:val="21"/>
              </w:rPr>
              <w:t>分会十一</w:t>
            </w:r>
            <w:r w:rsidRPr="00173F65">
              <w:rPr>
                <w:rFonts w:eastAsia="仿宋_GB2312" w:hint="eastAsia"/>
                <w:color w:val="000000" w:themeColor="text1"/>
                <w:kern w:val="0"/>
                <w:szCs w:val="21"/>
              </w:rPr>
              <w:t>中医药生态资源产业化发展论坛</w:t>
            </w:r>
          </w:p>
        </w:tc>
        <w:tc>
          <w:tcPr>
            <w:tcW w:w="2217" w:type="dxa"/>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r w:rsidRPr="00173F65">
              <w:rPr>
                <w:rFonts w:eastAsia="仿宋_GB2312"/>
                <w:color w:val="000000" w:themeColor="text1"/>
                <w:kern w:val="0"/>
                <w:szCs w:val="21"/>
              </w:rPr>
              <w:t>新华宾馆</w:t>
            </w:r>
          </w:p>
        </w:tc>
      </w:tr>
      <w:tr w:rsidR="009E599B" w:rsidRPr="00173F65" w:rsidTr="00B22AD3">
        <w:trPr>
          <w:trHeight w:val="499"/>
        </w:trPr>
        <w:tc>
          <w:tcPr>
            <w:tcW w:w="756" w:type="dxa"/>
            <w:vMerge/>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p>
        </w:tc>
        <w:tc>
          <w:tcPr>
            <w:tcW w:w="828" w:type="dxa"/>
            <w:vMerge/>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p>
        </w:tc>
        <w:tc>
          <w:tcPr>
            <w:tcW w:w="1176" w:type="dxa"/>
            <w:vMerge/>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p>
        </w:tc>
        <w:tc>
          <w:tcPr>
            <w:tcW w:w="3827" w:type="dxa"/>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r w:rsidRPr="00173F65">
              <w:rPr>
                <w:rFonts w:eastAsia="仿宋_GB2312"/>
                <w:color w:val="000000" w:themeColor="text1"/>
                <w:kern w:val="0"/>
                <w:szCs w:val="21"/>
              </w:rPr>
              <w:t>分会十二中医药和生物医药产业推进会</w:t>
            </w:r>
          </w:p>
        </w:tc>
        <w:tc>
          <w:tcPr>
            <w:tcW w:w="2217" w:type="dxa"/>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r w:rsidRPr="00173F65">
              <w:rPr>
                <w:rFonts w:eastAsia="仿宋_GB2312"/>
                <w:color w:val="000000" w:themeColor="text1"/>
                <w:kern w:val="0"/>
                <w:szCs w:val="21"/>
              </w:rPr>
              <w:t>世纪城国际会议中心</w:t>
            </w:r>
          </w:p>
        </w:tc>
      </w:tr>
      <w:tr w:rsidR="009E599B" w:rsidRPr="00173F65" w:rsidTr="00B22AD3">
        <w:trPr>
          <w:trHeight w:val="456"/>
        </w:trPr>
        <w:tc>
          <w:tcPr>
            <w:tcW w:w="756" w:type="dxa"/>
            <w:vMerge w:val="restart"/>
            <w:vAlign w:val="center"/>
          </w:tcPr>
          <w:p w:rsidR="009E599B" w:rsidRPr="00173F65" w:rsidRDefault="009E599B" w:rsidP="004143FF">
            <w:pPr>
              <w:widowControl/>
              <w:adjustRightInd w:val="0"/>
              <w:snapToGrid w:val="0"/>
              <w:spacing w:line="380" w:lineRule="exact"/>
              <w:jc w:val="center"/>
              <w:rPr>
                <w:rFonts w:eastAsia="仿宋_GB2312"/>
                <w:color w:val="000000" w:themeColor="text1"/>
                <w:kern w:val="0"/>
                <w:szCs w:val="21"/>
              </w:rPr>
            </w:pPr>
            <w:r w:rsidRPr="00173F65">
              <w:rPr>
                <w:rFonts w:eastAsia="仿宋_GB2312"/>
                <w:color w:val="000000" w:themeColor="text1"/>
                <w:kern w:val="0"/>
                <w:szCs w:val="21"/>
              </w:rPr>
              <w:t>10</w:t>
            </w:r>
            <w:r w:rsidRPr="00173F65">
              <w:rPr>
                <w:rFonts w:eastAsia="仿宋_GB2312"/>
                <w:color w:val="000000" w:themeColor="text1"/>
                <w:kern w:val="0"/>
                <w:szCs w:val="21"/>
              </w:rPr>
              <w:t>月</w:t>
            </w:r>
            <w:r w:rsidRPr="00173F65">
              <w:rPr>
                <w:rFonts w:eastAsia="仿宋_GB2312"/>
                <w:color w:val="000000" w:themeColor="text1"/>
                <w:kern w:val="0"/>
                <w:szCs w:val="21"/>
              </w:rPr>
              <w:t>2</w:t>
            </w:r>
            <w:r w:rsidRPr="00173F65">
              <w:rPr>
                <w:rFonts w:eastAsia="仿宋_GB2312" w:hint="eastAsia"/>
                <w:color w:val="000000" w:themeColor="text1"/>
                <w:kern w:val="0"/>
                <w:szCs w:val="21"/>
              </w:rPr>
              <w:t>2</w:t>
            </w:r>
            <w:r w:rsidRPr="00173F65">
              <w:rPr>
                <w:rFonts w:eastAsia="仿宋_GB2312"/>
                <w:color w:val="000000" w:themeColor="text1"/>
                <w:kern w:val="0"/>
                <w:szCs w:val="21"/>
              </w:rPr>
              <w:t>日</w:t>
            </w:r>
            <w:r w:rsidRPr="00173F65">
              <w:rPr>
                <w:rFonts w:eastAsia="仿宋_GB2312" w:hint="eastAsia"/>
                <w:color w:val="000000" w:themeColor="text1"/>
                <w:kern w:val="0"/>
                <w:szCs w:val="21"/>
              </w:rPr>
              <w:t>下午</w:t>
            </w:r>
          </w:p>
        </w:tc>
        <w:tc>
          <w:tcPr>
            <w:tcW w:w="828" w:type="dxa"/>
            <w:vMerge w:val="restart"/>
            <w:vAlign w:val="center"/>
          </w:tcPr>
          <w:p w:rsidR="009E599B" w:rsidRPr="00173F65" w:rsidRDefault="009E599B" w:rsidP="004143FF">
            <w:pPr>
              <w:adjustRightInd w:val="0"/>
              <w:snapToGrid w:val="0"/>
              <w:spacing w:line="380" w:lineRule="exact"/>
              <w:rPr>
                <w:rFonts w:eastAsia="仿宋_GB2312"/>
                <w:color w:val="000000" w:themeColor="text1"/>
                <w:kern w:val="0"/>
                <w:szCs w:val="21"/>
              </w:rPr>
            </w:pPr>
            <w:r w:rsidRPr="00173F65">
              <w:rPr>
                <w:rFonts w:eastAsia="仿宋_GB2312" w:hint="eastAsia"/>
                <w:color w:val="000000" w:themeColor="text1"/>
                <w:kern w:val="0"/>
                <w:szCs w:val="21"/>
              </w:rPr>
              <w:t>13</w:t>
            </w:r>
            <w:r w:rsidRPr="00173F65">
              <w:rPr>
                <w:rFonts w:eastAsia="仿宋_GB2312"/>
                <w:color w:val="000000" w:themeColor="text1"/>
                <w:kern w:val="0"/>
                <w:szCs w:val="21"/>
              </w:rPr>
              <w:t>:</w:t>
            </w:r>
            <w:r w:rsidRPr="00173F65">
              <w:rPr>
                <w:rFonts w:eastAsia="仿宋_GB2312" w:hint="eastAsia"/>
                <w:color w:val="000000" w:themeColor="text1"/>
                <w:kern w:val="0"/>
                <w:szCs w:val="21"/>
              </w:rPr>
              <w:t>3</w:t>
            </w:r>
            <w:r w:rsidRPr="00173F65">
              <w:rPr>
                <w:rFonts w:eastAsia="仿宋_GB2312"/>
                <w:color w:val="000000" w:themeColor="text1"/>
                <w:kern w:val="0"/>
                <w:szCs w:val="21"/>
              </w:rPr>
              <w:t>0</w:t>
            </w:r>
            <w:r w:rsidRPr="00173F65">
              <w:rPr>
                <w:rFonts w:eastAsia="仿宋_GB2312" w:hint="eastAsia"/>
                <w:color w:val="000000" w:themeColor="text1"/>
                <w:kern w:val="0"/>
                <w:szCs w:val="21"/>
              </w:rPr>
              <w:t>~</w:t>
            </w:r>
          </w:p>
          <w:p w:rsidR="009E599B" w:rsidRPr="00173F65" w:rsidRDefault="009E599B" w:rsidP="004143FF">
            <w:pPr>
              <w:adjustRightInd w:val="0"/>
              <w:snapToGrid w:val="0"/>
              <w:spacing w:line="380" w:lineRule="exact"/>
              <w:rPr>
                <w:rFonts w:eastAsia="仿宋_GB2312"/>
                <w:color w:val="000000" w:themeColor="text1"/>
                <w:kern w:val="0"/>
                <w:szCs w:val="21"/>
              </w:rPr>
            </w:pPr>
            <w:r w:rsidRPr="00173F65">
              <w:rPr>
                <w:rFonts w:eastAsia="仿宋_GB2312"/>
                <w:color w:val="000000" w:themeColor="text1"/>
                <w:kern w:val="0"/>
                <w:szCs w:val="21"/>
              </w:rPr>
              <w:t>1</w:t>
            </w:r>
            <w:r w:rsidRPr="00173F65">
              <w:rPr>
                <w:rFonts w:eastAsia="仿宋_GB2312" w:hint="eastAsia"/>
                <w:color w:val="000000" w:themeColor="text1"/>
                <w:kern w:val="0"/>
                <w:szCs w:val="21"/>
              </w:rPr>
              <w:t>7</w:t>
            </w:r>
            <w:r w:rsidRPr="00173F65">
              <w:rPr>
                <w:rFonts w:eastAsia="仿宋_GB2312"/>
                <w:color w:val="000000" w:themeColor="text1"/>
                <w:kern w:val="0"/>
                <w:szCs w:val="21"/>
              </w:rPr>
              <w:t>:</w:t>
            </w:r>
            <w:r w:rsidRPr="00173F65">
              <w:rPr>
                <w:rFonts w:eastAsia="仿宋_GB2312" w:hint="eastAsia"/>
                <w:color w:val="000000" w:themeColor="text1"/>
                <w:kern w:val="0"/>
                <w:szCs w:val="21"/>
              </w:rPr>
              <w:t>0</w:t>
            </w:r>
            <w:r w:rsidRPr="00173F65">
              <w:rPr>
                <w:rFonts w:eastAsia="仿宋_GB2312"/>
                <w:color w:val="000000" w:themeColor="text1"/>
                <w:kern w:val="0"/>
                <w:szCs w:val="21"/>
              </w:rPr>
              <w:t>0</w:t>
            </w:r>
          </w:p>
        </w:tc>
        <w:tc>
          <w:tcPr>
            <w:tcW w:w="1176" w:type="dxa"/>
            <w:vMerge w:val="restart"/>
            <w:vAlign w:val="center"/>
          </w:tcPr>
          <w:p w:rsidR="009E599B" w:rsidRPr="00173F65" w:rsidRDefault="009E599B" w:rsidP="004143FF">
            <w:pPr>
              <w:adjustRightInd w:val="0"/>
              <w:snapToGrid w:val="0"/>
              <w:spacing w:line="380" w:lineRule="exact"/>
              <w:jc w:val="center"/>
              <w:rPr>
                <w:rFonts w:eastAsia="仿宋_GB2312"/>
                <w:color w:val="000000" w:themeColor="text1"/>
                <w:kern w:val="0"/>
                <w:szCs w:val="21"/>
              </w:rPr>
            </w:pPr>
            <w:r w:rsidRPr="00173F65">
              <w:rPr>
                <w:rFonts w:eastAsia="仿宋_GB2312" w:hint="eastAsia"/>
                <w:color w:val="000000" w:themeColor="text1"/>
                <w:kern w:val="0"/>
                <w:szCs w:val="21"/>
              </w:rPr>
              <w:t>主题</w:t>
            </w:r>
            <w:r w:rsidRPr="00173F65">
              <w:rPr>
                <w:rFonts w:eastAsia="仿宋_GB2312"/>
                <w:color w:val="000000" w:themeColor="text1"/>
                <w:kern w:val="0"/>
                <w:szCs w:val="21"/>
              </w:rPr>
              <w:t>分会</w:t>
            </w:r>
          </w:p>
        </w:tc>
        <w:tc>
          <w:tcPr>
            <w:tcW w:w="3827" w:type="dxa"/>
            <w:vAlign w:val="center"/>
          </w:tcPr>
          <w:p w:rsidR="009E599B" w:rsidRPr="00173F65" w:rsidRDefault="009E599B" w:rsidP="004143FF">
            <w:pPr>
              <w:adjustRightInd w:val="0"/>
              <w:snapToGrid w:val="0"/>
              <w:spacing w:line="380" w:lineRule="exact"/>
              <w:jc w:val="left"/>
              <w:rPr>
                <w:rFonts w:eastAsia="仿宋_GB2312"/>
                <w:color w:val="000000" w:themeColor="text1"/>
                <w:kern w:val="0"/>
                <w:szCs w:val="21"/>
              </w:rPr>
            </w:pPr>
            <w:r w:rsidRPr="00173F65">
              <w:rPr>
                <w:rFonts w:eastAsia="仿宋_GB2312"/>
                <w:color w:val="000000" w:themeColor="text1"/>
                <w:kern w:val="0"/>
                <w:szCs w:val="21"/>
              </w:rPr>
              <w:t>分会一中医药理论传承创新</w:t>
            </w:r>
          </w:p>
        </w:tc>
        <w:tc>
          <w:tcPr>
            <w:tcW w:w="2217" w:type="dxa"/>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r w:rsidRPr="00173F65">
              <w:rPr>
                <w:rFonts w:eastAsia="仿宋_GB2312"/>
                <w:color w:val="000000" w:themeColor="text1"/>
                <w:kern w:val="0"/>
                <w:szCs w:val="21"/>
              </w:rPr>
              <w:t>金河宾馆</w:t>
            </w:r>
          </w:p>
        </w:tc>
      </w:tr>
      <w:tr w:rsidR="009E599B" w:rsidRPr="00173F65" w:rsidTr="00B22AD3">
        <w:trPr>
          <w:trHeight w:val="522"/>
        </w:trPr>
        <w:tc>
          <w:tcPr>
            <w:tcW w:w="756" w:type="dxa"/>
            <w:vMerge/>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p>
        </w:tc>
        <w:tc>
          <w:tcPr>
            <w:tcW w:w="828" w:type="dxa"/>
            <w:vMerge/>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p>
        </w:tc>
        <w:tc>
          <w:tcPr>
            <w:tcW w:w="1176" w:type="dxa"/>
            <w:vMerge/>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p>
        </w:tc>
        <w:tc>
          <w:tcPr>
            <w:tcW w:w="3827" w:type="dxa"/>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r w:rsidRPr="00173F65">
              <w:rPr>
                <w:rFonts w:eastAsia="仿宋_GB2312"/>
                <w:color w:val="000000" w:themeColor="text1"/>
                <w:kern w:val="0"/>
                <w:szCs w:val="21"/>
              </w:rPr>
              <w:t>分会二中药资源创新与可持续发展</w:t>
            </w:r>
          </w:p>
        </w:tc>
        <w:tc>
          <w:tcPr>
            <w:tcW w:w="2217" w:type="dxa"/>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r w:rsidRPr="00173F65">
              <w:rPr>
                <w:rFonts w:eastAsia="仿宋_GB2312"/>
                <w:color w:val="000000" w:themeColor="text1"/>
                <w:kern w:val="0"/>
                <w:szCs w:val="21"/>
              </w:rPr>
              <w:t>费尔顿凯莱大酒店</w:t>
            </w:r>
          </w:p>
        </w:tc>
      </w:tr>
      <w:tr w:rsidR="009E599B" w:rsidRPr="00173F65" w:rsidTr="00B22AD3">
        <w:trPr>
          <w:trHeight w:val="522"/>
        </w:trPr>
        <w:tc>
          <w:tcPr>
            <w:tcW w:w="756" w:type="dxa"/>
            <w:vMerge/>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p>
        </w:tc>
        <w:tc>
          <w:tcPr>
            <w:tcW w:w="828" w:type="dxa"/>
            <w:vMerge/>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p>
        </w:tc>
        <w:tc>
          <w:tcPr>
            <w:tcW w:w="1176" w:type="dxa"/>
            <w:vMerge/>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p>
        </w:tc>
        <w:tc>
          <w:tcPr>
            <w:tcW w:w="3827" w:type="dxa"/>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r w:rsidRPr="00173F65">
              <w:rPr>
                <w:rFonts w:eastAsia="仿宋_GB2312"/>
                <w:color w:val="000000" w:themeColor="text1"/>
                <w:kern w:val="0"/>
                <w:szCs w:val="21"/>
              </w:rPr>
              <w:t>分会三创新中药开发与国际化</w:t>
            </w:r>
          </w:p>
        </w:tc>
        <w:tc>
          <w:tcPr>
            <w:tcW w:w="2217" w:type="dxa"/>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r w:rsidRPr="00173F65">
              <w:rPr>
                <w:rFonts w:eastAsia="仿宋_GB2312"/>
                <w:color w:val="000000" w:themeColor="text1"/>
                <w:kern w:val="0"/>
                <w:szCs w:val="21"/>
              </w:rPr>
              <w:t>世纪城国际会议中心</w:t>
            </w:r>
          </w:p>
        </w:tc>
      </w:tr>
      <w:tr w:rsidR="009E599B" w:rsidRPr="00173F65" w:rsidTr="00B22AD3">
        <w:trPr>
          <w:trHeight w:val="522"/>
        </w:trPr>
        <w:tc>
          <w:tcPr>
            <w:tcW w:w="756" w:type="dxa"/>
            <w:vMerge/>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p>
        </w:tc>
        <w:tc>
          <w:tcPr>
            <w:tcW w:w="828" w:type="dxa"/>
            <w:vMerge/>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p>
        </w:tc>
        <w:tc>
          <w:tcPr>
            <w:tcW w:w="1176" w:type="dxa"/>
            <w:vMerge/>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p>
        </w:tc>
        <w:tc>
          <w:tcPr>
            <w:tcW w:w="3827" w:type="dxa"/>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r w:rsidRPr="00173F65">
              <w:rPr>
                <w:rFonts w:eastAsia="仿宋_GB2312"/>
                <w:color w:val="000000" w:themeColor="text1"/>
                <w:kern w:val="0"/>
                <w:szCs w:val="21"/>
              </w:rPr>
              <w:t>分会四中医药关键技术装备研发</w:t>
            </w:r>
          </w:p>
        </w:tc>
        <w:tc>
          <w:tcPr>
            <w:tcW w:w="2217" w:type="dxa"/>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r w:rsidRPr="00173F65">
              <w:rPr>
                <w:rFonts w:eastAsia="仿宋_GB2312"/>
                <w:color w:val="000000" w:themeColor="text1"/>
                <w:kern w:val="0"/>
                <w:szCs w:val="21"/>
              </w:rPr>
              <w:t>世纪城国际会议中心</w:t>
            </w:r>
          </w:p>
        </w:tc>
      </w:tr>
      <w:tr w:rsidR="009E599B" w:rsidRPr="00173F65" w:rsidTr="00B22AD3">
        <w:trPr>
          <w:trHeight w:val="499"/>
        </w:trPr>
        <w:tc>
          <w:tcPr>
            <w:tcW w:w="756" w:type="dxa"/>
            <w:vMerge/>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p>
        </w:tc>
        <w:tc>
          <w:tcPr>
            <w:tcW w:w="828" w:type="dxa"/>
            <w:vMerge/>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p>
        </w:tc>
        <w:tc>
          <w:tcPr>
            <w:tcW w:w="1176" w:type="dxa"/>
            <w:vMerge/>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p>
        </w:tc>
        <w:tc>
          <w:tcPr>
            <w:tcW w:w="3827" w:type="dxa"/>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r w:rsidRPr="00173F65">
              <w:rPr>
                <w:rFonts w:eastAsia="仿宋_GB2312"/>
                <w:color w:val="000000" w:themeColor="text1"/>
                <w:kern w:val="0"/>
                <w:szCs w:val="21"/>
              </w:rPr>
              <w:t>分会六中医药防治重大疾病与循证医学研究</w:t>
            </w:r>
          </w:p>
        </w:tc>
        <w:tc>
          <w:tcPr>
            <w:tcW w:w="2217" w:type="dxa"/>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r w:rsidRPr="00173F65">
              <w:rPr>
                <w:rFonts w:eastAsia="仿宋_GB2312"/>
                <w:color w:val="000000" w:themeColor="text1"/>
                <w:kern w:val="0"/>
                <w:szCs w:val="21"/>
              </w:rPr>
              <w:t>新华宾馆</w:t>
            </w:r>
          </w:p>
        </w:tc>
      </w:tr>
      <w:tr w:rsidR="009E599B" w:rsidRPr="00173F65" w:rsidTr="00B22AD3">
        <w:trPr>
          <w:trHeight w:val="499"/>
        </w:trPr>
        <w:tc>
          <w:tcPr>
            <w:tcW w:w="756" w:type="dxa"/>
            <w:vMerge/>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p>
        </w:tc>
        <w:tc>
          <w:tcPr>
            <w:tcW w:w="828" w:type="dxa"/>
            <w:vMerge/>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p>
        </w:tc>
        <w:tc>
          <w:tcPr>
            <w:tcW w:w="1176" w:type="dxa"/>
            <w:vMerge/>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p>
        </w:tc>
        <w:tc>
          <w:tcPr>
            <w:tcW w:w="3827" w:type="dxa"/>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r w:rsidRPr="00173F65">
              <w:rPr>
                <w:rFonts w:eastAsia="仿宋_GB2312"/>
                <w:color w:val="000000" w:themeColor="text1"/>
                <w:kern w:val="0"/>
                <w:szCs w:val="21"/>
              </w:rPr>
              <w:t>分会七</w:t>
            </w:r>
            <w:r w:rsidRPr="00173F65">
              <w:rPr>
                <w:rFonts w:eastAsia="仿宋_GB2312" w:hint="eastAsia"/>
                <w:color w:val="000000" w:themeColor="text1"/>
                <w:kern w:val="0"/>
                <w:szCs w:val="21"/>
              </w:rPr>
              <w:t>新时代</w:t>
            </w:r>
            <w:r w:rsidRPr="00173F65">
              <w:rPr>
                <w:rFonts w:eastAsia="仿宋_GB2312"/>
                <w:color w:val="000000" w:themeColor="text1"/>
                <w:kern w:val="0"/>
                <w:szCs w:val="21"/>
              </w:rPr>
              <w:t>少数民族医药传承保护与创新发展</w:t>
            </w:r>
          </w:p>
        </w:tc>
        <w:tc>
          <w:tcPr>
            <w:tcW w:w="2217" w:type="dxa"/>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r w:rsidRPr="00173F65">
              <w:rPr>
                <w:rFonts w:eastAsia="仿宋_GB2312" w:hint="eastAsia"/>
                <w:color w:val="000000" w:themeColor="text1"/>
                <w:kern w:val="0"/>
                <w:szCs w:val="21"/>
              </w:rPr>
              <w:t>成都空港大酒店</w:t>
            </w:r>
          </w:p>
        </w:tc>
      </w:tr>
      <w:tr w:rsidR="009E599B" w:rsidRPr="00173F65" w:rsidTr="00B22AD3">
        <w:trPr>
          <w:trHeight w:val="499"/>
        </w:trPr>
        <w:tc>
          <w:tcPr>
            <w:tcW w:w="756" w:type="dxa"/>
            <w:vMerge/>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p>
        </w:tc>
        <w:tc>
          <w:tcPr>
            <w:tcW w:w="828" w:type="dxa"/>
            <w:vMerge/>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p>
        </w:tc>
        <w:tc>
          <w:tcPr>
            <w:tcW w:w="1176" w:type="dxa"/>
            <w:vMerge/>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p>
        </w:tc>
        <w:tc>
          <w:tcPr>
            <w:tcW w:w="3827" w:type="dxa"/>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r w:rsidRPr="00173F65">
              <w:rPr>
                <w:rFonts w:eastAsia="仿宋_GB2312"/>
                <w:color w:val="000000" w:themeColor="text1"/>
                <w:kern w:val="0"/>
                <w:szCs w:val="21"/>
              </w:rPr>
              <w:t>分会十一</w:t>
            </w:r>
            <w:r w:rsidRPr="00173F65">
              <w:rPr>
                <w:rFonts w:eastAsia="仿宋_GB2312" w:hint="eastAsia"/>
                <w:color w:val="000000" w:themeColor="text1"/>
                <w:kern w:val="0"/>
                <w:szCs w:val="21"/>
              </w:rPr>
              <w:t>中医药生态资源产业化发展论坛</w:t>
            </w:r>
          </w:p>
        </w:tc>
        <w:tc>
          <w:tcPr>
            <w:tcW w:w="2217" w:type="dxa"/>
            <w:vAlign w:val="center"/>
          </w:tcPr>
          <w:p w:rsidR="009E599B" w:rsidRPr="00173F65" w:rsidRDefault="009E599B" w:rsidP="004143FF">
            <w:pPr>
              <w:widowControl/>
              <w:adjustRightInd w:val="0"/>
              <w:snapToGrid w:val="0"/>
              <w:spacing w:line="380" w:lineRule="exact"/>
              <w:jc w:val="left"/>
              <w:rPr>
                <w:rFonts w:eastAsia="仿宋_GB2312"/>
                <w:color w:val="000000" w:themeColor="text1"/>
                <w:kern w:val="0"/>
                <w:szCs w:val="21"/>
              </w:rPr>
            </w:pPr>
            <w:r w:rsidRPr="00173F65">
              <w:rPr>
                <w:rFonts w:eastAsia="仿宋_GB2312"/>
                <w:color w:val="000000" w:themeColor="text1"/>
                <w:kern w:val="0"/>
                <w:szCs w:val="21"/>
              </w:rPr>
              <w:t>新华宾馆</w:t>
            </w:r>
          </w:p>
        </w:tc>
      </w:tr>
      <w:tr w:rsidR="009E599B" w:rsidRPr="00173F65" w:rsidTr="00B22AD3">
        <w:trPr>
          <w:trHeight w:val="927"/>
        </w:trPr>
        <w:tc>
          <w:tcPr>
            <w:tcW w:w="1584" w:type="dxa"/>
            <w:gridSpan w:val="2"/>
            <w:vAlign w:val="center"/>
          </w:tcPr>
          <w:p w:rsidR="009E599B" w:rsidRPr="00173F65" w:rsidRDefault="009E599B" w:rsidP="004143FF">
            <w:pPr>
              <w:adjustRightInd w:val="0"/>
              <w:snapToGrid w:val="0"/>
              <w:spacing w:line="380" w:lineRule="exact"/>
              <w:jc w:val="center"/>
              <w:rPr>
                <w:rFonts w:ascii="仿宋_GB2312" w:eastAsia="仿宋_GB2312" w:hAnsi="宋体" w:cs="宋体"/>
                <w:b/>
                <w:color w:val="000000" w:themeColor="text1"/>
                <w:kern w:val="0"/>
                <w:szCs w:val="21"/>
              </w:rPr>
            </w:pPr>
            <w:r w:rsidRPr="00173F65">
              <w:rPr>
                <w:rFonts w:ascii="仿宋_GB2312" w:eastAsia="仿宋_GB2312" w:hAnsi="宋体" w:cs="宋体" w:hint="eastAsia"/>
                <w:b/>
                <w:color w:val="000000" w:themeColor="text1"/>
                <w:kern w:val="0"/>
                <w:szCs w:val="21"/>
              </w:rPr>
              <w:t>大会期间</w:t>
            </w:r>
          </w:p>
        </w:tc>
        <w:tc>
          <w:tcPr>
            <w:tcW w:w="5003" w:type="dxa"/>
            <w:gridSpan w:val="2"/>
            <w:vAlign w:val="center"/>
          </w:tcPr>
          <w:p w:rsidR="009E599B" w:rsidRPr="00173F65" w:rsidRDefault="009E599B" w:rsidP="00286F13">
            <w:pPr>
              <w:widowControl/>
              <w:jc w:val="center"/>
              <w:rPr>
                <w:rFonts w:ascii="仿宋_GB2312" w:eastAsia="仿宋_GB2312" w:hAnsi="宋体" w:cs="宋体"/>
                <w:b/>
                <w:color w:val="000000" w:themeColor="text1"/>
                <w:kern w:val="0"/>
                <w:szCs w:val="21"/>
              </w:rPr>
            </w:pPr>
            <w:r>
              <w:rPr>
                <w:rFonts w:eastAsia="仿宋_GB2312" w:hint="eastAsia"/>
                <w:b/>
                <w:color w:val="000000" w:themeColor="text1"/>
                <w:kern w:val="0"/>
                <w:szCs w:val="21"/>
              </w:rPr>
              <w:t>“</w:t>
            </w:r>
            <w:r w:rsidRPr="00173F65">
              <w:rPr>
                <w:rFonts w:eastAsia="仿宋_GB2312"/>
                <w:b/>
                <w:color w:val="000000" w:themeColor="text1"/>
                <w:kern w:val="0"/>
                <w:szCs w:val="21"/>
              </w:rPr>
              <w:t>中医药现代化与国际化发展</w:t>
            </w:r>
            <w:r>
              <w:rPr>
                <w:rFonts w:eastAsia="仿宋_GB2312" w:hint="eastAsia"/>
                <w:b/>
                <w:color w:val="000000" w:themeColor="text1"/>
                <w:kern w:val="0"/>
                <w:szCs w:val="21"/>
              </w:rPr>
              <w:t>”</w:t>
            </w:r>
            <w:r w:rsidRPr="00173F65">
              <w:rPr>
                <w:rFonts w:eastAsia="仿宋_GB2312"/>
                <w:b/>
                <w:color w:val="000000" w:themeColor="text1"/>
                <w:kern w:val="0"/>
                <w:szCs w:val="21"/>
              </w:rPr>
              <w:t>成果展示</w:t>
            </w:r>
          </w:p>
        </w:tc>
        <w:tc>
          <w:tcPr>
            <w:tcW w:w="2217" w:type="dxa"/>
          </w:tcPr>
          <w:p w:rsidR="009E599B" w:rsidRPr="00173F65" w:rsidRDefault="009E599B" w:rsidP="004143FF">
            <w:pPr>
              <w:adjustRightInd w:val="0"/>
              <w:snapToGrid w:val="0"/>
              <w:spacing w:line="380" w:lineRule="exact"/>
              <w:rPr>
                <w:rFonts w:eastAsia="仿宋_GB2312"/>
                <w:b/>
                <w:color w:val="000000" w:themeColor="text1"/>
                <w:kern w:val="0"/>
                <w:szCs w:val="21"/>
              </w:rPr>
            </w:pPr>
            <w:r w:rsidRPr="00173F65">
              <w:rPr>
                <w:rFonts w:eastAsia="仿宋_GB2312" w:hint="eastAsia"/>
                <w:b/>
                <w:color w:val="000000" w:themeColor="text1"/>
                <w:kern w:val="0"/>
                <w:szCs w:val="21"/>
              </w:rPr>
              <w:t>世纪城国际会议中心三楼、五楼公共区域</w:t>
            </w:r>
          </w:p>
        </w:tc>
      </w:tr>
    </w:tbl>
    <w:p w:rsidR="008A5884" w:rsidRPr="00173F65" w:rsidRDefault="008A5884" w:rsidP="008A5884">
      <w:pPr>
        <w:widowControl/>
        <w:adjustRightInd w:val="0"/>
        <w:snapToGrid w:val="0"/>
        <w:spacing w:line="380" w:lineRule="exact"/>
        <w:rPr>
          <w:rFonts w:ascii="仿宋_GB2312" w:eastAsia="仿宋_GB2312" w:hAnsi="宋体" w:cs="宋体"/>
          <w:color w:val="000000" w:themeColor="text1"/>
          <w:kern w:val="0"/>
          <w:szCs w:val="21"/>
        </w:rPr>
      </w:pPr>
    </w:p>
    <w:p w:rsidR="00663CA3" w:rsidRPr="00173F65" w:rsidRDefault="00663CA3" w:rsidP="009D3792">
      <w:pPr>
        <w:widowControl/>
        <w:adjustRightInd w:val="0"/>
        <w:snapToGrid w:val="0"/>
        <w:spacing w:line="380" w:lineRule="exact"/>
        <w:rPr>
          <w:color w:val="000000" w:themeColor="text1"/>
        </w:rPr>
      </w:pPr>
      <w:r w:rsidRPr="00173F65">
        <w:rPr>
          <w:rFonts w:ascii="仿宋_GB2312" w:eastAsia="仿宋_GB2312" w:hAnsi="宋体" w:cs="宋体" w:hint="eastAsia"/>
          <w:color w:val="000000" w:themeColor="text1"/>
          <w:kern w:val="0"/>
          <w:szCs w:val="21"/>
        </w:rPr>
        <w:t>备注：各分会具体活动安排详见分会议程</w:t>
      </w:r>
    </w:p>
    <w:p w:rsidR="00663CA3" w:rsidRPr="00173F65" w:rsidRDefault="00663CA3">
      <w:pPr>
        <w:rPr>
          <w:color w:val="000000" w:themeColor="text1"/>
        </w:rPr>
      </w:pPr>
    </w:p>
    <w:p w:rsidR="00663CA3" w:rsidRPr="00173F65" w:rsidRDefault="001204D4" w:rsidP="00663CA3">
      <w:pPr>
        <w:spacing w:line="500" w:lineRule="exact"/>
        <w:rPr>
          <w:rFonts w:ascii="黑体" w:eastAsia="黑体" w:hAnsi="黑体"/>
          <w:bCs/>
          <w:color w:val="000000" w:themeColor="text1"/>
          <w:sz w:val="32"/>
          <w:szCs w:val="32"/>
        </w:rPr>
      </w:pPr>
      <w:r w:rsidRPr="00173F65">
        <w:rPr>
          <w:rFonts w:eastAsia="仿宋_GB2312"/>
          <w:b/>
          <w:bCs/>
          <w:color w:val="000000" w:themeColor="text1"/>
          <w:sz w:val="32"/>
          <w:szCs w:val="32"/>
        </w:rPr>
        <w:br w:type="page"/>
      </w:r>
      <w:r w:rsidR="00663CA3" w:rsidRPr="00173F65">
        <w:rPr>
          <w:rFonts w:ascii="黑体" w:eastAsia="黑体" w:hAnsi="黑体"/>
          <w:bCs/>
          <w:color w:val="000000" w:themeColor="text1"/>
          <w:sz w:val="32"/>
          <w:szCs w:val="32"/>
        </w:rPr>
        <w:lastRenderedPageBreak/>
        <w:t>四、主题分会</w:t>
      </w:r>
    </w:p>
    <w:p w:rsidR="009D4F7E" w:rsidRPr="00173F65" w:rsidRDefault="009D4F7E" w:rsidP="00816C6F">
      <w:pPr>
        <w:spacing w:beforeLines="10" w:line="440" w:lineRule="exact"/>
        <w:rPr>
          <w:rFonts w:eastAsia="仿宋_GB2312"/>
          <w:b/>
          <w:bCs/>
          <w:color w:val="000000" w:themeColor="text1"/>
          <w:sz w:val="28"/>
          <w:szCs w:val="28"/>
        </w:rPr>
      </w:pPr>
      <w:r w:rsidRPr="00173F65">
        <w:rPr>
          <w:rFonts w:eastAsia="仿宋_GB2312"/>
          <w:b/>
          <w:bCs/>
          <w:color w:val="000000" w:themeColor="text1"/>
          <w:sz w:val="28"/>
          <w:szCs w:val="28"/>
        </w:rPr>
        <w:t>分会</w:t>
      </w:r>
      <w:r w:rsidRPr="00173F65">
        <w:rPr>
          <w:rFonts w:eastAsia="仿宋_GB2312" w:hint="eastAsia"/>
          <w:b/>
          <w:bCs/>
          <w:color w:val="000000" w:themeColor="text1"/>
          <w:sz w:val="28"/>
          <w:szCs w:val="28"/>
        </w:rPr>
        <w:t>一中医药理论传承创新</w:t>
      </w:r>
    </w:p>
    <w:p w:rsidR="009D4F7E" w:rsidRPr="00173F65" w:rsidRDefault="009D4F7E" w:rsidP="00365F99">
      <w:pPr>
        <w:spacing w:line="500" w:lineRule="exact"/>
        <w:ind w:left="1383" w:hangingChars="492" w:hanging="1383"/>
        <w:jc w:val="left"/>
        <w:rPr>
          <w:rFonts w:eastAsia="仿宋_GB2312"/>
          <w:color w:val="000000" w:themeColor="text1"/>
          <w:sz w:val="28"/>
          <w:szCs w:val="28"/>
        </w:rPr>
      </w:pPr>
      <w:r w:rsidRPr="00173F65">
        <w:rPr>
          <w:rFonts w:eastAsia="仿宋_GB2312" w:hint="eastAsia"/>
          <w:b/>
          <w:color w:val="000000" w:themeColor="text1"/>
          <w:sz w:val="28"/>
          <w:szCs w:val="28"/>
        </w:rPr>
        <w:t>内容：</w:t>
      </w:r>
      <w:r w:rsidRPr="00173F65">
        <w:rPr>
          <w:rFonts w:eastAsia="仿宋_GB2312" w:hint="eastAsia"/>
          <w:color w:val="000000" w:themeColor="text1"/>
          <w:sz w:val="28"/>
          <w:szCs w:val="28"/>
        </w:rPr>
        <w:t>1.</w:t>
      </w:r>
      <w:r w:rsidRPr="00173F65">
        <w:rPr>
          <w:rFonts w:eastAsia="仿宋_GB2312" w:hint="eastAsia"/>
          <w:color w:val="000000" w:themeColor="text1"/>
          <w:sz w:val="28"/>
          <w:szCs w:val="28"/>
        </w:rPr>
        <w:t>中医基础理论及其应用研究；</w:t>
      </w:r>
    </w:p>
    <w:p w:rsidR="009D4F7E" w:rsidRPr="00173F65" w:rsidRDefault="009D4F7E" w:rsidP="009D4F7E">
      <w:pPr>
        <w:spacing w:line="500" w:lineRule="exact"/>
        <w:ind w:leftChars="665" w:left="1396" w:firstLineChars="8" w:firstLine="22"/>
        <w:jc w:val="left"/>
        <w:rPr>
          <w:rFonts w:eastAsia="仿宋_GB2312"/>
          <w:i/>
          <w:iCs/>
          <w:color w:val="000000" w:themeColor="text1"/>
          <w:sz w:val="28"/>
          <w:szCs w:val="28"/>
        </w:rPr>
      </w:pPr>
      <w:r w:rsidRPr="00173F65">
        <w:rPr>
          <w:rFonts w:eastAsia="仿宋_GB2312" w:hint="eastAsia"/>
          <w:color w:val="000000" w:themeColor="text1"/>
          <w:sz w:val="28"/>
          <w:szCs w:val="28"/>
        </w:rPr>
        <w:t>2.</w:t>
      </w:r>
      <w:r w:rsidRPr="00173F65">
        <w:rPr>
          <w:rFonts w:eastAsia="仿宋_GB2312" w:hint="eastAsia"/>
          <w:color w:val="000000" w:themeColor="text1"/>
          <w:sz w:val="28"/>
          <w:szCs w:val="28"/>
        </w:rPr>
        <w:t>中医学术传承与发展研究；</w:t>
      </w:r>
    </w:p>
    <w:p w:rsidR="009D4F7E" w:rsidRPr="00173F65" w:rsidRDefault="009D4F7E" w:rsidP="009D4F7E">
      <w:pPr>
        <w:spacing w:line="500" w:lineRule="exact"/>
        <w:ind w:leftChars="665" w:left="1396" w:firstLineChars="8" w:firstLine="22"/>
        <w:jc w:val="left"/>
        <w:rPr>
          <w:rFonts w:eastAsia="仿宋_GB2312"/>
          <w:color w:val="000000" w:themeColor="text1"/>
          <w:sz w:val="28"/>
          <w:szCs w:val="28"/>
        </w:rPr>
      </w:pPr>
      <w:r w:rsidRPr="00173F65">
        <w:rPr>
          <w:rFonts w:eastAsia="仿宋_GB2312" w:hint="eastAsia"/>
          <w:color w:val="000000" w:themeColor="text1"/>
          <w:sz w:val="28"/>
          <w:szCs w:val="28"/>
        </w:rPr>
        <w:t>3.</w:t>
      </w:r>
      <w:r w:rsidRPr="00173F65">
        <w:rPr>
          <w:rFonts w:eastAsia="仿宋_GB2312" w:hint="eastAsia"/>
          <w:color w:val="000000" w:themeColor="text1"/>
          <w:sz w:val="28"/>
          <w:szCs w:val="28"/>
        </w:rPr>
        <w:t>中医药与干细胞理论及应用研究；</w:t>
      </w:r>
    </w:p>
    <w:p w:rsidR="009D4F7E" w:rsidRPr="00173F65" w:rsidRDefault="009D4F7E" w:rsidP="009D4F7E">
      <w:pPr>
        <w:spacing w:line="500" w:lineRule="exact"/>
        <w:ind w:firstLineChars="500" w:firstLine="1400"/>
        <w:jc w:val="left"/>
        <w:rPr>
          <w:rFonts w:eastAsia="仿宋_GB2312"/>
          <w:color w:val="000000" w:themeColor="text1"/>
          <w:sz w:val="28"/>
          <w:szCs w:val="28"/>
        </w:rPr>
      </w:pPr>
      <w:r w:rsidRPr="00173F65">
        <w:rPr>
          <w:rFonts w:eastAsia="仿宋_GB2312" w:hint="eastAsia"/>
          <w:color w:val="000000" w:themeColor="text1"/>
          <w:sz w:val="28"/>
          <w:szCs w:val="28"/>
        </w:rPr>
        <w:t>4.</w:t>
      </w:r>
      <w:r w:rsidRPr="00173F65">
        <w:rPr>
          <w:rFonts w:eastAsia="仿宋_GB2312" w:hint="eastAsia"/>
          <w:color w:val="000000" w:themeColor="text1"/>
          <w:sz w:val="28"/>
          <w:szCs w:val="28"/>
        </w:rPr>
        <w:t>中医药与现代生物学技术及应用研究。</w:t>
      </w:r>
    </w:p>
    <w:p w:rsidR="009D4F7E" w:rsidRPr="00173F65" w:rsidRDefault="009D4F7E" w:rsidP="00365F99">
      <w:pPr>
        <w:spacing w:line="500" w:lineRule="exact"/>
        <w:ind w:left="2530" w:hangingChars="900" w:hanging="2530"/>
        <w:jc w:val="left"/>
        <w:rPr>
          <w:rFonts w:eastAsia="仿宋_GB2312"/>
          <w:color w:val="000000" w:themeColor="text1"/>
          <w:sz w:val="28"/>
          <w:szCs w:val="28"/>
        </w:rPr>
      </w:pPr>
      <w:r w:rsidRPr="00173F65">
        <w:rPr>
          <w:rFonts w:eastAsia="仿宋_GB2312"/>
          <w:b/>
          <w:bCs/>
          <w:color w:val="000000" w:themeColor="text1"/>
          <w:kern w:val="0"/>
          <w:sz w:val="28"/>
          <w:szCs w:val="28"/>
        </w:rPr>
        <w:t>主席：</w:t>
      </w:r>
      <w:r w:rsidRPr="00173F65">
        <w:rPr>
          <w:rFonts w:eastAsia="仿宋_GB2312" w:hint="eastAsia"/>
          <w:color w:val="000000" w:themeColor="text1"/>
          <w:sz w:val="28"/>
          <w:szCs w:val="28"/>
        </w:rPr>
        <w:t>吴以岭中国工程院院士、河北省中西医结合医药研究院院长、教授</w:t>
      </w:r>
    </w:p>
    <w:p w:rsidR="009D4F7E" w:rsidRPr="00173F65" w:rsidRDefault="009D4F7E" w:rsidP="009D4F7E">
      <w:pPr>
        <w:spacing w:line="500" w:lineRule="exact"/>
        <w:ind w:firstLineChars="500" w:firstLine="1400"/>
        <w:jc w:val="left"/>
        <w:rPr>
          <w:rFonts w:eastAsia="仿宋_GB2312"/>
          <w:color w:val="000000" w:themeColor="text1"/>
          <w:sz w:val="28"/>
          <w:szCs w:val="28"/>
        </w:rPr>
      </w:pPr>
      <w:r w:rsidRPr="00173F65">
        <w:rPr>
          <w:rFonts w:eastAsia="仿宋_GB2312" w:hint="eastAsia"/>
          <w:color w:val="000000" w:themeColor="text1"/>
          <w:sz w:val="28"/>
          <w:szCs w:val="28"/>
        </w:rPr>
        <w:t>余曙光成都中医药大学校长、研究员</w:t>
      </w:r>
    </w:p>
    <w:p w:rsidR="009D4F7E" w:rsidRPr="00173F65" w:rsidRDefault="009D4F7E" w:rsidP="009D4F7E">
      <w:pPr>
        <w:spacing w:line="500" w:lineRule="exact"/>
        <w:ind w:firstLineChars="500" w:firstLine="1400"/>
        <w:jc w:val="left"/>
        <w:rPr>
          <w:rFonts w:eastAsia="仿宋_GB2312"/>
          <w:color w:val="000000" w:themeColor="text1"/>
          <w:sz w:val="28"/>
          <w:szCs w:val="28"/>
        </w:rPr>
      </w:pPr>
      <w:r w:rsidRPr="00173F65">
        <w:rPr>
          <w:rFonts w:eastAsia="仿宋_GB2312" w:hint="eastAsia"/>
          <w:color w:val="000000" w:themeColor="text1"/>
          <w:sz w:val="28"/>
          <w:szCs w:val="28"/>
        </w:rPr>
        <w:t>王键安徽中医药大学、教授</w:t>
      </w:r>
    </w:p>
    <w:p w:rsidR="009D4F7E" w:rsidRPr="00173F65" w:rsidRDefault="009D4F7E" w:rsidP="009D4F7E">
      <w:pPr>
        <w:spacing w:line="500" w:lineRule="exact"/>
        <w:ind w:firstLineChars="506" w:firstLine="1417"/>
        <w:jc w:val="left"/>
        <w:rPr>
          <w:rFonts w:eastAsia="仿宋_GB2312"/>
          <w:color w:val="000000" w:themeColor="text1"/>
          <w:sz w:val="28"/>
          <w:szCs w:val="28"/>
        </w:rPr>
      </w:pPr>
      <w:r w:rsidRPr="00173F65">
        <w:rPr>
          <w:rFonts w:eastAsia="仿宋_GB2312" w:hint="eastAsia"/>
          <w:color w:val="000000" w:themeColor="text1"/>
          <w:sz w:val="28"/>
          <w:szCs w:val="28"/>
        </w:rPr>
        <w:t xml:space="preserve">Michael Karin  </w:t>
      </w:r>
      <w:r w:rsidRPr="00173F65">
        <w:rPr>
          <w:rFonts w:eastAsia="仿宋_GB2312" w:hint="eastAsia"/>
          <w:color w:val="000000" w:themeColor="text1"/>
          <w:sz w:val="28"/>
          <w:szCs w:val="28"/>
        </w:rPr>
        <w:t>美国科学院院士、美国加州大学教授</w:t>
      </w:r>
    </w:p>
    <w:p w:rsidR="009D4F7E" w:rsidRPr="00173F65" w:rsidRDefault="009D4F7E" w:rsidP="009D4F7E">
      <w:pPr>
        <w:spacing w:line="500" w:lineRule="exact"/>
        <w:ind w:leftChars="676" w:left="3542" w:hangingChars="758" w:hanging="2122"/>
        <w:jc w:val="left"/>
        <w:rPr>
          <w:rFonts w:eastAsia="仿宋_GB2312"/>
          <w:color w:val="000000" w:themeColor="text1"/>
          <w:w w:val="96"/>
          <w:sz w:val="28"/>
          <w:szCs w:val="28"/>
        </w:rPr>
      </w:pPr>
      <w:r w:rsidRPr="00173F65">
        <w:rPr>
          <w:rFonts w:eastAsia="仿宋_GB2312" w:hint="eastAsia"/>
          <w:color w:val="000000" w:themeColor="text1"/>
          <w:sz w:val="28"/>
          <w:szCs w:val="28"/>
        </w:rPr>
        <w:t>Gerd Ohmstede</w:t>
      </w:r>
      <w:r w:rsidRPr="00173F65">
        <w:rPr>
          <w:rFonts w:eastAsia="仿宋_GB2312" w:hint="eastAsia"/>
          <w:color w:val="000000" w:themeColor="text1"/>
          <w:w w:val="96"/>
          <w:sz w:val="28"/>
          <w:szCs w:val="28"/>
        </w:rPr>
        <w:t>德国传统针灸中医学会</w:t>
      </w:r>
      <w:r w:rsidRPr="00173F65">
        <w:rPr>
          <w:rFonts w:eastAsia="仿宋_GB2312" w:hint="eastAsia"/>
          <w:color w:val="000000" w:themeColor="text1"/>
          <w:w w:val="90"/>
          <w:sz w:val="28"/>
          <w:szCs w:val="28"/>
        </w:rPr>
        <w:t>（</w:t>
      </w:r>
      <w:r w:rsidRPr="00173F65">
        <w:rPr>
          <w:rFonts w:eastAsia="仿宋_GB2312" w:hint="eastAsia"/>
          <w:color w:val="000000" w:themeColor="text1"/>
          <w:w w:val="90"/>
          <w:sz w:val="28"/>
          <w:szCs w:val="28"/>
        </w:rPr>
        <w:t>AGTCM</w:t>
      </w:r>
      <w:r w:rsidRPr="00173F65">
        <w:rPr>
          <w:rFonts w:eastAsia="仿宋_GB2312" w:hint="eastAsia"/>
          <w:color w:val="000000" w:themeColor="text1"/>
          <w:w w:val="90"/>
          <w:sz w:val="28"/>
          <w:szCs w:val="28"/>
        </w:rPr>
        <w:t>）</w:t>
      </w:r>
      <w:r w:rsidRPr="00173F65">
        <w:rPr>
          <w:rFonts w:eastAsia="仿宋_GB2312" w:hint="eastAsia"/>
          <w:color w:val="000000" w:themeColor="text1"/>
          <w:w w:val="96"/>
          <w:sz w:val="28"/>
          <w:szCs w:val="28"/>
        </w:rPr>
        <w:t>主席、教授</w:t>
      </w:r>
    </w:p>
    <w:p w:rsidR="009D4F7E" w:rsidRPr="00173F65" w:rsidRDefault="009D4F7E" w:rsidP="00365F99">
      <w:pPr>
        <w:spacing w:line="500" w:lineRule="exact"/>
        <w:ind w:left="1383" w:hangingChars="492" w:hanging="1383"/>
        <w:jc w:val="left"/>
        <w:rPr>
          <w:rFonts w:eastAsia="仿宋_GB2312"/>
          <w:color w:val="000000" w:themeColor="text1"/>
          <w:sz w:val="28"/>
          <w:szCs w:val="28"/>
        </w:rPr>
      </w:pPr>
      <w:r w:rsidRPr="00173F65">
        <w:rPr>
          <w:rFonts w:eastAsia="仿宋_GB2312"/>
          <w:b/>
          <w:color w:val="000000" w:themeColor="text1"/>
          <w:sz w:val="28"/>
          <w:szCs w:val="28"/>
        </w:rPr>
        <w:t>承办单位：</w:t>
      </w:r>
      <w:r w:rsidRPr="00173F65">
        <w:rPr>
          <w:rFonts w:eastAsia="仿宋_GB2312" w:hint="eastAsia"/>
          <w:color w:val="000000" w:themeColor="text1"/>
          <w:sz w:val="28"/>
          <w:szCs w:val="28"/>
        </w:rPr>
        <w:t>成都中医药大学、河北省中西医结合医药研究院、四川好医生药业集团</w:t>
      </w:r>
    </w:p>
    <w:p w:rsidR="009D4F7E" w:rsidRPr="00173F65" w:rsidRDefault="009D4F7E" w:rsidP="00365F99">
      <w:pPr>
        <w:spacing w:line="500" w:lineRule="exact"/>
        <w:ind w:left="1383" w:hangingChars="492" w:hanging="1383"/>
        <w:jc w:val="left"/>
        <w:rPr>
          <w:rFonts w:eastAsia="仿宋_GB2312"/>
          <w:b/>
          <w:bCs/>
          <w:color w:val="000000" w:themeColor="text1"/>
          <w:sz w:val="28"/>
          <w:szCs w:val="28"/>
        </w:rPr>
      </w:pPr>
      <w:r w:rsidRPr="00173F65">
        <w:rPr>
          <w:rFonts w:eastAsia="仿宋_GB2312" w:hint="eastAsia"/>
          <w:b/>
          <w:bCs/>
          <w:color w:val="000000" w:themeColor="text1"/>
          <w:sz w:val="28"/>
          <w:szCs w:val="28"/>
        </w:rPr>
        <w:t>会议地点：</w:t>
      </w:r>
      <w:r w:rsidRPr="00173F65">
        <w:rPr>
          <w:rFonts w:eastAsia="仿宋_GB2312" w:hint="eastAsia"/>
          <w:color w:val="000000" w:themeColor="text1"/>
          <w:sz w:val="28"/>
          <w:szCs w:val="28"/>
        </w:rPr>
        <w:t>成都市青羊区金河路</w:t>
      </w:r>
      <w:r w:rsidRPr="00173F65">
        <w:rPr>
          <w:rFonts w:eastAsia="仿宋_GB2312" w:hint="eastAsia"/>
          <w:color w:val="000000" w:themeColor="text1"/>
          <w:sz w:val="28"/>
          <w:szCs w:val="28"/>
        </w:rPr>
        <w:t>18</w:t>
      </w:r>
      <w:r w:rsidRPr="00173F65">
        <w:rPr>
          <w:rFonts w:eastAsia="仿宋_GB2312" w:hint="eastAsia"/>
          <w:color w:val="000000" w:themeColor="text1"/>
          <w:sz w:val="28"/>
          <w:szCs w:val="28"/>
        </w:rPr>
        <w:t>号金河宾馆</w:t>
      </w:r>
    </w:p>
    <w:p w:rsidR="009D4F7E" w:rsidRPr="00173F65" w:rsidRDefault="009D4F7E" w:rsidP="00816C6F">
      <w:pPr>
        <w:spacing w:beforeLines="10" w:line="500" w:lineRule="exact"/>
        <w:rPr>
          <w:rFonts w:eastAsia="仿宋_GB2312"/>
          <w:b/>
          <w:bCs/>
          <w:color w:val="000000" w:themeColor="text1"/>
          <w:sz w:val="28"/>
          <w:szCs w:val="28"/>
        </w:rPr>
      </w:pPr>
      <w:r w:rsidRPr="00173F65">
        <w:rPr>
          <w:rFonts w:eastAsia="仿宋_GB2312"/>
          <w:b/>
          <w:bCs/>
          <w:color w:val="000000" w:themeColor="text1"/>
          <w:sz w:val="28"/>
          <w:szCs w:val="28"/>
        </w:rPr>
        <w:t>日程安排：</w:t>
      </w:r>
    </w:p>
    <w:p w:rsidR="00555AAA" w:rsidRDefault="00555AAA" w:rsidP="00816C6F">
      <w:pPr>
        <w:spacing w:beforeLines="10" w:line="500" w:lineRule="exact"/>
        <w:rPr>
          <w:rFonts w:eastAsia="仿宋_GB2312"/>
          <w:b/>
          <w:bCs/>
          <w:color w:val="000000" w:themeColor="text1"/>
          <w:sz w:val="28"/>
          <w:szCs w:val="28"/>
        </w:rPr>
      </w:pPr>
    </w:p>
    <w:tbl>
      <w:tblPr>
        <w:tblW w:w="9749" w:type="dxa"/>
        <w:tblInd w:w="-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7"/>
        <w:gridCol w:w="1843"/>
        <w:gridCol w:w="6067"/>
        <w:gridCol w:w="1202"/>
      </w:tblGrid>
      <w:tr w:rsidR="009D4F7E" w:rsidRPr="00173F65" w:rsidTr="004143FF">
        <w:trPr>
          <w:trHeight w:val="732"/>
        </w:trPr>
        <w:tc>
          <w:tcPr>
            <w:tcW w:w="637" w:type="dxa"/>
            <w:tcBorders>
              <w:bottom w:val="single" w:sz="4" w:space="0" w:color="auto"/>
            </w:tcBorders>
          </w:tcPr>
          <w:p w:rsidR="009D4F7E" w:rsidRPr="00173F65" w:rsidRDefault="009D4F7E" w:rsidP="004143FF">
            <w:pPr>
              <w:spacing w:line="360" w:lineRule="auto"/>
              <w:ind w:right="23"/>
              <w:jc w:val="center"/>
              <w:rPr>
                <w:b/>
                <w:color w:val="000000" w:themeColor="text1"/>
                <w:sz w:val="24"/>
              </w:rPr>
            </w:pPr>
            <w:r w:rsidRPr="00173F65">
              <w:rPr>
                <w:b/>
                <w:color w:val="000000" w:themeColor="text1"/>
                <w:sz w:val="24"/>
              </w:rPr>
              <w:t>日期</w:t>
            </w:r>
          </w:p>
        </w:tc>
        <w:tc>
          <w:tcPr>
            <w:tcW w:w="1843" w:type="dxa"/>
          </w:tcPr>
          <w:p w:rsidR="009D4F7E" w:rsidRPr="00173F65" w:rsidRDefault="009D4F7E" w:rsidP="004143FF">
            <w:pPr>
              <w:spacing w:line="360" w:lineRule="auto"/>
              <w:ind w:right="23"/>
              <w:jc w:val="center"/>
              <w:rPr>
                <w:b/>
                <w:color w:val="000000" w:themeColor="text1"/>
                <w:sz w:val="24"/>
              </w:rPr>
            </w:pPr>
            <w:r w:rsidRPr="00173F65">
              <w:rPr>
                <w:b/>
                <w:color w:val="000000" w:themeColor="text1"/>
                <w:sz w:val="24"/>
              </w:rPr>
              <w:t>时间</w:t>
            </w:r>
          </w:p>
        </w:tc>
        <w:tc>
          <w:tcPr>
            <w:tcW w:w="6067" w:type="dxa"/>
            <w:tcBorders>
              <w:right w:val="single" w:sz="4" w:space="0" w:color="auto"/>
            </w:tcBorders>
          </w:tcPr>
          <w:p w:rsidR="009D4F7E" w:rsidRPr="00173F65" w:rsidRDefault="009D4F7E" w:rsidP="004143FF">
            <w:pPr>
              <w:spacing w:line="360" w:lineRule="auto"/>
              <w:ind w:right="23"/>
              <w:jc w:val="center"/>
              <w:rPr>
                <w:b/>
                <w:color w:val="000000" w:themeColor="text1"/>
                <w:sz w:val="24"/>
              </w:rPr>
            </w:pPr>
            <w:r w:rsidRPr="00173F65">
              <w:rPr>
                <w:b/>
                <w:color w:val="000000" w:themeColor="text1"/>
                <w:sz w:val="24"/>
              </w:rPr>
              <w:t>内容</w:t>
            </w:r>
          </w:p>
        </w:tc>
        <w:tc>
          <w:tcPr>
            <w:tcW w:w="1202" w:type="dxa"/>
            <w:tcBorders>
              <w:right w:val="single" w:sz="4" w:space="0" w:color="auto"/>
            </w:tcBorders>
          </w:tcPr>
          <w:p w:rsidR="009D4F7E" w:rsidRPr="00173F65" w:rsidRDefault="009D4F7E" w:rsidP="004143FF">
            <w:pPr>
              <w:spacing w:line="360" w:lineRule="auto"/>
              <w:ind w:right="23"/>
              <w:jc w:val="center"/>
              <w:rPr>
                <w:b/>
                <w:color w:val="000000" w:themeColor="text1"/>
                <w:sz w:val="24"/>
              </w:rPr>
            </w:pPr>
            <w:r w:rsidRPr="00173F65">
              <w:rPr>
                <w:rFonts w:hint="eastAsia"/>
                <w:b/>
                <w:color w:val="000000" w:themeColor="text1"/>
                <w:sz w:val="24"/>
              </w:rPr>
              <w:t>主持人</w:t>
            </w:r>
          </w:p>
        </w:tc>
      </w:tr>
      <w:tr w:rsidR="009D4F7E" w:rsidRPr="00173F65" w:rsidTr="004143FF">
        <w:trPr>
          <w:trHeight w:val="567"/>
        </w:trPr>
        <w:tc>
          <w:tcPr>
            <w:tcW w:w="637" w:type="dxa"/>
            <w:vMerge w:val="restart"/>
          </w:tcPr>
          <w:p w:rsidR="009D4F7E" w:rsidRPr="00173F65" w:rsidRDefault="009D4F7E" w:rsidP="004143FF">
            <w:pPr>
              <w:spacing w:after="120" w:line="360" w:lineRule="auto"/>
              <w:rPr>
                <w:color w:val="000000" w:themeColor="text1"/>
                <w:sz w:val="24"/>
              </w:rPr>
            </w:pPr>
          </w:p>
          <w:p w:rsidR="009D4F7E" w:rsidRPr="00173F65" w:rsidRDefault="009D4F7E" w:rsidP="004143FF">
            <w:pPr>
              <w:spacing w:after="120" w:line="360" w:lineRule="auto"/>
              <w:rPr>
                <w:color w:val="000000" w:themeColor="text1"/>
                <w:sz w:val="24"/>
              </w:rPr>
            </w:pPr>
          </w:p>
          <w:p w:rsidR="009D4F7E" w:rsidRPr="00173F65" w:rsidRDefault="009D4F7E" w:rsidP="004143FF">
            <w:pPr>
              <w:spacing w:after="120" w:line="360" w:lineRule="auto"/>
              <w:rPr>
                <w:color w:val="000000" w:themeColor="text1"/>
                <w:sz w:val="24"/>
              </w:rPr>
            </w:pPr>
          </w:p>
          <w:p w:rsidR="009D4F7E" w:rsidRPr="00173F65" w:rsidRDefault="009D4F7E" w:rsidP="004143FF">
            <w:pPr>
              <w:spacing w:after="120" w:line="360" w:lineRule="auto"/>
              <w:rPr>
                <w:color w:val="000000" w:themeColor="text1"/>
                <w:sz w:val="24"/>
              </w:rPr>
            </w:pPr>
          </w:p>
          <w:p w:rsidR="009D4F7E" w:rsidRPr="00173F65" w:rsidRDefault="009D4F7E" w:rsidP="004143FF">
            <w:pPr>
              <w:spacing w:after="120" w:line="360" w:lineRule="auto"/>
              <w:rPr>
                <w:color w:val="000000" w:themeColor="text1"/>
                <w:sz w:val="24"/>
              </w:rPr>
            </w:pPr>
          </w:p>
          <w:p w:rsidR="009D4F7E" w:rsidRPr="00173F65" w:rsidRDefault="009D4F7E" w:rsidP="004143FF">
            <w:pPr>
              <w:spacing w:after="120" w:line="360" w:lineRule="auto"/>
              <w:rPr>
                <w:color w:val="000000" w:themeColor="text1"/>
                <w:sz w:val="24"/>
              </w:rPr>
            </w:pPr>
          </w:p>
          <w:p w:rsidR="009D4F7E" w:rsidRPr="00173F65" w:rsidRDefault="009D4F7E" w:rsidP="004143FF">
            <w:pPr>
              <w:spacing w:after="120" w:line="360" w:lineRule="auto"/>
              <w:rPr>
                <w:color w:val="000000" w:themeColor="text1"/>
                <w:sz w:val="24"/>
              </w:rPr>
            </w:pPr>
          </w:p>
          <w:p w:rsidR="009D4F7E" w:rsidRPr="00173F65" w:rsidRDefault="009D4F7E" w:rsidP="004143FF">
            <w:pPr>
              <w:spacing w:after="120" w:line="360" w:lineRule="auto"/>
              <w:rPr>
                <w:color w:val="000000" w:themeColor="text1"/>
                <w:sz w:val="24"/>
              </w:rPr>
            </w:pPr>
          </w:p>
          <w:p w:rsidR="009D4F7E" w:rsidRPr="00173F65" w:rsidRDefault="009D4F7E" w:rsidP="004143FF">
            <w:pPr>
              <w:spacing w:after="120" w:line="360" w:lineRule="auto"/>
              <w:rPr>
                <w:color w:val="000000" w:themeColor="text1"/>
                <w:sz w:val="24"/>
              </w:rPr>
            </w:pPr>
            <w:r w:rsidRPr="00173F65">
              <w:rPr>
                <w:color w:val="000000" w:themeColor="text1"/>
                <w:sz w:val="24"/>
              </w:rPr>
              <w:t>10</w:t>
            </w:r>
            <w:r w:rsidRPr="00173F65">
              <w:rPr>
                <w:color w:val="000000" w:themeColor="text1"/>
                <w:sz w:val="24"/>
              </w:rPr>
              <w:t>月</w:t>
            </w:r>
            <w:r w:rsidRPr="00173F65">
              <w:rPr>
                <w:color w:val="000000" w:themeColor="text1"/>
                <w:sz w:val="24"/>
              </w:rPr>
              <w:t>21</w:t>
            </w:r>
            <w:r w:rsidRPr="00173F65">
              <w:rPr>
                <w:color w:val="000000" w:themeColor="text1"/>
                <w:sz w:val="24"/>
              </w:rPr>
              <w:t>日</w:t>
            </w:r>
            <w:r w:rsidRPr="00173F65">
              <w:rPr>
                <w:rFonts w:hint="eastAsia"/>
                <w:color w:val="000000" w:themeColor="text1"/>
                <w:sz w:val="24"/>
              </w:rPr>
              <w:t>下午</w:t>
            </w:r>
          </w:p>
        </w:tc>
        <w:tc>
          <w:tcPr>
            <w:tcW w:w="1843" w:type="dxa"/>
          </w:tcPr>
          <w:p w:rsidR="009D4F7E" w:rsidRPr="00173F65" w:rsidRDefault="009D4F7E" w:rsidP="004143FF">
            <w:pPr>
              <w:spacing w:line="360" w:lineRule="auto"/>
              <w:ind w:right="23"/>
              <w:jc w:val="center"/>
              <w:rPr>
                <w:b/>
                <w:color w:val="000000" w:themeColor="text1"/>
                <w:sz w:val="24"/>
              </w:rPr>
            </w:pPr>
            <w:r w:rsidRPr="00173F65">
              <w:rPr>
                <w:color w:val="000000" w:themeColor="text1"/>
                <w:sz w:val="24"/>
              </w:rPr>
              <w:lastRenderedPageBreak/>
              <w:t>13:30~</w:t>
            </w:r>
            <w:r w:rsidRPr="00173F65">
              <w:rPr>
                <w:rFonts w:eastAsia="仿宋_GB2312"/>
                <w:bCs/>
                <w:color w:val="000000" w:themeColor="text1"/>
                <w:sz w:val="24"/>
              </w:rPr>
              <w:t>13</w:t>
            </w:r>
            <w:r w:rsidRPr="00173F65">
              <w:rPr>
                <w:color w:val="000000" w:themeColor="text1"/>
                <w:sz w:val="24"/>
              </w:rPr>
              <w:t>:45</w:t>
            </w:r>
          </w:p>
        </w:tc>
        <w:tc>
          <w:tcPr>
            <w:tcW w:w="6067" w:type="dxa"/>
            <w:tcBorders>
              <w:right w:val="single" w:sz="4" w:space="0" w:color="auto"/>
            </w:tcBorders>
            <w:vAlign w:val="center"/>
          </w:tcPr>
          <w:p w:rsidR="009D4F7E" w:rsidRPr="00173F65" w:rsidRDefault="009D4F7E" w:rsidP="004143FF">
            <w:pPr>
              <w:spacing w:line="360" w:lineRule="auto"/>
              <w:ind w:right="23"/>
              <w:jc w:val="center"/>
              <w:rPr>
                <w:rFonts w:ascii="仿宋_GB2312" w:eastAsia="仿宋_GB2312"/>
                <w:b/>
                <w:color w:val="000000" w:themeColor="text1"/>
                <w:sz w:val="24"/>
              </w:rPr>
            </w:pPr>
            <w:r w:rsidRPr="00173F65">
              <w:rPr>
                <w:rFonts w:eastAsia="仿宋_GB2312"/>
                <w:bCs/>
                <w:color w:val="000000" w:themeColor="text1"/>
                <w:sz w:val="24"/>
              </w:rPr>
              <w:t>分会开幕式</w:t>
            </w:r>
          </w:p>
        </w:tc>
        <w:tc>
          <w:tcPr>
            <w:tcW w:w="1202" w:type="dxa"/>
            <w:tcBorders>
              <w:right w:val="single" w:sz="4" w:space="0" w:color="auto"/>
            </w:tcBorders>
            <w:vAlign w:val="center"/>
          </w:tcPr>
          <w:p w:rsidR="009D4F7E" w:rsidRPr="00173F65" w:rsidRDefault="009D4F7E" w:rsidP="004143FF">
            <w:pPr>
              <w:spacing w:line="360" w:lineRule="auto"/>
              <w:ind w:right="23"/>
              <w:jc w:val="center"/>
              <w:rPr>
                <w:rFonts w:ascii="仿宋_GB2312" w:eastAsia="仿宋_GB2312"/>
                <w:b/>
                <w:color w:val="000000" w:themeColor="text1"/>
                <w:sz w:val="24"/>
              </w:rPr>
            </w:pPr>
            <w:r w:rsidRPr="00173F65">
              <w:rPr>
                <w:rFonts w:ascii="仿宋_GB2312" w:eastAsia="仿宋_GB2312" w:hint="eastAsia"/>
                <w:color w:val="000000" w:themeColor="text1"/>
                <w:sz w:val="24"/>
              </w:rPr>
              <w:t>余曙光</w:t>
            </w:r>
          </w:p>
        </w:tc>
      </w:tr>
      <w:tr w:rsidR="009D4F7E" w:rsidRPr="00173F65" w:rsidTr="004143FF">
        <w:trPr>
          <w:cantSplit/>
          <w:trHeight w:val="448"/>
        </w:trPr>
        <w:tc>
          <w:tcPr>
            <w:tcW w:w="637" w:type="dxa"/>
            <w:vMerge/>
            <w:vAlign w:val="center"/>
          </w:tcPr>
          <w:p w:rsidR="009D4F7E" w:rsidRPr="00173F65" w:rsidRDefault="009D4F7E" w:rsidP="004143FF">
            <w:pPr>
              <w:spacing w:after="120" w:line="360" w:lineRule="auto"/>
              <w:rPr>
                <w:color w:val="000000" w:themeColor="text1"/>
                <w:sz w:val="24"/>
              </w:rPr>
            </w:pPr>
          </w:p>
        </w:tc>
        <w:tc>
          <w:tcPr>
            <w:tcW w:w="9112" w:type="dxa"/>
            <w:gridSpan w:val="3"/>
            <w:vAlign w:val="center"/>
          </w:tcPr>
          <w:p w:rsidR="009D4F7E" w:rsidRPr="00173F65" w:rsidRDefault="009D4F7E" w:rsidP="004143FF">
            <w:pPr>
              <w:spacing w:line="360" w:lineRule="auto"/>
              <w:ind w:right="23"/>
              <w:jc w:val="center"/>
              <w:rPr>
                <w:rFonts w:ascii="仿宋_GB2312" w:eastAsia="仿宋_GB2312"/>
                <w:b/>
                <w:color w:val="000000" w:themeColor="text1"/>
                <w:kern w:val="0"/>
                <w:sz w:val="24"/>
              </w:rPr>
            </w:pPr>
            <w:r w:rsidRPr="00173F65">
              <w:rPr>
                <w:rFonts w:ascii="仿宋_GB2312" w:eastAsia="仿宋_GB2312" w:hint="eastAsia"/>
                <w:b/>
                <w:color w:val="000000" w:themeColor="text1"/>
                <w:kern w:val="0"/>
                <w:sz w:val="24"/>
              </w:rPr>
              <w:t>第一单元 中医基础理论及其应用研究</w:t>
            </w:r>
          </w:p>
        </w:tc>
      </w:tr>
      <w:tr w:rsidR="009D4F7E" w:rsidRPr="00173F65" w:rsidTr="004143FF">
        <w:trPr>
          <w:cantSplit/>
          <w:trHeight w:val="448"/>
        </w:trPr>
        <w:tc>
          <w:tcPr>
            <w:tcW w:w="637" w:type="dxa"/>
            <w:vMerge/>
            <w:vAlign w:val="center"/>
          </w:tcPr>
          <w:p w:rsidR="009D4F7E" w:rsidRPr="00173F65" w:rsidRDefault="009D4F7E" w:rsidP="004143FF">
            <w:pPr>
              <w:spacing w:after="120" w:line="360" w:lineRule="auto"/>
              <w:ind w:leftChars="200" w:left="420"/>
              <w:rPr>
                <w:color w:val="000000" w:themeColor="text1"/>
                <w:sz w:val="24"/>
              </w:rPr>
            </w:pPr>
          </w:p>
        </w:tc>
        <w:tc>
          <w:tcPr>
            <w:tcW w:w="1843" w:type="dxa"/>
            <w:vAlign w:val="center"/>
          </w:tcPr>
          <w:p w:rsidR="009D4F7E" w:rsidRPr="00173F65" w:rsidRDefault="009D4F7E" w:rsidP="004143FF">
            <w:pPr>
              <w:spacing w:line="360" w:lineRule="auto"/>
              <w:ind w:right="23"/>
              <w:jc w:val="center"/>
              <w:rPr>
                <w:rFonts w:eastAsia="仿宋_GB2312"/>
                <w:bCs/>
                <w:color w:val="000000" w:themeColor="text1"/>
                <w:sz w:val="24"/>
              </w:rPr>
            </w:pPr>
            <w:r w:rsidRPr="00173F65">
              <w:rPr>
                <w:rFonts w:eastAsia="仿宋_GB2312"/>
                <w:bCs/>
                <w:color w:val="000000" w:themeColor="text1"/>
                <w:sz w:val="24"/>
              </w:rPr>
              <w:t>13:45~14:</w:t>
            </w:r>
            <w:r w:rsidRPr="00173F65">
              <w:rPr>
                <w:rFonts w:eastAsia="仿宋_GB2312" w:hint="eastAsia"/>
                <w:bCs/>
                <w:color w:val="000000" w:themeColor="text1"/>
                <w:sz w:val="24"/>
              </w:rPr>
              <w:t>1</w:t>
            </w:r>
            <w:r w:rsidRPr="00173F65">
              <w:rPr>
                <w:rFonts w:eastAsia="仿宋_GB2312"/>
                <w:bCs/>
                <w:color w:val="000000" w:themeColor="text1"/>
                <w:sz w:val="24"/>
              </w:rPr>
              <w:t>5</w:t>
            </w:r>
          </w:p>
        </w:tc>
        <w:tc>
          <w:tcPr>
            <w:tcW w:w="6067" w:type="dxa"/>
            <w:vAlign w:val="center"/>
          </w:tcPr>
          <w:p w:rsidR="009D4F7E" w:rsidRPr="00173F65" w:rsidRDefault="009D4F7E" w:rsidP="004143FF">
            <w:pPr>
              <w:spacing w:line="360" w:lineRule="auto"/>
              <w:ind w:right="23"/>
              <w:jc w:val="left"/>
              <w:rPr>
                <w:rFonts w:ascii="仿宋_GB2312" w:eastAsia="仿宋_GB2312"/>
                <w:color w:val="000000" w:themeColor="text1"/>
                <w:sz w:val="24"/>
              </w:rPr>
            </w:pPr>
            <w:r w:rsidRPr="00173F65">
              <w:rPr>
                <w:rFonts w:ascii="仿宋_GB2312" w:eastAsia="仿宋_GB2312" w:hint="eastAsia"/>
                <w:color w:val="000000" w:themeColor="text1"/>
                <w:sz w:val="24"/>
              </w:rPr>
              <w:t>中国工程院院士、河北省中西医结合医药研究院吴以岭教授</w:t>
            </w:r>
          </w:p>
          <w:p w:rsidR="009D4F7E" w:rsidRPr="00173F65" w:rsidRDefault="009D4F7E" w:rsidP="004143FF">
            <w:pPr>
              <w:spacing w:line="360" w:lineRule="auto"/>
              <w:ind w:right="23"/>
              <w:rPr>
                <w:rFonts w:ascii="仿宋_GB2312" w:eastAsia="仿宋_GB2312"/>
                <w:color w:val="000000" w:themeColor="text1"/>
                <w:sz w:val="24"/>
              </w:rPr>
            </w:pPr>
            <w:r w:rsidRPr="00173F65">
              <w:rPr>
                <w:rFonts w:ascii="仿宋_GB2312" w:eastAsia="仿宋_GB2312" w:hint="eastAsia"/>
                <w:color w:val="000000" w:themeColor="text1"/>
                <w:sz w:val="24"/>
              </w:rPr>
              <w:t>络病理论传承创新研究</w:t>
            </w:r>
          </w:p>
        </w:tc>
        <w:tc>
          <w:tcPr>
            <w:tcW w:w="1202" w:type="dxa"/>
            <w:vMerge w:val="restart"/>
            <w:vAlign w:val="center"/>
          </w:tcPr>
          <w:p w:rsidR="009D4F7E" w:rsidRPr="00173F65" w:rsidRDefault="009D4F7E" w:rsidP="004143FF">
            <w:pPr>
              <w:spacing w:line="360" w:lineRule="auto"/>
              <w:ind w:right="23"/>
              <w:jc w:val="center"/>
              <w:rPr>
                <w:rFonts w:ascii="仿宋_GB2312" w:eastAsia="仿宋_GB2312"/>
                <w:color w:val="000000" w:themeColor="text1"/>
                <w:sz w:val="24"/>
              </w:rPr>
            </w:pPr>
            <w:r w:rsidRPr="00173F65">
              <w:rPr>
                <w:rFonts w:ascii="仿宋_GB2312" w:eastAsia="仿宋_GB2312" w:hint="eastAsia"/>
                <w:color w:val="000000" w:themeColor="text1"/>
                <w:sz w:val="24"/>
              </w:rPr>
              <w:t>王昌恩</w:t>
            </w:r>
          </w:p>
          <w:p w:rsidR="009D4F7E" w:rsidRPr="00173F65" w:rsidRDefault="009D4F7E" w:rsidP="004143FF">
            <w:pPr>
              <w:spacing w:line="360" w:lineRule="auto"/>
              <w:ind w:right="23"/>
              <w:jc w:val="center"/>
              <w:rPr>
                <w:rFonts w:ascii="仿宋_GB2312" w:eastAsia="仿宋_GB2312"/>
                <w:color w:val="000000" w:themeColor="text1"/>
                <w:sz w:val="24"/>
              </w:rPr>
            </w:pPr>
            <w:r w:rsidRPr="00173F65">
              <w:rPr>
                <w:rFonts w:ascii="仿宋_GB2312" w:eastAsia="仿宋_GB2312" w:hint="eastAsia"/>
                <w:color w:val="000000" w:themeColor="text1"/>
                <w:sz w:val="24"/>
              </w:rPr>
              <w:t>余曙光</w:t>
            </w:r>
          </w:p>
        </w:tc>
      </w:tr>
      <w:tr w:rsidR="009D4F7E" w:rsidRPr="00173F65" w:rsidTr="004143FF">
        <w:trPr>
          <w:cantSplit/>
          <w:trHeight w:val="448"/>
        </w:trPr>
        <w:tc>
          <w:tcPr>
            <w:tcW w:w="637" w:type="dxa"/>
            <w:vMerge/>
            <w:vAlign w:val="center"/>
          </w:tcPr>
          <w:p w:rsidR="009D4F7E" w:rsidRPr="00173F65" w:rsidRDefault="009D4F7E" w:rsidP="004143FF">
            <w:pPr>
              <w:spacing w:after="120" w:line="360" w:lineRule="auto"/>
              <w:ind w:leftChars="200" w:left="420"/>
              <w:rPr>
                <w:color w:val="000000" w:themeColor="text1"/>
                <w:sz w:val="24"/>
              </w:rPr>
            </w:pPr>
          </w:p>
        </w:tc>
        <w:tc>
          <w:tcPr>
            <w:tcW w:w="1843" w:type="dxa"/>
            <w:vAlign w:val="center"/>
          </w:tcPr>
          <w:p w:rsidR="009D4F7E" w:rsidRPr="00173F65" w:rsidRDefault="009D4F7E" w:rsidP="004143FF">
            <w:pPr>
              <w:spacing w:line="360" w:lineRule="auto"/>
              <w:ind w:right="23"/>
              <w:jc w:val="center"/>
              <w:rPr>
                <w:rFonts w:eastAsia="仿宋_GB2312"/>
                <w:bCs/>
                <w:color w:val="000000" w:themeColor="text1"/>
                <w:sz w:val="24"/>
              </w:rPr>
            </w:pPr>
            <w:r w:rsidRPr="00173F65">
              <w:rPr>
                <w:rFonts w:eastAsia="仿宋_GB2312"/>
                <w:bCs/>
                <w:color w:val="000000" w:themeColor="text1"/>
                <w:sz w:val="24"/>
              </w:rPr>
              <w:t>14:</w:t>
            </w:r>
            <w:r w:rsidRPr="00173F65">
              <w:rPr>
                <w:rFonts w:eastAsia="仿宋_GB2312" w:hint="eastAsia"/>
                <w:bCs/>
                <w:color w:val="000000" w:themeColor="text1"/>
                <w:sz w:val="24"/>
              </w:rPr>
              <w:t>1</w:t>
            </w:r>
            <w:r w:rsidRPr="00173F65">
              <w:rPr>
                <w:rFonts w:eastAsia="仿宋_GB2312"/>
                <w:bCs/>
                <w:color w:val="000000" w:themeColor="text1"/>
                <w:sz w:val="24"/>
              </w:rPr>
              <w:t>5~14:</w:t>
            </w:r>
            <w:r w:rsidRPr="00173F65">
              <w:rPr>
                <w:rFonts w:eastAsia="仿宋_GB2312" w:hint="eastAsia"/>
                <w:bCs/>
                <w:color w:val="000000" w:themeColor="text1"/>
                <w:sz w:val="24"/>
              </w:rPr>
              <w:t>4</w:t>
            </w:r>
            <w:r w:rsidRPr="00173F65">
              <w:rPr>
                <w:rFonts w:eastAsia="仿宋_GB2312"/>
                <w:bCs/>
                <w:color w:val="000000" w:themeColor="text1"/>
                <w:sz w:val="24"/>
              </w:rPr>
              <w:t>5</w:t>
            </w:r>
          </w:p>
        </w:tc>
        <w:tc>
          <w:tcPr>
            <w:tcW w:w="6067" w:type="dxa"/>
            <w:vAlign w:val="center"/>
          </w:tcPr>
          <w:p w:rsidR="009D4F7E" w:rsidRPr="00173F65" w:rsidRDefault="009D4F7E" w:rsidP="004143FF">
            <w:pPr>
              <w:spacing w:line="360" w:lineRule="auto"/>
              <w:ind w:left="240" w:hangingChars="100" w:hanging="240"/>
              <w:rPr>
                <w:rFonts w:ascii="仿宋_GB2312" w:eastAsia="仿宋_GB2312"/>
                <w:color w:val="000000" w:themeColor="text1"/>
                <w:sz w:val="24"/>
              </w:rPr>
            </w:pPr>
            <w:r w:rsidRPr="00173F65">
              <w:rPr>
                <w:rFonts w:ascii="仿宋_GB2312" w:eastAsia="仿宋_GB2312" w:hint="eastAsia"/>
                <w:color w:val="000000" w:themeColor="text1"/>
                <w:sz w:val="24"/>
              </w:rPr>
              <w:t>美国科学院院士、美国加州大学</w:t>
            </w:r>
            <w:r w:rsidRPr="00173F65">
              <w:rPr>
                <w:rFonts w:eastAsia="仿宋_GB2312"/>
                <w:color w:val="000000" w:themeColor="text1"/>
                <w:sz w:val="24"/>
              </w:rPr>
              <w:t>Michael Karin</w:t>
            </w:r>
            <w:r w:rsidRPr="00173F65">
              <w:rPr>
                <w:rFonts w:ascii="仿宋_GB2312" w:eastAsia="仿宋_GB2312" w:hint="eastAsia"/>
                <w:color w:val="000000" w:themeColor="text1"/>
                <w:sz w:val="24"/>
              </w:rPr>
              <w:t>教授</w:t>
            </w:r>
          </w:p>
          <w:p w:rsidR="009D4F7E" w:rsidRPr="00173F65" w:rsidRDefault="009D4F7E" w:rsidP="004143FF">
            <w:pPr>
              <w:spacing w:line="360" w:lineRule="auto"/>
              <w:ind w:left="240" w:hangingChars="100" w:hanging="240"/>
              <w:rPr>
                <w:rFonts w:ascii="仿宋_GB2312" w:eastAsia="仿宋_GB2312"/>
                <w:color w:val="000000" w:themeColor="text1"/>
                <w:sz w:val="24"/>
              </w:rPr>
            </w:pPr>
            <w:r w:rsidRPr="00173F65">
              <w:rPr>
                <w:rFonts w:ascii="仿宋_GB2312" w:eastAsia="仿宋_GB2312" w:hint="eastAsia"/>
                <w:color w:val="000000" w:themeColor="text1"/>
                <w:sz w:val="24"/>
              </w:rPr>
              <w:t>癌症免疫治疗：现状以及未来发展方向</w:t>
            </w:r>
          </w:p>
        </w:tc>
        <w:tc>
          <w:tcPr>
            <w:tcW w:w="1202" w:type="dxa"/>
            <w:vMerge/>
            <w:vAlign w:val="center"/>
          </w:tcPr>
          <w:p w:rsidR="009D4F7E" w:rsidRPr="00173F65" w:rsidRDefault="009D4F7E" w:rsidP="004143FF">
            <w:pPr>
              <w:spacing w:line="360" w:lineRule="auto"/>
              <w:ind w:right="23"/>
              <w:rPr>
                <w:rFonts w:ascii="仿宋_GB2312" w:eastAsia="仿宋_GB2312"/>
                <w:color w:val="000000" w:themeColor="text1"/>
                <w:sz w:val="24"/>
              </w:rPr>
            </w:pPr>
          </w:p>
        </w:tc>
      </w:tr>
      <w:tr w:rsidR="009D4F7E" w:rsidRPr="00173F65" w:rsidTr="004143FF">
        <w:trPr>
          <w:cantSplit/>
          <w:trHeight w:val="90"/>
        </w:trPr>
        <w:tc>
          <w:tcPr>
            <w:tcW w:w="637" w:type="dxa"/>
            <w:vMerge/>
            <w:vAlign w:val="center"/>
          </w:tcPr>
          <w:p w:rsidR="009D4F7E" w:rsidRPr="00173F65" w:rsidRDefault="009D4F7E" w:rsidP="004143FF">
            <w:pPr>
              <w:spacing w:after="120" w:line="360" w:lineRule="auto"/>
              <w:ind w:leftChars="200" w:left="420"/>
              <w:rPr>
                <w:color w:val="000000" w:themeColor="text1"/>
                <w:sz w:val="24"/>
              </w:rPr>
            </w:pPr>
          </w:p>
        </w:tc>
        <w:tc>
          <w:tcPr>
            <w:tcW w:w="1843" w:type="dxa"/>
            <w:vAlign w:val="center"/>
          </w:tcPr>
          <w:p w:rsidR="009D4F7E" w:rsidRPr="00173F65" w:rsidRDefault="009D4F7E" w:rsidP="004143FF">
            <w:pPr>
              <w:spacing w:line="360" w:lineRule="auto"/>
              <w:ind w:right="23"/>
              <w:jc w:val="center"/>
              <w:rPr>
                <w:rFonts w:eastAsia="仿宋_GB2312"/>
                <w:bCs/>
                <w:color w:val="000000" w:themeColor="text1"/>
                <w:sz w:val="24"/>
              </w:rPr>
            </w:pPr>
            <w:r w:rsidRPr="00173F65">
              <w:rPr>
                <w:rFonts w:eastAsia="仿宋_GB2312"/>
                <w:bCs/>
                <w:color w:val="000000" w:themeColor="text1"/>
                <w:sz w:val="24"/>
              </w:rPr>
              <w:t>14:</w:t>
            </w:r>
            <w:r w:rsidRPr="00173F65">
              <w:rPr>
                <w:rFonts w:eastAsia="仿宋_GB2312" w:hint="eastAsia"/>
                <w:bCs/>
                <w:color w:val="000000" w:themeColor="text1"/>
                <w:sz w:val="24"/>
              </w:rPr>
              <w:t>4</w:t>
            </w:r>
            <w:r w:rsidRPr="00173F65">
              <w:rPr>
                <w:rFonts w:eastAsia="仿宋_GB2312"/>
                <w:bCs/>
                <w:color w:val="000000" w:themeColor="text1"/>
                <w:sz w:val="24"/>
              </w:rPr>
              <w:t>5~1</w:t>
            </w:r>
            <w:r w:rsidRPr="00173F65">
              <w:rPr>
                <w:rFonts w:eastAsia="仿宋_GB2312" w:hint="eastAsia"/>
                <w:bCs/>
                <w:color w:val="000000" w:themeColor="text1"/>
                <w:sz w:val="24"/>
              </w:rPr>
              <w:t>5</w:t>
            </w:r>
            <w:r w:rsidRPr="00173F65">
              <w:rPr>
                <w:rFonts w:eastAsia="仿宋_GB2312"/>
                <w:bCs/>
                <w:color w:val="000000" w:themeColor="text1"/>
                <w:sz w:val="24"/>
              </w:rPr>
              <w:t>:</w:t>
            </w:r>
            <w:r w:rsidRPr="00173F65">
              <w:rPr>
                <w:rFonts w:eastAsia="仿宋_GB2312" w:hint="eastAsia"/>
                <w:bCs/>
                <w:color w:val="000000" w:themeColor="text1"/>
                <w:sz w:val="24"/>
              </w:rPr>
              <w:t>1</w:t>
            </w:r>
            <w:r w:rsidRPr="00173F65">
              <w:rPr>
                <w:rFonts w:eastAsia="仿宋_GB2312"/>
                <w:bCs/>
                <w:color w:val="000000" w:themeColor="text1"/>
                <w:sz w:val="24"/>
              </w:rPr>
              <w:t>5</w:t>
            </w:r>
          </w:p>
        </w:tc>
        <w:tc>
          <w:tcPr>
            <w:tcW w:w="6067" w:type="dxa"/>
            <w:vAlign w:val="center"/>
          </w:tcPr>
          <w:p w:rsidR="009D4F7E" w:rsidRPr="00173F65" w:rsidRDefault="009D4F7E" w:rsidP="004143FF">
            <w:pPr>
              <w:spacing w:line="360" w:lineRule="auto"/>
              <w:ind w:left="240" w:hangingChars="100" w:hanging="240"/>
              <w:rPr>
                <w:rFonts w:ascii="仿宋_GB2312" w:eastAsia="仿宋_GB2312"/>
                <w:color w:val="000000" w:themeColor="text1"/>
                <w:sz w:val="24"/>
              </w:rPr>
            </w:pPr>
            <w:r w:rsidRPr="00173F65">
              <w:rPr>
                <w:rFonts w:ascii="仿宋_GB2312" w:eastAsia="仿宋_GB2312" w:hint="eastAsia"/>
                <w:color w:val="000000" w:themeColor="text1"/>
                <w:sz w:val="24"/>
              </w:rPr>
              <w:t>德国传统针灸中医学</w:t>
            </w:r>
            <w:r w:rsidRPr="00173F65">
              <w:rPr>
                <w:rFonts w:eastAsia="仿宋_GB2312"/>
                <w:color w:val="000000" w:themeColor="text1"/>
                <w:sz w:val="24"/>
              </w:rPr>
              <w:t>会</w:t>
            </w:r>
            <w:r w:rsidRPr="00173F65">
              <w:rPr>
                <w:rFonts w:eastAsia="仿宋_GB2312"/>
                <w:color w:val="000000" w:themeColor="text1"/>
                <w:sz w:val="24"/>
              </w:rPr>
              <w:t>Gerd Ohmstede</w:t>
            </w:r>
            <w:r w:rsidRPr="00173F65">
              <w:rPr>
                <w:rFonts w:ascii="仿宋_GB2312" w:eastAsia="仿宋_GB2312" w:hint="eastAsia"/>
                <w:color w:val="000000" w:themeColor="text1"/>
                <w:sz w:val="24"/>
              </w:rPr>
              <w:t>教授</w:t>
            </w:r>
          </w:p>
          <w:p w:rsidR="009D4F7E" w:rsidRPr="00173F65" w:rsidRDefault="009D4F7E" w:rsidP="004143FF">
            <w:pPr>
              <w:spacing w:line="360" w:lineRule="auto"/>
              <w:ind w:right="23"/>
              <w:rPr>
                <w:rFonts w:ascii="仿宋_GB2312" w:eastAsia="仿宋_GB2312"/>
                <w:color w:val="000000" w:themeColor="text1"/>
                <w:sz w:val="24"/>
              </w:rPr>
            </w:pPr>
            <w:r w:rsidRPr="00173F65">
              <w:rPr>
                <w:rFonts w:ascii="仿宋_GB2312" w:eastAsia="仿宋_GB2312" w:hint="eastAsia"/>
                <w:color w:val="000000" w:themeColor="text1"/>
                <w:sz w:val="24"/>
              </w:rPr>
              <w:t>环境毒素导致的生育问题与思考</w:t>
            </w:r>
          </w:p>
        </w:tc>
        <w:tc>
          <w:tcPr>
            <w:tcW w:w="1202" w:type="dxa"/>
            <w:vMerge/>
            <w:vAlign w:val="center"/>
          </w:tcPr>
          <w:p w:rsidR="009D4F7E" w:rsidRPr="00173F65" w:rsidRDefault="009D4F7E" w:rsidP="004143FF">
            <w:pPr>
              <w:spacing w:line="360" w:lineRule="auto"/>
              <w:ind w:right="23"/>
              <w:rPr>
                <w:rFonts w:ascii="仿宋_GB2312" w:eastAsia="仿宋_GB2312"/>
                <w:color w:val="000000" w:themeColor="text1"/>
                <w:sz w:val="24"/>
              </w:rPr>
            </w:pPr>
          </w:p>
        </w:tc>
      </w:tr>
      <w:tr w:rsidR="009D4F7E" w:rsidRPr="00173F65" w:rsidTr="004143FF">
        <w:trPr>
          <w:cantSplit/>
          <w:trHeight w:val="448"/>
        </w:trPr>
        <w:tc>
          <w:tcPr>
            <w:tcW w:w="637" w:type="dxa"/>
            <w:vMerge/>
            <w:vAlign w:val="center"/>
          </w:tcPr>
          <w:p w:rsidR="009D4F7E" w:rsidRPr="00173F65" w:rsidRDefault="009D4F7E" w:rsidP="004143FF">
            <w:pPr>
              <w:spacing w:after="120" w:line="360" w:lineRule="auto"/>
              <w:ind w:leftChars="200" w:left="420"/>
              <w:rPr>
                <w:color w:val="000000" w:themeColor="text1"/>
                <w:sz w:val="24"/>
              </w:rPr>
            </w:pPr>
          </w:p>
        </w:tc>
        <w:tc>
          <w:tcPr>
            <w:tcW w:w="1843" w:type="dxa"/>
            <w:vAlign w:val="center"/>
          </w:tcPr>
          <w:p w:rsidR="009D4F7E" w:rsidRPr="00173F65" w:rsidRDefault="009D4F7E" w:rsidP="004143FF">
            <w:pPr>
              <w:spacing w:line="360" w:lineRule="auto"/>
              <w:ind w:right="23"/>
              <w:jc w:val="center"/>
              <w:rPr>
                <w:rFonts w:eastAsia="仿宋_GB2312"/>
                <w:bCs/>
                <w:color w:val="000000" w:themeColor="text1"/>
                <w:sz w:val="24"/>
              </w:rPr>
            </w:pPr>
            <w:r w:rsidRPr="00173F65">
              <w:rPr>
                <w:rFonts w:eastAsia="仿宋_GB2312"/>
                <w:bCs/>
                <w:color w:val="000000" w:themeColor="text1"/>
                <w:sz w:val="24"/>
              </w:rPr>
              <w:t>1</w:t>
            </w:r>
            <w:r w:rsidRPr="00173F65">
              <w:rPr>
                <w:rFonts w:eastAsia="仿宋_GB2312" w:hint="eastAsia"/>
                <w:bCs/>
                <w:color w:val="000000" w:themeColor="text1"/>
                <w:sz w:val="24"/>
              </w:rPr>
              <w:t>5</w:t>
            </w:r>
            <w:r w:rsidRPr="00173F65">
              <w:rPr>
                <w:rFonts w:eastAsia="仿宋_GB2312"/>
                <w:bCs/>
                <w:color w:val="000000" w:themeColor="text1"/>
                <w:sz w:val="24"/>
              </w:rPr>
              <w:t>:</w:t>
            </w:r>
            <w:r w:rsidRPr="00173F65">
              <w:rPr>
                <w:rFonts w:eastAsia="仿宋_GB2312" w:hint="eastAsia"/>
                <w:bCs/>
                <w:color w:val="000000" w:themeColor="text1"/>
                <w:sz w:val="24"/>
              </w:rPr>
              <w:t>1</w:t>
            </w:r>
            <w:r w:rsidRPr="00173F65">
              <w:rPr>
                <w:rFonts w:eastAsia="仿宋_GB2312"/>
                <w:bCs/>
                <w:color w:val="000000" w:themeColor="text1"/>
                <w:sz w:val="24"/>
              </w:rPr>
              <w:t>5~15:</w:t>
            </w:r>
            <w:r w:rsidRPr="00173F65">
              <w:rPr>
                <w:rFonts w:eastAsia="仿宋_GB2312" w:hint="eastAsia"/>
                <w:bCs/>
                <w:color w:val="000000" w:themeColor="text1"/>
                <w:sz w:val="24"/>
              </w:rPr>
              <w:t>3</w:t>
            </w:r>
            <w:r w:rsidRPr="00173F65">
              <w:rPr>
                <w:rFonts w:eastAsia="仿宋_GB2312"/>
                <w:bCs/>
                <w:color w:val="000000" w:themeColor="text1"/>
                <w:sz w:val="24"/>
              </w:rPr>
              <w:t>5</w:t>
            </w:r>
          </w:p>
        </w:tc>
        <w:tc>
          <w:tcPr>
            <w:tcW w:w="6067" w:type="dxa"/>
            <w:vAlign w:val="center"/>
          </w:tcPr>
          <w:p w:rsidR="009D4F7E" w:rsidRPr="00173F65" w:rsidRDefault="009D4F7E" w:rsidP="004143FF">
            <w:pPr>
              <w:spacing w:line="360" w:lineRule="auto"/>
              <w:rPr>
                <w:rFonts w:ascii="仿宋_GB2312" w:eastAsia="仿宋_GB2312"/>
                <w:color w:val="000000" w:themeColor="text1"/>
                <w:sz w:val="24"/>
              </w:rPr>
            </w:pPr>
            <w:r w:rsidRPr="00173F65">
              <w:rPr>
                <w:rFonts w:ascii="仿宋_GB2312" w:eastAsia="仿宋_GB2312" w:hint="eastAsia"/>
                <w:color w:val="000000" w:themeColor="text1"/>
                <w:sz w:val="24"/>
              </w:rPr>
              <w:t>安徽中医药大学王键教授</w:t>
            </w:r>
          </w:p>
          <w:p w:rsidR="009D4F7E" w:rsidRPr="00173F65" w:rsidRDefault="009D4F7E" w:rsidP="004143FF">
            <w:pPr>
              <w:spacing w:line="360" w:lineRule="auto"/>
              <w:rPr>
                <w:rFonts w:ascii="仿宋_GB2312" w:eastAsia="仿宋_GB2312"/>
                <w:color w:val="000000" w:themeColor="text1"/>
                <w:sz w:val="24"/>
              </w:rPr>
            </w:pPr>
            <w:r w:rsidRPr="00173F65">
              <w:rPr>
                <w:rFonts w:ascii="仿宋_GB2312" w:eastAsia="仿宋_GB2312" w:hint="eastAsia"/>
                <w:color w:val="000000" w:themeColor="text1"/>
                <w:sz w:val="24"/>
              </w:rPr>
              <w:t>坚守</w:t>
            </w:r>
            <w:r w:rsidRPr="00173F65">
              <w:rPr>
                <w:rFonts w:ascii="仿宋_GB2312" w:eastAsia="仿宋_GB2312" w:hAnsi="宋体" w:cs="宋体"/>
                <w:color w:val="000000" w:themeColor="text1"/>
                <w:sz w:val="24"/>
              </w:rPr>
              <w:t>.</w:t>
            </w:r>
            <w:r w:rsidRPr="00173F65">
              <w:rPr>
                <w:rFonts w:ascii="仿宋_GB2312" w:eastAsia="仿宋_GB2312" w:hint="eastAsia"/>
                <w:color w:val="000000" w:themeColor="text1"/>
                <w:sz w:val="24"/>
              </w:rPr>
              <w:t>融合</w:t>
            </w:r>
            <w:r w:rsidRPr="00173F65">
              <w:rPr>
                <w:rFonts w:ascii="仿宋_GB2312" w:eastAsia="仿宋_GB2312" w:hAnsi="宋体" w:cs="宋体" w:hint="eastAsia"/>
                <w:color w:val="000000" w:themeColor="text1"/>
                <w:sz w:val="24"/>
              </w:rPr>
              <w:t>.</w:t>
            </w:r>
            <w:r w:rsidRPr="00173F65">
              <w:rPr>
                <w:rFonts w:ascii="仿宋_GB2312" w:eastAsia="仿宋_GB2312" w:hint="eastAsia"/>
                <w:color w:val="000000" w:themeColor="text1"/>
                <w:sz w:val="24"/>
              </w:rPr>
              <w:t>创新.引领大健康医学时代中医理论研究的若干思考</w:t>
            </w:r>
          </w:p>
        </w:tc>
        <w:tc>
          <w:tcPr>
            <w:tcW w:w="1202" w:type="dxa"/>
            <w:vMerge/>
            <w:vAlign w:val="center"/>
          </w:tcPr>
          <w:p w:rsidR="009D4F7E" w:rsidRPr="00173F65" w:rsidRDefault="009D4F7E" w:rsidP="004143FF">
            <w:pPr>
              <w:spacing w:line="360" w:lineRule="auto"/>
              <w:rPr>
                <w:rFonts w:ascii="仿宋_GB2312" w:eastAsia="仿宋_GB2312"/>
                <w:color w:val="000000" w:themeColor="text1"/>
                <w:sz w:val="24"/>
              </w:rPr>
            </w:pPr>
          </w:p>
        </w:tc>
      </w:tr>
      <w:tr w:rsidR="009D4F7E" w:rsidRPr="00173F65" w:rsidTr="004143FF">
        <w:trPr>
          <w:cantSplit/>
          <w:trHeight w:val="448"/>
        </w:trPr>
        <w:tc>
          <w:tcPr>
            <w:tcW w:w="637" w:type="dxa"/>
            <w:vMerge/>
            <w:vAlign w:val="center"/>
          </w:tcPr>
          <w:p w:rsidR="009D4F7E" w:rsidRPr="00173F65" w:rsidRDefault="009D4F7E" w:rsidP="004143FF">
            <w:pPr>
              <w:spacing w:after="120" w:line="360" w:lineRule="auto"/>
              <w:ind w:leftChars="200" w:left="420"/>
              <w:rPr>
                <w:color w:val="000000" w:themeColor="text1"/>
                <w:sz w:val="24"/>
              </w:rPr>
            </w:pPr>
          </w:p>
        </w:tc>
        <w:tc>
          <w:tcPr>
            <w:tcW w:w="1843" w:type="dxa"/>
            <w:vAlign w:val="center"/>
          </w:tcPr>
          <w:p w:rsidR="009D4F7E" w:rsidRPr="00173F65" w:rsidRDefault="009D4F7E" w:rsidP="004143FF">
            <w:pPr>
              <w:spacing w:line="360" w:lineRule="auto"/>
              <w:ind w:right="23"/>
              <w:jc w:val="center"/>
              <w:rPr>
                <w:rFonts w:eastAsia="仿宋_GB2312"/>
                <w:bCs/>
                <w:color w:val="000000" w:themeColor="text1"/>
                <w:sz w:val="24"/>
              </w:rPr>
            </w:pPr>
            <w:r w:rsidRPr="00173F65">
              <w:rPr>
                <w:rFonts w:eastAsia="仿宋_GB2312"/>
                <w:bCs/>
                <w:color w:val="000000" w:themeColor="text1"/>
                <w:sz w:val="24"/>
              </w:rPr>
              <w:t>15:</w:t>
            </w:r>
            <w:r w:rsidRPr="00173F65">
              <w:rPr>
                <w:rFonts w:eastAsia="仿宋_GB2312" w:hint="eastAsia"/>
                <w:bCs/>
                <w:color w:val="000000" w:themeColor="text1"/>
                <w:sz w:val="24"/>
              </w:rPr>
              <w:t>3</w:t>
            </w:r>
            <w:r w:rsidRPr="00173F65">
              <w:rPr>
                <w:rFonts w:eastAsia="仿宋_GB2312"/>
                <w:bCs/>
                <w:color w:val="000000" w:themeColor="text1"/>
                <w:sz w:val="24"/>
              </w:rPr>
              <w:t>5~1</w:t>
            </w:r>
            <w:r w:rsidRPr="00173F65">
              <w:rPr>
                <w:rFonts w:eastAsia="仿宋_GB2312" w:hint="eastAsia"/>
                <w:bCs/>
                <w:color w:val="000000" w:themeColor="text1"/>
                <w:sz w:val="24"/>
              </w:rPr>
              <w:t>5</w:t>
            </w:r>
            <w:r w:rsidRPr="00173F65">
              <w:rPr>
                <w:rFonts w:eastAsia="仿宋_GB2312"/>
                <w:bCs/>
                <w:color w:val="000000" w:themeColor="text1"/>
                <w:sz w:val="24"/>
              </w:rPr>
              <w:t>:</w:t>
            </w:r>
            <w:r w:rsidRPr="00173F65">
              <w:rPr>
                <w:rFonts w:eastAsia="仿宋_GB2312" w:hint="eastAsia"/>
                <w:bCs/>
                <w:color w:val="000000" w:themeColor="text1"/>
                <w:sz w:val="24"/>
              </w:rPr>
              <w:t>4</w:t>
            </w:r>
            <w:r w:rsidRPr="00173F65">
              <w:rPr>
                <w:rFonts w:eastAsia="仿宋_GB2312"/>
                <w:bCs/>
                <w:color w:val="000000" w:themeColor="text1"/>
                <w:sz w:val="24"/>
              </w:rPr>
              <w:t>5</w:t>
            </w:r>
          </w:p>
        </w:tc>
        <w:tc>
          <w:tcPr>
            <w:tcW w:w="7269" w:type="dxa"/>
            <w:gridSpan w:val="2"/>
            <w:vAlign w:val="center"/>
          </w:tcPr>
          <w:p w:rsidR="009D4F7E" w:rsidRPr="00173F65" w:rsidRDefault="009D4F7E" w:rsidP="004143FF">
            <w:pPr>
              <w:spacing w:line="360" w:lineRule="auto"/>
              <w:rPr>
                <w:rFonts w:ascii="仿宋_GB2312" w:eastAsia="仿宋_GB2312"/>
                <w:color w:val="000000" w:themeColor="text1"/>
                <w:sz w:val="24"/>
              </w:rPr>
            </w:pPr>
            <w:r w:rsidRPr="00173F65">
              <w:rPr>
                <w:rFonts w:ascii="仿宋_GB2312" w:eastAsia="仿宋_GB2312" w:hint="eastAsia"/>
                <w:color w:val="000000" w:themeColor="text1"/>
                <w:sz w:val="24"/>
              </w:rPr>
              <w:t>休息</w:t>
            </w:r>
          </w:p>
        </w:tc>
      </w:tr>
      <w:tr w:rsidR="009D4F7E" w:rsidRPr="00173F65" w:rsidTr="004143FF">
        <w:trPr>
          <w:cantSplit/>
          <w:trHeight w:val="448"/>
        </w:trPr>
        <w:tc>
          <w:tcPr>
            <w:tcW w:w="637" w:type="dxa"/>
            <w:vMerge/>
            <w:vAlign w:val="center"/>
          </w:tcPr>
          <w:p w:rsidR="009D4F7E" w:rsidRPr="00173F65" w:rsidRDefault="009D4F7E" w:rsidP="004143FF">
            <w:pPr>
              <w:spacing w:after="120" w:line="360" w:lineRule="auto"/>
              <w:ind w:leftChars="200" w:left="420"/>
              <w:rPr>
                <w:color w:val="000000" w:themeColor="text1"/>
                <w:sz w:val="24"/>
              </w:rPr>
            </w:pPr>
          </w:p>
        </w:tc>
        <w:tc>
          <w:tcPr>
            <w:tcW w:w="1843" w:type="dxa"/>
            <w:vAlign w:val="center"/>
          </w:tcPr>
          <w:p w:rsidR="009D4F7E" w:rsidRPr="00173F65" w:rsidRDefault="009D4F7E" w:rsidP="004143FF">
            <w:pPr>
              <w:spacing w:line="360" w:lineRule="auto"/>
              <w:ind w:right="23"/>
              <w:jc w:val="center"/>
              <w:rPr>
                <w:rFonts w:eastAsia="仿宋_GB2312"/>
                <w:bCs/>
                <w:color w:val="000000" w:themeColor="text1"/>
                <w:sz w:val="24"/>
              </w:rPr>
            </w:pPr>
            <w:r w:rsidRPr="00173F65">
              <w:rPr>
                <w:rFonts w:eastAsia="仿宋_GB2312"/>
                <w:bCs/>
                <w:color w:val="000000" w:themeColor="text1"/>
                <w:sz w:val="24"/>
              </w:rPr>
              <w:t>15:</w:t>
            </w:r>
            <w:r w:rsidRPr="00173F65">
              <w:rPr>
                <w:rFonts w:eastAsia="仿宋_GB2312" w:hint="eastAsia"/>
                <w:bCs/>
                <w:color w:val="000000" w:themeColor="text1"/>
                <w:sz w:val="24"/>
              </w:rPr>
              <w:t>4</w:t>
            </w:r>
            <w:r w:rsidRPr="00173F65">
              <w:rPr>
                <w:rFonts w:eastAsia="仿宋_GB2312"/>
                <w:bCs/>
                <w:color w:val="000000" w:themeColor="text1"/>
                <w:sz w:val="24"/>
              </w:rPr>
              <w:t>5~1</w:t>
            </w:r>
            <w:r w:rsidRPr="00173F65">
              <w:rPr>
                <w:rFonts w:eastAsia="仿宋_GB2312" w:hint="eastAsia"/>
                <w:bCs/>
                <w:color w:val="000000" w:themeColor="text1"/>
                <w:sz w:val="24"/>
              </w:rPr>
              <w:t>6</w:t>
            </w:r>
            <w:r w:rsidRPr="00173F65">
              <w:rPr>
                <w:rFonts w:eastAsia="仿宋_GB2312"/>
                <w:bCs/>
                <w:color w:val="000000" w:themeColor="text1"/>
                <w:sz w:val="24"/>
              </w:rPr>
              <w:t>:</w:t>
            </w:r>
            <w:r w:rsidRPr="00173F65">
              <w:rPr>
                <w:rFonts w:eastAsia="仿宋_GB2312" w:hint="eastAsia"/>
                <w:bCs/>
                <w:color w:val="000000" w:themeColor="text1"/>
                <w:sz w:val="24"/>
              </w:rPr>
              <w:t>0</w:t>
            </w:r>
            <w:r w:rsidRPr="00173F65">
              <w:rPr>
                <w:rFonts w:eastAsia="仿宋_GB2312"/>
                <w:bCs/>
                <w:color w:val="000000" w:themeColor="text1"/>
                <w:sz w:val="24"/>
              </w:rPr>
              <w:t>5</w:t>
            </w:r>
          </w:p>
        </w:tc>
        <w:tc>
          <w:tcPr>
            <w:tcW w:w="6067" w:type="dxa"/>
            <w:vAlign w:val="center"/>
          </w:tcPr>
          <w:p w:rsidR="009D4F7E" w:rsidRPr="00173F65" w:rsidRDefault="009D4F7E" w:rsidP="004143FF">
            <w:pPr>
              <w:spacing w:line="360" w:lineRule="auto"/>
              <w:rPr>
                <w:rFonts w:ascii="仿宋_GB2312" w:eastAsia="仿宋_GB2312"/>
                <w:color w:val="000000" w:themeColor="text1"/>
                <w:sz w:val="24"/>
              </w:rPr>
            </w:pPr>
            <w:r w:rsidRPr="00173F65">
              <w:rPr>
                <w:rFonts w:ascii="仿宋_GB2312" w:eastAsia="仿宋_GB2312" w:hint="eastAsia"/>
                <w:color w:val="000000" w:themeColor="text1"/>
                <w:sz w:val="24"/>
              </w:rPr>
              <w:t>成都中医药大学沈涛教授</w:t>
            </w:r>
          </w:p>
          <w:p w:rsidR="009D4F7E" w:rsidRPr="00173F65" w:rsidRDefault="009D4F7E" w:rsidP="004143FF">
            <w:pPr>
              <w:spacing w:line="360" w:lineRule="auto"/>
              <w:rPr>
                <w:rFonts w:ascii="仿宋_GB2312" w:eastAsia="仿宋_GB2312"/>
                <w:color w:val="000000" w:themeColor="text1"/>
                <w:sz w:val="24"/>
              </w:rPr>
            </w:pPr>
            <w:r w:rsidRPr="00173F65">
              <w:rPr>
                <w:rFonts w:ascii="仿宋_GB2312" w:eastAsia="仿宋_GB2312" w:hint="eastAsia"/>
                <w:color w:val="000000" w:themeColor="text1"/>
                <w:sz w:val="24"/>
              </w:rPr>
              <w:t>方剂理论框架研究</w:t>
            </w:r>
          </w:p>
        </w:tc>
        <w:tc>
          <w:tcPr>
            <w:tcW w:w="1202" w:type="dxa"/>
            <w:vMerge w:val="restart"/>
            <w:vAlign w:val="center"/>
          </w:tcPr>
          <w:p w:rsidR="009D4F7E" w:rsidRPr="00173F65" w:rsidRDefault="009D4F7E" w:rsidP="004143FF">
            <w:pPr>
              <w:spacing w:line="360" w:lineRule="auto"/>
              <w:jc w:val="center"/>
              <w:rPr>
                <w:rFonts w:ascii="仿宋_GB2312" w:eastAsia="仿宋_GB2312"/>
                <w:color w:val="000000" w:themeColor="text1"/>
                <w:sz w:val="24"/>
              </w:rPr>
            </w:pPr>
            <w:r w:rsidRPr="00173F65">
              <w:rPr>
                <w:rFonts w:ascii="仿宋_GB2312" w:eastAsia="仿宋_GB2312" w:hint="eastAsia"/>
                <w:color w:val="000000" w:themeColor="text1"/>
                <w:sz w:val="24"/>
              </w:rPr>
              <w:t>王 键</w:t>
            </w:r>
          </w:p>
          <w:p w:rsidR="009D4F7E" w:rsidRPr="00173F65" w:rsidRDefault="009D4F7E" w:rsidP="004143FF">
            <w:pPr>
              <w:spacing w:line="360" w:lineRule="auto"/>
              <w:jc w:val="center"/>
              <w:rPr>
                <w:rFonts w:eastAsia="仿宋_GB2312"/>
                <w:color w:val="000000" w:themeColor="text1"/>
                <w:w w:val="80"/>
                <w:sz w:val="24"/>
              </w:rPr>
            </w:pPr>
            <w:r w:rsidRPr="00173F65">
              <w:rPr>
                <w:rFonts w:eastAsia="仿宋_GB2312"/>
                <w:color w:val="000000" w:themeColor="text1"/>
                <w:w w:val="80"/>
                <w:sz w:val="24"/>
              </w:rPr>
              <w:t>Xiang-Dong Fu</w:t>
            </w:r>
          </w:p>
        </w:tc>
      </w:tr>
      <w:tr w:rsidR="009D4F7E" w:rsidRPr="00173F65" w:rsidTr="004143FF">
        <w:trPr>
          <w:cantSplit/>
          <w:trHeight w:val="448"/>
        </w:trPr>
        <w:tc>
          <w:tcPr>
            <w:tcW w:w="637" w:type="dxa"/>
            <w:vMerge/>
            <w:vAlign w:val="center"/>
          </w:tcPr>
          <w:p w:rsidR="009D4F7E" w:rsidRPr="00173F65" w:rsidRDefault="009D4F7E" w:rsidP="004143FF">
            <w:pPr>
              <w:spacing w:after="120" w:line="360" w:lineRule="auto"/>
              <w:ind w:leftChars="200" w:left="420"/>
              <w:rPr>
                <w:color w:val="000000" w:themeColor="text1"/>
                <w:sz w:val="24"/>
              </w:rPr>
            </w:pPr>
          </w:p>
        </w:tc>
        <w:tc>
          <w:tcPr>
            <w:tcW w:w="1843" w:type="dxa"/>
            <w:vAlign w:val="center"/>
          </w:tcPr>
          <w:p w:rsidR="009D4F7E" w:rsidRPr="00173F65" w:rsidRDefault="009D4F7E" w:rsidP="004143FF">
            <w:pPr>
              <w:spacing w:line="360" w:lineRule="auto"/>
              <w:ind w:right="23"/>
              <w:jc w:val="center"/>
              <w:rPr>
                <w:rFonts w:eastAsia="仿宋_GB2312"/>
                <w:bCs/>
                <w:color w:val="000000" w:themeColor="text1"/>
                <w:sz w:val="24"/>
              </w:rPr>
            </w:pPr>
            <w:r w:rsidRPr="00173F65">
              <w:rPr>
                <w:rFonts w:eastAsia="仿宋_GB2312"/>
                <w:bCs/>
                <w:color w:val="000000" w:themeColor="text1"/>
                <w:sz w:val="24"/>
              </w:rPr>
              <w:t>1</w:t>
            </w:r>
            <w:r w:rsidRPr="00173F65">
              <w:rPr>
                <w:rFonts w:eastAsia="仿宋_GB2312" w:hint="eastAsia"/>
                <w:bCs/>
                <w:color w:val="000000" w:themeColor="text1"/>
                <w:sz w:val="24"/>
              </w:rPr>
              <w:t>6</w:t>
            </w:r>
            <w:r w:rsidRPr="00173F65">
              <w:rPr>
                <w:rFonts w:eastAsia="仿宋_GB2312"/>
                <w:bCs/>
                <w:color w:val="000000" w:themeColor="text1"/>
                <w:sz w:val="24"/>
              </w:rPr>
              <w:t>:</w:t>
            </w:r>
            <w:r w:rsidRPr="00173F65">
              <w:rPr>
                <w:rFonts w:eastAsia="仿宋_GB2312" w:hint="eastAsia"/>
                <w:bCs/>
                <w:color w:val="000000" w:themeColor="text1"/>
                <w:sz w:val="24"/>
              </w:rPr>
              <w:t>0</w:t>
            </w:r>
            <w:r w:rsidRPr="00173F65">
              <w:rPr>
                <w:rFonts w:eastAsia="仿宋_GB2312"/>
                <w:bCs/>
                <w:color w:val="000000" w:themeColor="text1"/>
                <w:sz w:val="24"/>
              </w:rPr>
              <w:t>5~1</w:t>
            </w:r>
            <w:r w:rsidRPr="00173F65">
              <w:rPr>
                <w:rFonts w:eastAsia="仿宋_GB2312" w:hint="eastAsia"/>
                <w:bCs/>
                <w:color w:val="000000" w:themeColor="text1"/>
                <w:sz w:val="24"/>
              </w:rPr>
              <w:t>6</w:t>
            </w:r>
            <w:r w:rsidRPr="00173F65">
              <w:rPr>
                <w:rFonts w:eastAsia="仿宋_GB2312"/>
                <w:bCs/>
                <w:color w:val="000000" w:themeColor="text1"/>
                <w:sz w:val="24"/>
              </w:rPr>
              <w:t>:</w:t>
            </w:r>
            <w:r w:rsidRPr="00173F65">
              <w:rPr>
                <w:rFonts w:eastAsia="仿宋_GB2312" w:hint="eastAsia"/>
                <w:bCs/>
                <w:color w:val="000000" w:themeColor="text1"/>
                <w:sz w:val="24"/>
              </w:rPr>
              <w:t>2</w:t>
            </w:r>
            <w:r w:rsidRPr="00173F65">
              <w:rPr>
                <w:rFonts w:eastAsia="仿宋_GB2312"/>
                <w:bCs/>
                <w:color w:val="000000" w:themeColor="text1"/>
                <w:sz w:val="24"/>
              </w:rPr>
              <w:t>5</w:t>
            </w:r>
          </w:p>
        </w:tc>
        <w:tc>
          <w:tcPr>
            <w:tcW w:w="6067" w:type="dxa"/>
            <w:vAlign w:val="center"/>
          </w:tcPr>
          <w:p w:rsidR="009D4F7E" w:rsidRPr="00173F65" w:rsidRDefault="009D4F7E" w:rsidP="004143FF">
            <w:pPr>
              <w:spacing w:line="360" w:lineRule="auto"/>
              <w:rPr>
                <w:rFonts w:ascii="仿宋_GB2312" w:eastAsia="仿宋_GB2312"/>
                <w:color w:val="000000" w:themeColor="text1"/>
                <w:sz w:val="24"/>
              </w:rPr>
            </w:pPr>
            <w:r w:rsidRPr="00173F65">
              <w:rPr>
                <w:rFonts w:ascii="仿宋_GB2312" w:eastAsia="仿宋_GB2312" w:hint="eastAsia"/>
                <w:color w:val="000000" w:themeColor="text1"/>
                <w:sz w:val="24"/>
              </w:rPr>
              <w:t>福建中医药大学李灿东教授</w:t>
            </w:r>
          </w:p>
          <w:p w:rsidR="009D4F7E" w:rsidRPr="00173F65" w:rsidRDefault="009D4F7E" w:rsidP="004143FF">
            <w:pPr>
              <w:spacing w:line="360" w:lineRule="auto"/>
              <w:rPr>
                <w:rFonts w:ascii="仿宋_GB2312" w:eastAsia="仿宋_GB2312"/>
                <w:color w:val="000000" w:themeColor="text1"/>
                <w:sz w:val="24"/>
              </w:rPr>
            </w:pPr>
            <w:r w:rsidRPr="00173F65">
              <w:rPr>
                <w:rFonts w:ascii="仿宋_GB2312" w:eastAsia="仿宋_GB2312" w:hint="eastAsia"/>
                <w:color w:val="000000" w:themeColor="text1"/>
                <w:sz w:val="24"/>
              </w:rPr>
              <w:t>中医证研究的思考与实践</w:t>
            </w:r>
          </w:p>
        </w:tc>
        <w:tc>
          <w:tcPr>
            <w:tcW w:w="1202" w:type="dxa"/>
            <w:vMerge/>
            <w:vAlign w:val="center"/>
          </w:tcPr>
          <w:p w:rsidR="009D4F7E" w:rsidRPr="00173F65" w:rsidRDefault="009D4F7E" w:rsidP="004143FF">
            <w:pPr>
              <w:spacing w:line="360" w:lineRule="auto"/>
              <w:rPr>
                <w:rFonts w:ascii="仿宋_GB2312" w:eastAsia="仿宋_GB2312"/>
                <w:color w:val="000000" w:themeColor="text1"/>
                <w:sz w:val="24"/>
              </w:rPr>
            </w:pPr>
          </w:p>
        </w:tc>
      </w:tr>
      <w:tr w:rsidR="009D4F7E" w:rsidRPr="00173F65" w:rsidTr="004143FF">
        <w:trPr>
          <w:cantSplit/>
          <w:trHeight w:val="448"/>
        </w:trPr>
        <w:tc>
          <w:tcPr>
            <w:tcW w:w="637" w:type="dxa"/>
            <w:vMerge/>
            <w:vAlign w:val="center"/>
          </w:tcPr>
          <w:p w:rsidR="009D4F7E" w:rsidRPr="00173F65" w:rsidRDefault="009D4F7E" w:rsidP="004143FF">
            <w:pPr>
              <w:spacing w:after="120" w:line="360" w:lineRule="auto"/>
              <w:ind w:leftChars="200" w:left="420"/>
              <w:rPr>
                <w:color w:val="000000" w:themeColor="text1"/>
                <w:sz w:val="24"/>
              </w:rPr>
            </w:pPr>
          </w:p>
        </w:tc>
        <w:tc>
          <w:tcPr>
            <w:tcW w:w="1843" w:type="dxa"/>
            <w:vAlign w:val="center"/>
          </w:tcPr>
          <w:p w:rsidR="009D4F7E" w:rsidRPr="00173F65" w:rsidRDefault="009D4F7E" w:rsidP="004143FF">
            <w:pPr>
              <w:spacing w:line="360" w:lineRule="auto"/>
              <w:jc w:val="center"/>
              <w:rPr>
                <w:rFonts w:eastAsia="仿宋_GB2312"/>
                <w:bCs/>
                <w:color w:val="000000" w:themeColor="text1"/>
                <w:sz w:val="24"/>
              </w:rPr>
            </w:pPr>
            <w:r w:rsidRPr="00173F65">
              <w:rPr>
                <w:rFonts w:eastAsia="仿宋_GB2312"/>
                <w:bCs/>
                <w:color w:val="000000" w:themeColor="text1"/>
                <w:sz w:val="24"/>
              </w:rPr>
              <w:t>1</w:t>
            </w:r>
            <w:r w:rsidRPr="00173F65">
              <w:rPr>
                <w:rFonts w:eastAsia="仿宋_GB2312" w:hint="eastAsia"/>
                <w:bCs/>
                <w:color w:val="000000" w:themeColor="text1"/>
                <w:sz w:val="24"/>
              </w:rPr>
              <w:t>6</w:t>
            </w:r>
            <w:r w:rsidRPr="00173F65">
              <w:rPr>
                <w:rFonts w:eastAsia="仿宋_GB2312"/>
                <w:bCs/>
                <w:color w:val="000000" w:themeColor="text1"/>
                <w:sz w:val="24"/>
              </w:rPr>
              <w:t>:</w:t>
            </w:r>
            <w:r w:rsidRPr="00173F65">
              <w:rPr>
                <w:rFonts w:eastAsia="仿宋_GB2312" w:hint="eastAsia"/>
                <w:bCs/>
                <w:color w:val="000000" w:themeColor="text1"/>
                <w:sz w:val="24"/>
              </w:rPr>
              <w:t>25</w:t>
            </w:r>
            <w:r w:rsidRPr="00173F65">
              <w:rPr>
                <w:rFonts w:eastAsia="仿宋_GB2312"/>
                <w:bCs/>
                <w:color w:val="000000" w:themeColor="text1"/>
                <w:sz w:val="24"/>
              </w:rPr>
              <w:t>~1</w:t>
            </w:r>
            <w:r w:rsidRPr="00173F65">
              <w:rPr>
                <w:rFonts w:eastAsia="仿宋_GB2312" w:hint="eastAsia"/>
                <w:bCs/>
                <w:color w:val="000000" w:themeColor="text1"/>
                <w:sz w:val="24"/>
              </w:rPr>
              <w:t>6</w:t>
            </w:r>
            <w:r w:rsidRPr="00173F65">
              <w:rPr>
                <w:rFonts w:eastAsia="仿宋_GB2312"/>
                <w:bCs/>
                <w:color w:val="000000" w:themeColor="text1"/>
                <w:sz w:val="24"/>
              </w:rPr>
              <w:t>:</w:t>
            </w:r>
            <w:r w:rsidRPr="00173F65">
              <w:rPr>
                <w:rFonts w:eastAsia="仿宋_GB2312" w:hint="eastAsia"/>
                <w:bCs/>
                <w:color w:val="000000" w:themeColor="text1"/>
                <w:sz w:val="24"/>
              </w:rPr>
              <w:t>4</w:t>
            </w:r>
            <w:r w:rsidRPr="00173F65">
              <w:rPr>
                <w:rFonts w:eastAsia="仿宋_GB2312"/>
                <w:bCs/>
                <w:color w:val="000000" w:themeColor="text1"/>
                <w:sz w:val="24"/>
              </w:rPr>
              <w:t>5</w:t>
            </w:r>
          </w:p>
        </w:tc>
        <w:tc>
          <w:tcPr>
            <w:tcW w:w="6067" w:type="dxa"/>
            <w:tcBorders>
              <w:bottom w:val="single" w:sz="4" w:space="0" w:color="auto"/>
            </w:tcBorders>
            <w:vAlign w:val="center"/>
          </w:tcPr>
          <w:p w:rsidR="009D4F7E" w:rsidRPr="00173F65" w:rsidRDefault="009D4F7E" w:rsidP="004143FF">
            <w:pPr>
              <w:spacing w:line="360" w:lineRule="auto"/>
              <w:rPr>
                <w:rFonts w:ascii="仿宋_GB2312" w:eastAsia="仿宋_GB2312"/>
                <w:color w:val="000000" w:themeColor="text1"/>
                <w:sz w:val="24"/>
              </w:rPr>
            </w:pPr>
            <w:r w:rsidRPr="00173F65">
              <w:rPr>
                <w:rFonts w:ascii="仿宋_GB2312" w:eastAsia="仿宋_GB2312" w:hint="eastAsia"/>
                <w:color w:val="000000" w:themeColor="text1"/>
                <w:sz w:val="24"/>
              </w:rPr>
              <w:t>清华大学李梢研究员</w:t>
            </w:r>
          </w:p>
          <w:p w:rsidR="009D4F7E" w:rsidRPr="00173F65" w:rsidRDefault="009D4F7E" w:rsidP="004143FF">
            <w:pPr>
              <w:spacing w:line="360" w:lineRule="auto"/>
              <w:rPr>
                <w:rFonts w:ascii="仿宋_GB2312" w:eastAsia="仿宋_GB2312"/>
                <w:color w:val="000000" w:themeColor="text1"/>
                <w:sz w:val="24"/>
              </w:rPr>
            </w:pPr>
            <w:r w:rsidRPr="00173F65">
              <w:rPr>
                <w:rFonts w:ascii="仿宋_GB2312" w:eastAsia="仿宋_GB2312" w:hint="eastAsia"/>
                <w:color w:val="000000" w:themeColor="text1"/>
                <w:sz w:val="24"/>
              </w:rPr>
              <w:t>基于生物网络的精准中医药</w:t>
            </w:r>
          </w:p>
        </w:tc>
        <w:tc>
          <w:tcPr>
            <w:tcW w:w="1202" w:type="dxa"/>
            <w:vMerge/>
            <w:vAlign w:val="center"/>
          </w:tcPr>
          <w:p w:rsidR="009D4F7E" w:rsidRPr="00173F65" w:rsidRDefault="009D4F7E" w:rsidP="004143FF">
            <w:pPr>
              <w:spacing w:line="360" w:lineRule="auto"/>
              <w:rPr>
                <w:rFonts w:ascii="仿宋_GB2312" w:eastAsia="仿宋_GB2312"/>
                <w:color w:val="000000" w:themeColor="text1"/>
                <w:sz w:val="24"/>
              </w:rPr>
            </w:pPr>
          </w:p>
        </w:tc>
      </w:tr>
      <w:tr w:rsidR="009D4F7E" w:rsidRPr="00173F65" w:rsidTr="004143FF">
        <w:trPr>
          <w:cantSplit/>
          <w:trHeight w:val="448"/>
        </w:trPr>
        <w:tc>
          <w:tcPr>
            <w:tcW w:w="637" w:type="dxa"/>
            <w:vMerge/>
            <w:vAlign w:val="center"/>
          </w:tcPr>
          <w:p w:rsidR="009D4F7E" w:rsidRPr="00173F65" w:rsidRDefault="009D4F7E" w:rsidP="004143FF">
            <w:pPr>
              <w:spacing w:after="120" w:line="360" w:lineRule="auto"/>
              <w:ind w:leftChars="200" w:left="420"/>
              <w:rPr>
                <w:color w:val="000000" w:themeColor="text1"/>
                <w:sz w:val="24"/>
              </w:rPr>
            </w:pPr>
          </w:p>
        </w:tc>
        <w:tc>
          <w:tcPr>
            <w:tcW w:w="1843" w:type="dxa"/>
            <w:vAlign w:val="center"/>
          </w:tcPr>
          <w:p w:rsidR="009D4F7E" w:rsidRPr="00173F65" w:rsidRDefault="009D4F7E" w:rsidP="004143FF">
            <w:pPr>
              <w:spacing w:line="360" w:lineRule="auto"/>
              <w:ind w:right="23"/>
              <w:jc w:val="center"/>
              <w:rPr>
                <w:rFonts w:eastAsia="仿宋_GB2312"/>
                <w:bCs/>
                <w:color w:val="000000" w:themeColor="text1"/>
                <w:sz w:val="24"/>
              </w:rPr>
            </w:pPr>
            <w:r w:rsidRPr="00173F65">
              <w:rPr>
                <w:rFonts w:eastAsia="仿宋_GB2312"/>
                <w:bCs/>
                <w:color w:val="000000" w:themeColor="text1"/>
                <w:sz w:val="24"/>
              </w:rPr>
              <w:t>1</w:t>
            </w:r>
            <w:r w:rsidRPr="00173F65">
              <w:rPr>
                <w:rFonts w:eastAsia="仿宋_GB2312" w:hint="eastAsia"/>
                <w:bCs/>
                <w:color w:val="000000" w:themeColor="text1"/>
                <w:sz w:val="24"/>
              </w:rPr>
              <w:t>6</w:t>
            </w:r>
            <w:r w:rsidRPr="00173F65">
              <w:rPr>
                <w:rFonts w:eastAsia="仿宋_GB2312"/>
                <w:bCs/>
                <w:color w:val="000000" w:themeColor="text1"/>
                <w:sz w:val="24"/>
              </w:rPr>
              <w:t>:</w:t>
            </w:r>
            <w:r w:rsidRPr="00173F65">
              <w:rPr>
                <w:rFonts w:eastAsia="仿宋_GB2312" w:hint="eastAsia"/>
                <w:bCs/>
                <w:color w:val="000000" w:themeColor="text1"/>
                <w:sz w:val="24"/>
              </w:rPr>
              <w:t>4</w:t>
            </w:r>
            <w:r w:rsidRPr="00173F65">
              <w:rPr>
                <w:rFonts w:eastAsia="仿宋_GB2312"/>
                <w:bCs/>
                <w:color w:val="000000" w:themeColor="text1"/>
                <w:sz w:val="24"/>
              </w:rPr>
              <w:t>5~1</w:t>
            </w:r>
            <w:r w:rsidRPr="00173F65">
              <w:rPr>
                <w:rFonts w:eastAsia="仿宋_GB2312" w:hint="eastAsia"/>
                <w:bCs/>
                <w:color w:val="000000" w:themeColor="text1"/>
                <w:sz w:val="24"/>
              </w:rPr>
              <w:t>7</w:t>
            </w:r>
            <w:r w:rsidRPr="00173F65">
              <w:rPr>
                <w:rFonts w:eastAsia="仿宋_GB2312"/>
                <w:bCs/>
                <w:color w:val="000000" w:themeColor="text1"/>
                <w:sz w:val="24"/>
              </w:rPr>
              <w:t>:</w:t>
            </w:r>
            <w:r w:rsidRPr="00173F65">
              <w:rPr>
                <w:rFonts w:eastAsia="仿宋_GB2312" w:hint="eastAsia"/>
                <w:bCs/>
                <w:color w:val="000000" w:themeColor="text1"/>
                <w:sz w:val="24"/>
              </w:rPr>
              <w:t>0</w:t>
            </w:r>
            <w:r w:rsidRPr="00173F65">
              <w:rPr>
                <w:rFonts w:eastAsia="仿宋_GB2312"/>
                <w:bCs/>
                <w:color w:val="000000" w:themeColor="text1"/>
                <w:sz w:val="24"/>
              </w:rPr>
              <w:t>5</w:t>
            </w:r>
          </w:p>
        </w:tc>
        <w:tc>
          <w:tcPr>
            <w:tcW w:w="6067" w:type="dxa"/>
            <w:tcBorders>
              <w:top w:val="single" w:sz="4" w:space="0" w:color="auto"/>
              <w:bottom w:val="single" w:sz="4" w:space="0" w:color="auto"/>
            </w:tcBorders>
            <w:vAlign w:val="center"/>
          </w:tcPr>
          <w:p w:rsidR="009D4F7E" w:rsidRPr="00173F65" w:rsidRDefault="009D4F7E" w:rsidP="004143FF">
            <w:pPr>
              <w:spacing w:line="360" w:lineRule="auto"/>
              <w:rPr>
                <w:rFonts w:ascii="仿宋_GB2312" w:eastAsia="仿宋_GB2312"/>
                <w:color w:val="000000" w:themeColor="text1"/>
                <w:sz w:val="24"/>
              </w:rPr>
            </w:pPr>
            <w:r w:rsidRPr="00173F65">
              <w:rPr>
                <w:rFonts w:ascii="仿宋_GB2312" w:eastAsia="仿宋_GB2312" w:hint="eastAsia"/>
                <w:color w:val="000000" w:themeColor="text1"/>
                <w:sz w:val="24"/>
              </w:rPr>
              <w:t>中国中医科学院王健主任医师</w:t>
            </w:r>
          </w:p>
          <w:p w:rsidR="009D4F7E" w:rsidRPr="00173F65" w:rsidRDefault="009D4F7E" w:rsidP="004143FF">
            <w:pPr>
              <w:spacing w:line="360" w:lineRule="auto"/>
              <w:rPr>
                <w:rFonts w:ascii="仿宋_GB2312" w:eastAsia="仿宋_GB2312"/>
                <w:color w:val="000000" w:themeColor="text1"/>
                <w:sz w:val="24"/>
              </w:rPr>
            </w:pPr>
            <w:r w:rsidRPr="00173F65">
              <w:rPr>
                <w:rFonts w:ascii="仿宋_GB2312" w:eastAsia="仿宋_GB2312" w:hint="eastAsia"/>
                <w:color w:val="000000" w:themeColor="text1"/>
                <w:sz w:val="24"/>
              </w:rPr>
              <w:t>中医药治疗艾滋病研究进展与挑战</w:t>
            </w:r>
          </w:p>
        </w:tc>
        <w:tc>
          <w:tcPr>
            <w:tcW w:w="1202" w:type="dxa"/>
            <w:vMerge/>
            <w:tcBorders>
              <w:bottom w:val="single" w:sz="4" w:space="0" w:color="auto"/>
            </w:tcBorders>
            <w:vAlign w:val="center"/>
          </w:tcPr>
          <w:p w:rsidR="009D4F7E" w:rsidRPr="00173F65" w:rsidRDefault="009D4F7E" w:rsidP="004143FF">
            <w:pPr>
              <w:spacing w:line="360" w:lineRule="auto"/>
              <w:rPr>
                <w:rFonts w:ascii="仿宋_GB2312" w:eastAsia="仿宋_GB2312"/>
                <w:color w:val="000000" w:themeColor="text1"/>
                <w:sz w:val="24"/>
              </w:rPr>
            </w:pPr>
          </w:p>
        </w:tc>
      </w:tr>
      <w:tr w:rsidR="009D4F7E" w:rsidRPr="00173F65" w:rsidTr="004143FF">
        <w:trPr>
          <w:cantSplit/>
          <w:trHeight w:val="448"/>
        </w:trPr>
        <w:tc>
          <w:tcPr>
            <w:tcW w:w="637" w:type="dxa"/>
            <w:vMerge/>
            <w:vAlign w:val="center"/>
          </w:tcPr>
          <w:p w:rsidR="009D4F7E" w:rsidRPr="00173F65" w:rsidRDefault="009D4F7E" w:rsidP="004143FF">
            <w:pPr>
              <w:spacing w:after="120" w:line="360" w:lineRule="auto"/>
              <w:ind w:leftChars="200" w:left="420"/>
              <w:rPr>
                <w:color w:val="000000" w:themeColor="text1"/>
                <w:sz w:val="24"/>
              </w:rPr>
            </w:pPr>
          </w:p>
        </w:tc>
        <w:tc>
          <w:tcPr>
            <w:tcW w:w="1843" w:type="dxa"/>
            <w:vAlign w:val="center"/>
          </w:tcPr>
          <w:p w:rsidR="009D4F7E" w:rsidRPr="00173F65" w:rsidRDefault="009D4F7E" w:rsidP="004143FF">
            <w:pPr>
              <w:spacing w:line="360" w:lineRule="auto"/>
              <w:ind w:right="23"/>
              <w:jc w:val="center"/>
              <w:rPr>
                <w:rFonts w:eastAsia="仿宋_GB2312"/>
                <w:bCs/>
                <w:color w:val="000000" w:themeColor="text1"/>
                <w:sz w:val="24"/>
              </w:rPr>
            </w:pPr>
            <w:r w:rsidRPr="00173F65">
              <w:rPr>
                <w:rFonts w:eastAsia="仿宋_GB2312"/>
                <w:bCs/>
                <w:color w:val="000000" w:themeColor="text1"/>
                <w:sz w:val="24"/>
              </w:rPr>
              <w:t>1</w:t>
            </w:r>
            <w:r w:rsidRPr="00173F65">
              <w:rPr>
                <w:rFonts w:eastAsia="仿宋_GB2312" w:hint="eastAsia"/>
                <w:bCs/>
                <w:color w:val="000000" w:themeColor="text1"/>
                <w:sz w:val="24"/>
              </w:rPr>
              <w:t>7</w:t>
            </w:r>
            <w:r w:rsidRPr="00173F65">
              <w:rPr>
                <w:rFonts w:eastAsia="仿宋_GB2312"/>
                <w:bCs/>
                <w:color w:val="000000" w:themeColor="text1"/>
                <w:sz w:val="24"/>
              </w:rPr>
              <w:t>:</w:t>
            </w:r>
            <w:r w:rsidRPr="00173F65">
              <w:rPr>
                <w:rFonts w:eastAsia="仿宋_GB2312" w:hint="eastAsia"/>
                <w:bCs/>
                <w:color w:val="000000" w:themeColor="text1"/>
                <w:sz w:val="24"/>
              </w:rPr>
              <w:t>0</w:t>
            </w:r>
            <w:r w:rsidRPr="00173F65">
              <w:rPr>
                <w:rFonts w:eastAsia="仿宋_GB2312"/>
                <w:bCs/>
                <w:color w:val="000000" w:themeColor="text1"/>
                <w:sz w:val="24"/>
              </w:rPr>
              <w:t>5~1</w:t>
            </w:r>
            <w:r w:rsidRPr="00173F65">
              <w:rPr>
                <w:rFonts w:eastAsia="仿宋_GB2312" w:hint="eastAsia"/>
                <w:bCs/>
                <w:color w:val="000000" w:themeColor="text1"/>
                <w:sz w:val="24"/>
              </w:rPr>
              <w:t>7</w:t>
            </w:r>
            <w:r w:rsidRPr="00173F65">
              <w:rPr>
                <w:rFonts w:eastAsia="仿宋_GB2312"/>
                <w:bCs/>
                <w:color w:val="000000" w:themeColor="text1"/>
                <w:sz w:val="24"/>
              </w:rPr>
              <w:t>:</w:t>
            </w:r>
            <w:r w:rsidRPr="00173F65">
              <w:rPr>
                <w:rFonts w:eastAsia="仿宋_GB2312" w:hint="eastAsia"/>
                <w:bCs/>
                <w:color w:val="000000" w:themeColor="text1"/>
                <w:sz w:val="24"/>
              </w:rPr>
              <w:t>2</w:t>
            </w:r>
            <w:r w:rsidRPr="00173F65">
              <w:rPr>
                <w:rFonts w:eastAsia="仿宋_GB2312"/>
                <w:bCs/>
                <w:color w:val="000000" w:themeColor="text1"/>
                <w:sz w:val="24"/>
              </w:rPr>
              <w:t>5</w:t>
            </w:r>
          </w:p>
        </w:tc>
        <w:tc>
          <w:tcPr>
            <w:tcW w:w="6067" w:type="dxa"/>
            <w:tcBorders>
              <w:top w:val="single" w:sz="4" w:space="0" w:color="auto"/>
            </w:tcBorders>
            <w:vAlign w:val="center"/>
          </w:tcPr>
          <w:p w:rsidR="009D4F7E" w:rsidRPr="00173F65" w:rsidRDefault="009D4F7E" w:rsidP="004143FF">
            <w:pPr>
              <w:spacing w:line="360" w:lineRule="auto"/>
              <w:rPr>
                <w:rFonts w:ascii="仿宋_GB2312" w:eastAsia="仿宋_GB2312"/>
                <w:color w:val="000000" w:themeColor="text1"/>
                <w:sz w:val="24"/>
              </w:rPr>
            </w:pPr>
            <w:r w:rsidRPr="00173F65">
              <w:rPr>
                <w:rFonts w:ascii="仿宋_GB2312" w:eastAsia="仿宋_GB2312" w:hint="eastAsia"/>
                <w:color w:val="000000" w:themeColor="text1"/>
                <w:sz w:val="24"/>
              </w:rPr>
              <w:t xml:space="preserve">美国加州大学圣地亚哥分校 </w:t>
            </w:r>
            <w:r w:rsidRPr="00173F65">
              <w:rPr>
                <w:rFonts w:eastAsia="仿宋_GB2312"/>
                <w:color w:val="000000" w:themeColor="text1"/>
                <w:sz w:val="24"/>
              </w:rPr>
              <w:t xml:space="preserve"> Xiang-Dong Fu</w:t>
            </w:r>
            <w:r w:rsidRPr="00173F65">
              <w:rPr>
                <w:rFonts w:ascii="仿宋_GB2312" w:eastAsia="仿宋_GB2312" w:hint="eastAsia"/>
                <w:color w:val="000000" w:themeColor="text1"/>
                <w:sz w:val="24"/>
              </w:rPr>
              <w:t xml:space="preserve"> 教授</w:t>
            </w:r>
          </w:p>
          <w:p w:rsidR="009D4F7E" w:rsidRPr="00173F65" w:rsidRDefault="009D4F7E" w:rsidP="004143FF">
            <w:pPr>
              <w:spacing w:line="360" w:lineRule="auto"/>
              <w:rPr>
                <w:rFonts w:ascii="仿宋_GB2312" w:eastAsia="仿宋_GB2312"/>
                <w:color w:val="000000" w:themeColor="text1"/>
                <w:sz w:val="24"/>
              </w:rPr>
            </w:pPr>
            <w:r w:rsidRPr="00173F65">
              <w:rPr>
                <w:rFonts w:ascii="仿宋_GB2312" w:eastAsia="仿宋_GB2312" w:hint="eastAsia"/>
                <w:color w:val="000000" w:themeColor="text1"/>
                <w:sz w:val="24"/>
              </w:rPr>
              <w:t>转分化星状胶质细胞成神经元以治疗神经退化疾病：一个传统中医可探索的方向</w:t>
            </w:r>
          </w:p>
        </w:tc>
        <w:tc>
          <w:tcPr>
            <w:tcW w:w="1202" w:type="dxa"/>
            <w:vMerge w:val="restart"/>
            <w:tcBorders>
              <w:top w:val="single" w:sz="4" w:space="0" w:color="auto"/>
            </w:tcBorders>
            <w:vAlign w:val="center"/>
          </w:tcPr>
          <w:p w:rsidR="009D4F7E" w:rsidRPr="00173F65" w:rsidRDefault="009D4F7E" w:rsidP="004143FF">
            <w:pPr>
              <w:spacing w:line="360" w:lineRule="auto"/>
              <w:jc w:val="center"/>
              <w:rPr>
                <w:rFonts w:eastAsia="仿宋_GB2312"/>
                <w:color w:val="000000" w:themeColor="text1"/>
                <w:sz w:val="24"/>
              </w:rPr>
            </w:pPr>
            <w:r w:rsidRPr="00173F65">
              <w:rPr>
                <w:rFonts w:eastAsia="仿宋_GB2312"/>
                <w:color w:val="000000" w:themeColor="text1"/>
                <w:sz w:val="24"/>
              </w:rPr>
              <w:t>李灿东</w:t>
            </w:r>
          </w:p>
          <w:p w:rsidR="009D4F7E" w:rsidRPr="00173F65" w:rsidRDefault="009D4F7E" w:rsidP="004143FF">
            <w:pPr>
              <w:spacing w:line="360" w:lineRule="auto"/>
              <w:jc w:val="center"/>
              <w:rPr>
                <w:rFonts w:eastAsia="仿宋_GB2312"/>
                <w:color w:val="000000" w:themeColor="text1"/>
                <w:sz w:val="24"/>
              </w:rPr>
            </w:pPr>
            <w:r w:rsidRPr="00173F65">
              <w:rPr>
                <w:rFonts w:eastAsia="仿宋_GB2312"/>
                <w:color w:val="000000" w:themeColor="text1"/>
                <w:sz w:val="24"/>
              </w:rPr>
              <w:t>Gerd Ohmstede</w:t>
            </w:r>
          </w:p>
        </w:tc>
      </w:tr>
      <w:tr w:rsidR="009D4F7E" w:rsidRPr="00173F65" w:rsidTr="004143FF">
        <w:trPr>
          <w:cantSplit/>
          <w:trHeight w:val="448"/>
        </w:trPr>
        <w:tc>
          <w:tcPr>
            <w:tcW w:w="637" w:type="dxa"/>
            <w:vMerge/>
            <w:vAlign w:val="center"/>
          </w:tcPr>
          <w:p w:rsidR="009D4F7E" w:rsidRPr="00173F65" w:rsidRDefault="009D4F7E" w:rsidP="004143FF">
            <w:pPr>
              <w:spacing w:after="120" w:line="360" w:lineRule="auto"/>
              <w:ind w:leftChars="200" w:left="420"/>
              <w:rPr>
                <w:color w:val="000000" w:themeColor="text1"/>
                <w:sz w:val="24"/>
              </w:rPr>
            </w:pPr>
          </w:p>
        </w:tc>
        <w:tc>
          <w:tcPr>
            <w:tcW w:w="1843" w:type="dxa"/>
            <w:vAlign w:val="center"/>
          </w:tcPr>
          <w:p w:rsidR="009D4F7E" w:rsidRPr="00173F65" w:rsidRDefault="009D4F7E" w:rsidP="004143FF">
            <w:pPr>
              <w:spacing w:line="360" w:lineRule="auto"/>
              <w:ind w:right="23"/>
              <w:jc w:val="center"/>
              <w:rPr>
                <w:rFonts w:eastAsia="仿宋_GB2312"/>
                <w:bCs/>
                <w:color w:val="000000" w:themeColor="text1"/>
                <w:sz w:val="24"/>
              </w:rPr>
            </w:pPr>
            <w:r w:rsidRPr="00173F65">
              <w:rPr>
                <w:rFonts w:eastAsia="仿宋_GB2312"/>
                <w:bCs/>
                <w:color w:val="000000" w:themeColor="text1"/>
                <w:sz w:val="24"/>
              </w:rPr>
              <w:t>1</w:t>
            </w:r>
            <w:r w:rsidRPr="00173F65">
              <w:rPr>
                <w:rFonts w:eastAsia="仿宋_GB2312" w:hint="eastAsia"/>
                <w:bCs/>
                <w:color w:val="000000" w:themeColor="text1"/>
                <w:sz w:val="24"/>
              </w:rPr>
              <w:t>7</w:t>
            </w:r>
            <w:r w:rsidRPr="00173F65">
              <w:rPr>
                <w:rFonts w:eastAsia="仿宋_GB2312"/>
                <w:bCs/>
                <w:color w:val="000000" w:themeColor="text1"/>
                <w:sz w:val="24"/>
              </w:rPr>
              <w:t>:</w:t>
            </w:r>
            <w:r w:rsidRPr="00173F65">
              <w:rPr>
                <w:rFonts w:eastAsia="仿宋_GB2312" w:hint="eastAsia"/>
                <w:bCs/>
                <w:color w:val="000000" w:themeColor="text1"/>
                <w:sz w:val="24"/>
              </w:rPr>
              <w:t>2</w:t>
            </w:r>
            <w:r w:rsidRPr="00173F65">
              <w:rPr>
                <w:rFonts w:eastAsia="仿宋_GB2312"/>
                <w:bCs/>
                <w:color w:val="000000" w:themeColor="text1"/>
                <w:sz w:val="24"/>
              </w:rPr>
              <w:t>5~1</w:t>
            </w:r>
            <w:r w:rsidRPr="00173F65">
              <w:rPr>
                <w:rFonts w:eastAsia="仿宋_GB2312" w:hint="eastAsia"/>
                <w:bCs/>
                <w:color w:val="000000" w:themeColor="text1"/>
                <w:sz w:val="24"/>
              </w:rPr>
              <w:t>7</w:t>
            </w:r>
            <w:r w:rsidRPr="00173F65">
              <w:rPr>
                <w:rFonts w:eastAsia="仿宋_GB2312"/>
                <w:bCs/>
                <w:color w:val="000000" w:themeColor="text1"/>
                <w:sz w:val="24"/>
              </w:rPr>
              <w:t>:</w:t>
            </w:r>
            <w:r w:rsidRPr="00173F65">
              <w:rPr>
                <w:rFonts w:eastAsia="仿宋_GB2312" w:hint="eastAsia"/>
                <w:bCs/>
                <w:color w:val="000000" w:themeColor="text1"/>
                <w:sz w:val="24"/>
              </w:rPr>
              <w:t>4</w:t>
            </w:r>
            <w:r w:rsidRPr="00173F65">
              <w:rPr>
                <w:rFonts w:eastAsia="仿宋_GB2312"/>
                <w:bCs/>
                <w:color w:val="000000" w:themeColor="text1"/>
                <w:sz w:val="24"/>
              </w:rPr>
              <w:t>5</w:t>
            </w:r>
          </w:p>
        </w:tc>
        <w:tc>
          <w:tcPr>
            <w:tcW w:w="6067" w:type="dxa"/>
            <w:vAlign w:val="center"/>
          </w:tcPr>
          <w:p w:rsidR="009D4F7E" w:rsidRPr="00173F65" w:rsidRDefault="009D4F7E" w:rsidP="004143FF">
            <w:pPr>
              <w:spacing w:line="360" w:lineRule="auto"/>
              <w:rPr>
                <w:rFonts w:ascii="仿宋_GB2312" w:eastAsia="仿宋_GB2312"/>
                <w:color w:val="000000" w:themeColor="text1"/>
                <w:sz w:val="24"/>
              </w:rPr>
            </w:pPr>
            <w:r w:rsidRPr="00173F65">
              <w:rPr>
                <w:rFonts w:ascii="仿宋_GB2312" w:eastAsia="仿宋_GB2312" w:hint="eastAsia"/>
                <w:color w:val="000000" w:themeColor="text1"/>
                <w:sz w:val="24"/>
              </w:rPr>
              <w:t>浙江大学刘清君教授</w:t>
            </w:r>
          </w:p>
          <w:p w:rsidR="009D4F7E" w:rsidRPr="00173F65" w:rsidRDefault="009D4F7E" w:rsidP="004143FF">
            <w:pPr>
              <w:spacing w:line="360" w:lineRule="auto"/>
              <w:rPr>
                <w:rFonts w:ascii="仿宋_GB2312" w:eastAsia="仿宋_GB2312"/>
                <w:color w:val="000000" w:themeColor="text1"/>
                <w:sz w:val="24"/>
              </w:rPr>
            </w:pPr>
            <w:r w:rsidRPr="00173F65">
              <w:rPr>
                <w:rFonts w:ascii="仿宋_GB2312" w:eastAsia="仿宋_GB2312" w:hint="eastAsia"/>
                <w:color w:val="000000" w:themeColor="text1"/>
                <w:sz w:val="24"/>
              </w:rPr>
              <w:t>智能传感技术与中医药装备</w:t>
            </w:r>
          </w:p>
        </w:tc>
        <w:tc>
          <w:tcPr>
            <w:tcW w:w="1202" w:type="dxa"/>
            <w:vMerge/>
            <w:vAlign w:val="center"/>
          </w:tcPr>
          <w:p w:rsidR="009D4F7E" w:rsidRPr="00173F65" w:rsidRDefault="009D4F7E" w:rsidP="004143FF">
            <w:pPr>
              <w:spacing w:line="360" w:lineRule="auto"/>
              <w:jc w:val="center"/>
              <w:rPr>
                <w:rFonts w:ascii="仿宋_GB2312" w:eastAsia="仿宋_GB2312"/>
                <w:color w:val="000000" w:themeColor="text1"/>
                <w:sz w:val="24"/>
              </w:rPr>
            </w:pPr>
          </w:p>
        </w:tc>
      </w:tr>
      <w:tr w:rsidR="009D4F7E" w:rsidRPr="00173F65" w:rsidTr="004143FF">
        <w:trPr>
          <w:cantSplit/>
          <w:trHeight w:val="448"/>
        </w:trPr>
        <w:tc>
          <w:tcPr>
            <w:tcW w:w="637" w:type="dxa"/>
            <w:vMerge/>
            <w:vAlign w:val="center"/>
          </w:tcPr>
          <w:p w:rsidR="009D4F7E" w:rsidRPr="00173F65" w:rsidRDefault="009D4F7E" w:rsidP="004143FF">
            <w:pPr>
              <w:spacing w:after="120" w:line="360" w:lineRule="auto"/>
              <w:ind w:leftChars="200" w:left="420"/>
              <w:rPr>
                <w:color w:val="000000" w:themeColor="text1"/>
                <w:sz w:val="24"/>
              </w:rPr>
            </w:pPr>
          </w:p>
        </w:tc>
        <w:tc>
          <w:tcPr>
            <w:tcW w:w="1843" w:type="dxa"/>
            <w:vAlign w:val="center"/>
          </w:tcPr>
          <w:p w:rsidR="009D4F7E" w:rsidRPr="00173F65" w:rsidRDefault="009D4F7E" w:rsidP="004143FF">
            <w:pPr>
              <w:spacing w:line="360" w:lineRule="auto"/>
              <w:jc w:val="center"/>
              <w:rPr>
                <w:rFonts w:eastAsia="仿宋_GB2312"/>
                <w:bCs/>
                <w:color w:val="000000" w:themeColor="text1"/>
                <w:sz w:val="24"/>
              </w:rPr>
            </w:pPr>
            <w:r w:rsidRPr="00173F65">
              <w:rPr>
                <w:rFonts w:eastAsia="仿宋_GB2312" w:hint="eastAsia"/>
                <w:bCs/>
                <w:color w:val="000000" w:themeColor="text1"/>
                <w:sz w:val="24"/>
              </w:rPr>
              <w:t>17:45~18:05</w:t>
            </w:r>
          </w:p>
        </w:tc>
        <w:tc>
          <w:tcPr>
            <w:tcW w:w="6067" w:type="dxa"/>
            <w:vAlign w:val="center"/>
          </w:tcPr>
          <w:p w:rsidR="009D4F7E" w:rsidRPr="00173F65" w:rsidRDefault="009D4F7E" w:rsidP="004143FF">
            <w:pPr>
              <w:spacing w:line="360" w:lineRule="auto"/>
              <w:rPr>
                <w:rFonts w:ascii="仿宋_GB2312" w:eastAsia="仿宋_GB2312"/>
                <w:color w:val="000000" w:themeColor="text1"/>
                <w:sz w:val="24"/>
              </w:rPr>
            </w:pPr>
            <w:r w:rsidRPr="00173F65">
              <w:rPr>
                <w:rFonts w:ascii="仿宋_GB2312" w:eastAsia="仿宋_GB2312" w:hint="eastAsia"/>
                <w:color w:val="000000" w:themeColor="text1"/>
                <w:sz w:val="24"/>
              </w:rPr>
              <w:t>成都中医药大学高永翔教授</w:t>
            </w:r>
          </w:p>
          <w:p w:rsidR="009D4F7E" w:rsidRPr="00173F65" w:rsidRDefault="009D4F7E" w:rsidP="004143FF">
            <w:pPr>
              <w:spacing w:line="360" w:lineRule="auto"/>
              <w:rPr>
                <w:rFonts w:ascii="仿宋_GB2312" w:eastAsia="仿宋_GB2312"/>
                <w:color w:val="000000" w:themeColor="text1"/>
                <w:sz w:val="24"/>
              </w:rPr>
            </w:pPr>
            <w:r w:rsidRPr="00173F65">
              <w:rPr>
                <w:rFonts w:ascii="仿宋_GB2312" w:eastAsia="仿宋_GB2312" w:hint="eastAsia"/>
                <w:color w:val="000000" w:themeColor="text1"/>
                <w:sz w:val="24"/>
              </w:rPr>
              <w:t>经典名方传承与转化研究模式探讨——以桂枝芍药知母汤为例</w:t>
            </w:r>
          </w:p>
        </w:tc>
        <w:tc>
          <w:tcPr>
            <w:tcW w:w="1202" w:type="dxa"/>
            <w:vMerge/>
            <w:vAlign w:val="center"/>
          </w:tcPr>
          <w:p w:rsidR="009D4F7E" w:rsidRPr="00173F65" w:rsidRDefault="009D4F7E" w:rsidP="004143FF">
            <w:pPr>
              <w:spacing w:line="360" w:lineRule="auto"/>
              <w:rPr>
                <w:rFonts w:ascii="仿宋_GB2312" w:eastAsia="仿宋_GB2312"/>
                <w:color w:val="000000" w:themeColor="text1"/>
                <w:sz w:val="24"/>
              </w:rPr>
            </w:pPr>
          </w:p>
        </w:tc>
      </w:tr>
      <w:tr w:rsidR="009D4F7E" w:rsidRPr="00173F65" w:rsidTr="004143FF">
        <w:trPr>
          <w:cantSplit/>
          <w:trHeight w:val="448"/>
        </w:trPr>
        <w:tc>
          <w:tcPr>
            <w:tcW w:w="637" w:type="dxa"/>
            <w:vMerge/>
            <w:vAlign w:val="center"/>
          </w:tcPr>
          <w:p w:rsidR="009D4F7E" w:rsidRPr="00173F65" w:rsidRDefault="009D4F7E" w:rsidP="004143FF">
            <w:pPr>
              <w:spacing w:after="120" w:line="360" w:lineRule="auto"/>
              <w:ind w:leftChars="200" w:left="420"/>
              <w:rPr>
                <w:color w:val="000000" w:themeColor="text1"/>
                <w:sz w:val="24"/>
              </w:rPr>
            </w:pPr>
          </w:p>
        </w:tc>
        <w:tc>
          <w:tcPr>
            <w:tcW w:w="1843" w:type="dxa"/>
            <w:vAlign w:val="center"/>
          </w:tcPr>
          <w:p w:rsidR="009D4F7E" w:rsidRPr="00173F65" w:rsidRDefault="009D4F7E" w:rsidP="004143FF">
            <w:pPr>
              <w:spacing w:line="360" w:lineRule="auto"/>
              <w:ind w:right="23"/>
              <w:jc w:val="center"/>
              <w:rPr>
                <w:rFonts w:eastAsia="仿宋_GB2312"/>
                <w:bCs/>
                <w:color w:val="000000" w:themeColor="text1"/>
                <w:sz w:val="24"/>
              </w:rPr>
            </w:pPr>
            <w:r w:rsidRPr="00173F65">
              <w:rPr>
                <w:rFonts w:eastAsia="仿宋_GB2312"/>
                <w:bCs/>
                <w:color w:val="000000" w:themeColor="text1"/>
                <w:sz w:val="24"/>
              </w:rPr>
              <w:t>1</w:t>
            </w:r>
            <w:r w:rsidRPr="00173F65">
              <w:rPr>
                <w:rFonts w:eastAsia="仿宋_GB2312" w:hint="eastAsia"/>
                <w:bCs/>
                <w:color w:val="000000" w:themeColor="text1"/>
                <w:sz w:val="24"/>
              </w:rPr>
              <w:t>8</w:t>
            </w:r>
            <w:r w:rsidRPr="00173F65">
              <w:rPr>
                <w:rFonts w:eastAsia="仿宋_GB2312"/>
                <w:bCs/>
                <w:color w:val="000000" w:themeColor="text1"/>
                <w:sz w:val="24"/>
              </w:rPr>
              <w:t>:</w:t>
            </w:r>
            <w:r w:rsidRPr="00173F65">
              <w:rPr>
                <w:rFonts w:eastAsia="仿宋_GB2312" w:hint="eastAsia"/>
                <w:bCs/>
                <w:color w:val="000000" w:themeColor="text1"/>
                <w:sz w:val="24"/>
              </w:rPr>
              <w:t>0</w:t>
            </w:r>
            <w:r w:rsidRPr="00173F65">
              <w:rPr>
                <w:rFonts w:eastAsia="仿宋_GB2312"/>
                <w:bCs/>
                <w:color w:val="000000" w:themeColor="text1"/>
                <w:sz w:val="24"/>
              </w:rPr>
              <w:t>5~1</w:t>
            </w:r>
            <w:r w:rsidRPr="00173F65">
              <w:rPr>
                <w:rFonts w:eastAsia="仿宋_GB2312" w:hint="eastAsia"/>
                <w:bCs/>
                <w:color w:val="000000" w:themeColor="text1"/>
                <w:sz w:val="24"/>
              </w:rPr>
              <w:t>8</w:t>
            </w:r>
            <w:r w:rsidRPr="00173F65">
              <w:rPr>
                <w:rFonts w:eastAsia="仿宋_GB2312"/>
                <w:bCs/>
                <w:color w:val="000000" w:themeColor="text1"/>
                <w:sz w:val="24"/>
              </w:rPr>
              <w:t>:</w:t>
            </w:r>
            <w:r w:rsidRPr="00173F65">
              <w:rPr>
                <w:rFonts w:eastAsia="仿宋_GB2312" w:hint="eastAsia"/>
                <w:bCs/>
                <w:color w:val="000000" w:themeColor="text1"/>
                <w:sz w:val="24"/>
              </w:rPr>
              <w:t>2</w:t>
            </w:r>
            <w:r w:rsidRPr="00173F65">
              <w:rPr>
                <w:rFonts w:eastAsia="仿宋_GB2312"/>
                <w:bCs/>
                <w:color w:val="000000" w:themeColor="text1"/>
                <w:sz w:val="24"/>
              </w:rPr>
              <w:t>5</w:t>
            </w:r>
          </w:p>
        </w:tc>
        <w:tc>
          <w:tcPr>
            <w:tcW w:w="6067" w:type="dxa"/>
            <w:vAlign w:val="center"/>
          </w:tcPr>
          <w:p w:rsidR="009D4F7E" w:rsidRPr="00173F65" w:rsidRDefault="009D4F7E" w:rsidP="004143FF">
            <w:pPr>
              <w:spacing w:line="360" w:lineRule="auto"/>
              <w:rPr>
                <w:rFonts w:ascii="仿宋_GB2312" w:eastAsia="仿宋_GB2312"/>
                <w:color w:val="000000" w:themeColor="text1"/>
                <w:sz w:val="24"/>
              </w:rPr>
            </w:pPr>
            <w:r w:rsidRPr="00173F65">
              <w:rPr>
                <w:rFonts w:ascii="仿宋_GB2312" w:eastAsia="仿宋_GB2312" w:hint="eastAsia"/>
                <w:color w:val="000000" w:themeColor="text1"/>
                <w:sz w:val="24"/>
              </w:rPr>
              <w:t>香港大学中医药学院陈建萍教授</w:t>
            </w:r>
          </w:p>
          <w:p w:rsidR="009D4F7E" w:rsidRPr="00173F65" w:rsidRDefault="009D4F7E" w:rsidP="004143FF">
            <w:pPr>
              <w:spacing w:line="360" w:lineRule="auto"/>
              <w:rPr>
                <w:rFonts w:ascii="仿宋_GB2312" w:eastAsia="仿宋_GB2312"/>
                <w:color w:val="000000" w:themeColor="text1"/>
                <w:sz w:val="24"/>
              </w:rPr>
            </w:pPr>
            <w:r w:rsidRPr="00173F65">
              <w:rPr>
                <w:rFonts w:ascii="仿宋_GB2312" w:eastAsia="仿宋_GB2312" w:hint="eastAsia"/>
                <w:color w:val="000000" w:themeColor="text1"/>
                <w:sz w:val="24"/>
              </w:rPr>
              <w:t>乳癌患者情绪问题之探析</w:t>
            </w:r>
          </w:p>
        </w:tc>
        <w:tc>
          <w:tcPr>
            <w:tcW w:w="1202" w:type="dxa"/>
            <w:vMerge/>
            <w:vAlign w:val="center"/>
          </w:tcPr>
          <w:p w:rsidR="009D4F7E" w:rsidRPr="00173F65" w:rsidRDefault="009D4F7E" w:rsidP="004143FF">
            <w:pPr>
              <w:spacing w:line="360" w:lineRule="auto"/>
              <w:rPr>
                <w:rFonts w:ascii="仿宋_GB2312" w:eastAsia="仿宋_GB2312"/>
                <w:color w:val="000000" w:themeColor="text1"/>
                <w:sz w:val="24"/>
              </w:rPr>
            </w:pPr>
          </w:p>
        </w:tc>
      </w:tr>
      <w:tr w:rsidR="009D4F7E" w:rsidRPr="00173F65" w:rsidTr="004143FF">
        <w:trPr>
          <w:cantSplit/>
          <w:trHeight w:val="448"/>
        </w:trPr>
        <w:tc>
          <w:tcPr>
            <w:tcW w:w="637" w:type="dxa"/>
            <w:vMerge w:val="restart"/>
            <w:tcBorders>
              <w:top w:val="single" w:sz="4" w:space="0" w:color="auto"/>
            </w:tcBorders>
            <w:vAlign w:val="center"/>
          </w:tcPr>
          <w:p w:rsidR="009D4F7E" w:rsidRPr="00173F65" w:rsidRDefault="009D4F7E" w:rsidP="004143FF">
            <w:pPr>
              <w:spacing w:line="360" w:lineRule="auto"/>
              <w:jc w:val="left"/>
              <w:rPr>
                <w:color w:val="000000" w:themeColor="text1"/>
                <w:sz w:val="24"/>
              </w:rPr>
            </w:pPr>
          </w:p>
          <w:p w:rsidR="009D4F7E" w:rsidRPr="00173F65" w:rsidRDefault="009D4F7E" w:rsidP="004143FF">
            <w:pPr>
              <w:spacing w:line="360" w:lineRule="auto"/>
              <w:jc w:val="left"/>
              <w:rPr>
                <w:color w:val="000000" w:themeColor="text1"/>
                <w:sz w:val="24"/>
              </w:rPr>
            </w:pPr>
          </w:p>
          <w:p w:rsidR="009D4F7E" w:rsidRPr="00173F65" w:rsidRDefault="009D4F7E" w:rsidP="004143FF">
            <w:pPr>
              <w:spacing w:line="360" w:lineRule="auto"/>
              <w:jc w:val="left"/>
              <w:rPr>
                <w:color w:val="000000" w:themeColor="text1"/>
                <w:sz w:val="24"/>
              </w:rPr>
            </w:pPr>
          </w:p>
          <w:p w:rsidR="009D4F7E" w:rsidRPr="00173F65" w:rsidRDefault="009D4F7E" w:rsidP="004143FF">
            <w:pPr>
              <w:spacing w:line="360" w:lineRule="auto"/>
              <w:jc w:val="left"/>
              <w:rPr>
                <w:color w:val="000000" w:themeColor="text1"/>
                <w:sz w:val="24"/>
              </w:rPr>
            </w:pPr>
          </w:p>
          <w:p w:rsidR="009D4F7E" w:rsidRPr="00173F65" w:rsidRDefault="009D4F7E" w:rsidP="004143FF">
            <w:pPr>
              <w:spacing w:line="360" w:lineRule="auto"/>
              <w:jc w:val="left"/>
              <w:rPr>
                <w:color w:val="000000" w:themeColor="text1"/>
                <w:sz w:val="24"/>
              </w:rPr>
            </w:pPr>
          </w:p>
          <w:p w:rsidR="009D4F7E" w:rsidRPr="00173F65" w:rsidRDefault="009D4F7E" w:rsidP="004143FF">
            <w:pPr>
              <w:spacing w:line="360" w:lineRule="auto"/>
              <w:jc w:val="left"/>
              <w:rPr>
                <w:color w:val="000000" w:themeColor="text1"/>
                <w:sz w:val="24"/>
              </w:rPr>
            </w:pPr>
          </w:p>
          <w:p w:rsidR="009D4F7E" w:rsidRPr="00173F65" w:rsidRDefault="009D4F7E" w:rsidP="004143FF">
            <w:pPr>
              <w:spacing w:line="360" w:lineRule="auto"/>
              <w:jc w:val="left"/>
              <w:rPr>
                <w:color w:val="000000" w:themeColor="text1"/>
                <w:sz w:val="24"/>
              </w:rPr>
            </w:pPr>
          </w:p>
          <w:p w:rsidR="009D4F7E" w:rsidRPr="00173F65" w:rsidRDefault="009D4F7E" w:rsidP="004143FF">
            <w:pPr>
              <w:spacing w:line="360" w:lineRule="auto"/>
              <w:jc w:val="left"/>
              <w:rPr>
                <w:color w:val="000000" w:themeColor="text1"/>
                <w:sz w:val="24"/>
              </w:rPr>
            </w:pPr>
            <w:r w:rsidRPr="00173F65">
              <w:rPr>
                <w:color w:val="000000" w:themeColor="text1"/>
                <w:sz w:val="24"/>
              </w:rPr>
              <w:t>10</w:t>
            </w:r>
            <w:r w:rsidRPr="00173F65">
              <w:rPr>
                <w:color w:val="000000" w:themeColor="text1"/>
                <w:sz w:val="24"/>
              </w:rPr>
              <w:t>月</w:t>
            </w:r>
            <w:r w:rsidRPr="00173F65">
              <w:rPr>
                <w:color w:val="000000" w:themeColor="text1"/>
                <w:sz w:val="24"/>
              </w:rPr>
              <w:t>22</w:t>
            </w:r>
            <w:r w:rsidRPr="00173F65">
              <w:rPr>
                <w:color w:val="000000" w:themeColor="text1"/>
                <w:sz w:val="24"/>
              </w:rPr>
              <w:t>日</w:t>
            </w:r>
          </w:p>
          <w:p w:rsidR="009D4F7E" w:rsidRPr="00173F65" w:rsidRDefault="009D4F7E" w:rsidP="004143FF">
            <w:pPr>
              <w:spacing w:line="360" w:lineRule="auto"/>
              <w:jc w:val="left"/>
              <w:rPr>
                <w:color w:val="000000" w:themeColor="text1"/>
                <w:sz w:val="24"/>
              </w:rPr>
            </w:pPr>
            <w:r w:rsidRPr="00173F65">
              <w:rPr>
                <w:rFonts w:hint="eastAsia"/>
                <w:color w:val="000000" w:themeColor="text1"/>
                <w:sz w:val="24"/>
              </w:rPr>
              <w:t>上午</w:t>
            </w:r>
          </w:p>
          <w:p w:rsidR="009D4F7E" w:rsidRPr="00173F65" w:rsidRDefault="009D4F7E" w:rsidP="004143FF">
            <w:pPr>
              <w:spacing w:line="360" w:lineRule="auto"/>
              <w:jc w:val="left"/>
              <w:rPr>
                <w:color w:val="000000" w:themeColor="text1"/>
                <w:sz w:val="24"/>
              </w:rPr>
            </w:pPr>
          </w:p>
        </w:tc>
        <w:tc>
          <w:tcPr>
            <w:tcW w:w="9112" w:type="dxa"/>
            <w:gridSpan w:val="3"/>
            <w:vAlign w:val="center"/>
          </w:tcPr>
          <w:p w:rsidR="009D4F7E" w:rsidRPr="00173F65" w:rsidRDefault="009D4F7E" w:rsidP="004143FF">
            <w:pPr>
              <w:spacing w:line="360" w:lineRule="auto"/>
              <w:ind w:right="23"/>
              <w:jc w:val="center"/>
              <w:rPr>
                <w:rFonts w:ascii="仿宋_GB2312" w:eastAsia="仿宋_GB2312"/>
                <w:b/>
                <w:bCs/>
                <w:color w:val="000000" w:themeColor="text1"/>
                <w:sz w:val="24"/>
              </w:rPr>
            </w:pPr>
            <w:r w:rsidRPr="00173F65">
              <w:rPr>
                <w:rFonts w:ascii="仿宋_GB2312" w:eastAsia="仿宋_GB2312" w:hint="eastAsia"/>
                <w:b/>
                <w:bCs/>
                <w:color w:val="000000" w:themeColor="text1"/>
                <w:sz w:val="24"/>
              </w:rPr>
              <w:lastRenderedPageBreak/>
              <w:t>第二单元 中医学术传承与发展研究</w:t>
            </w:r>
          </w:p>
        </w:tc>
      </w:tr>
      <w:tr w:rsidR="009D4F7E" w:rsidRPr="00173F65" w:rsidTr="004143FF">
        <w:trPr>
          <w:cantSplit/>
          <w:trHeight w:val="90"/>
        </w:trPr>
        <w:tc>
          <w:tcPr>
            <w:tcW w:w="637" w:type="dxa"/>
            <w:vMerge/>
            <w:vAlign w:val="center"/>
          </w:tcPr>
          <w:p w:rsidR="009D4F7E" w:rsidRPr="00173F65" w:rsidRDefault="009D4F7E" w:rsidP="004143FF">
            <w:pPr>
              <w:spacing w:after="120" w:line="360" w:lineRule="auto"/>
              <w:ind w:leftChars="200" w:left="420"/>
              <w:rPr>
                <w:color w:val="000000" w:themeColor="text1"/>
                <w:sz w:val="24"/>
              </w:rPr>
            </w:pPr>
          </w:p>
        </w:tc>
        <w:tc>
          <w:tcPr>
            <w:tcW w:w="1843" w:type="dxa"/>
            <w:vAlign w:val="center"/>
          </w:tcPr>
          <w:p w:rsidR="009D4F7E" w:rsidRPr="00173F65" w:rsidRDefault="009D4F7E" w:rsidP="004143FF">
            <w:pPr>
              <w:spacing w:line="360" w:lineRule="auto"/>
              <w:ind w:right="23"/>
              <w:jc w:val="center"/>
              <w:rPr>
                <w:rFonts w:eastAsia="仿宋_GB2312"/>
                <w:bCs/>
                <w:color w:val="000000" w:themeColor="text1"/>
                <w:sz w:val="24"/>
              </w:rPr>
            </w:pPr>
            <w:r w:rsidRPr="00173F65">
              <w:rPr>
                <w:rFonts w:eastAsia="仿宋_GB2312"/>
                <w:bCs/>
                <w:color w:val="000000" w:themeColor="text1"/>
                <w:sz w:val="24"/>
              </w:rPr>
              <w:t>8:30~08:</w:t>
            </w:r>
            <w:r w:rsidRPr="00173F65">
              <w:rPr>
                <w:rFonts w:eastAsia="仿宋_GB2312" w:hint="eastAsia"/>
                <w:bCs/>
                <w:color w:val="000000" w:themeColor="text1"/>
                <w:sz w:val="24"/>
              </w:rPr>
              <w:t>50</w:t>
            </w:r>
          </w:p>
        </w:tc>
        <w:tc>
          <w:tcPr>
            <w:tcW w:w="6067" w:type="dxa"/>
            <w:vAlign w:val="center"/>
          </w:tcPr>
          <w:p w:rsidR="009D4F7E" w:rsidRPr="00173F65" w:rsidRDefault="009D4F7E" w:rsidP="004143FF">
            <w:pPr>
              <w:spacing w:line="360" w:lineRule="auto"/>
              <w:rPr>
                <w:rFonts w:ascii="仿宋_GB2312" w:eastAsia="仿宋_GB2312"/>
                <w:color w:val="000000" w:themeColor="text1"/>
                <w:sz w:val="24"/>
              </w:rPr>
            </w:pPr>
            <w:r w:rsidRPr="00173F65">
              <w:rPr>
                <w:rFonts w:ascii="仿宋_GB2312" w:eastAsia="仿宋_GB2312" w:hint="eastAsia"/>
                <w:color w:val="000000" w:themeColor="text1"/>
                <w:sz w:val="24"/>
              </w:rPr>
              <w:t>浙江中医药大学范永升教授</w:t>
            </w:r>
          </w:p>
          <w:p w:rsidR="009D4F7E" w:rsidRPr="00173F65" w:rsidRDefault="009D4F7E" w:rsidP="004143FF">
            <w:pPr>
              <w:spacing w:line="360" w:lineRule="auto"/>
              <w:rPr>
                <w:rFonts w:ascii="仿宋_GB2312" w:eastAsia="仿宋_GB2312"/>
                <w:color w:val="000000" w:themeColor="text1"/>
                <w:sz w:val="24"/>
              </w:rPr>
            </w:pPr>
            <w:r w:rsidRPr="00173F65">
              <w:rPr>
                <w:rFonts w:ascii="仿宋_GB2312" w:eastAsia="仿宋_GB2312" w:hint="eastAsia"/>
                <w:color w:val="000000" w:themeColor="text1"/>
                <w:sz w:val="24"/>
              </w:rPr>
              <w:t>《金匮要略》对当今临床的十大启迪</w:t>
            </w:r>
          </w:p>
        </w:tc>
        <w:tc>
          <w:tcPr>
            <w:tcW w:w="1202" w:type="dxa"/>
            <w:vMerge w:val="restart"/>
            <w:vAlign w:val="center"/>
          </w:tcPr>
          <w:p w:rsidR="009D4F7E" w:rsidRPr="00173F65" w:rsidRDefault="009D4F7E" w:rsidP="004143FF">
            <w:pPr>
              <w:spacing w:line="360" w:lineRule="auto"/>
              <w:jc w:val="center"/>
              <w:rPr>
                <w:rFonts w:ascii="仿宋_GB2312" w:eastAsia="仿宋_GB2312"/>
                <w:color w:val="000000" w:themeColor="text1"/>
                <w:sz w:val="24"/>
              </w:rPr>
            </w:pPr>
            <w:r w:rsidRPr="00173F65">
              <w:rPr>
                <w:rFonts w:ascii="仿宋_GB2312" w:eastAsia="仿宋_GB2312" w:hint="eastAsia"/>
                <w:color w:val="000000" w:themeColor="text1"/>
                <w:sz w:val="24"/>
              </w:rPr>
              <w:t>冯全生</w:t>
            </w:r>
          </w:p>
          <w:p w:rsidR="009D4F7E" w:rsidRPr="00173F65" w:rsidRDefault="009D4F7E" w:rsidP="004143FF">
            <w:pPr>
              <w:spacing w:line="360" w:lineRule="auto"/>
              <w:jc w:val="center"/>
              <w:rPr>
                <w:rFonts w:eastAsia="仿宋_GB2312"/>
                <w:color w:val="000000" w:themeColor="text1"/>
                <w:sz w:val="24"/>
              </w:rPr>
            </w:pPr>
            <w:r w:rsidRPr="00173F65">
              <w:rPr>
                <w:rFonts w:eastAsia="仿宋_GB2312"/>
                <w:color w:val="000000" w:themeColor="text1"/>
                <w:sz w:val="24"/>
              </w:rPr>
              <w:t>Andreas Noll</w:t>
            </w:r>
          </w:p>
        </w:tc>
      </w:tr>
      <w:tr w:rsidR="009D4F7E" w:rsidRPr="00173F65" w:rsidTr="004143FF">
        <w:trPr>
          <w:cantSplit/>
          <w:trHeight w:val="448"/>
        </w:trPr>
        <w:tc>
          <w:tcPr>
            <w:tcW w:w="637" w:type="dxa"/>
            <w:vMerge/>
            <w:vAlign w:val="center"/>
          </w:tcPr>
          <w:p w:rsidR="009D4F7E" w:rsidRPr="00173F65" w:rsidRDefault="009D4F7E" w:rsidP="004143FF">
            <w:pPr>
              <w:spacing w:line="360" w:lineRule="auto"/>
              <w:rPr>
                <w:color w:val="000000" w:themeColor="text1"/>
                <w:sz w:val="24"/>
              </w:rPr>
            </w:pPr>
          </w:p>
        </w:tc>
        <w:tc>
          <w:tcPr>
            <w:tcW w:w="1843" w:type="dxa"/>
            <w:vAlign w:val="center"/>
          </w:tcPr>
          <w:p w:rsidR="009D4F7E" w:rsidRPr="00173F65" w:rsidRDefault="009D4F7E" w:rsidP="004143FF">
            <w:pPr>
              <w:spacing w:line="360" w:lineRule="auto"/>
              <w:ind w:right="23"/>
              <w:jc w:val="center"/>
              <w:rPr>
                <w:rFonts w:eastAsia="仿宋_GB2312"/>
                <w:bCs/>
                <w:color w:val="000000" w:themeColor="text1"/>
                <w:sz w:val="24"/>
              </w:rPr>
            </w:pPr>
            <w:r w:rsidRPr="00173F65">
              <w:rPr>
                <w:rFonts w:eastAsia="仿宋_GB2312"/>
                <w:bCs/>
                <w:color w:val="000000" w:themeColor="text1"/>
                <w:sz w:val="24"/>
              </w:rPr>
              <w:t>8:</w:t>
            </w:r>
            <w:r w:rsidRPr="00173F65">
              <w:rPr>
                <w:rFonts w:eastAsia="仿宋_GB2312" w:hint="eastAsia"/>
                <w:bCs/>
                <w:color w:val="000000" w:themeColor="text1"/>
                <w:sz w:val="24"/>
              </w:rPr>
              <w:t>50</w:t>
            </w:r>
            <w:r w:rsidRPr="00173F65">
              <w:rPr>
                <w:rFonts w:eastAsia="仿宋_GB2312"/>
                <w:bCs/>
                <w:color w:val="000000" w:themeColor="text1"/>
                <w:sz w:val="24"/>
              </w:rPr>
              <w:t>~0</w:t>
            </w:r>
            <w:r w:rsidRPr="00173F65">
              <w:rPr>
                <w:rFonts w:eastAsia="仿宋_GB2312" w:hint="eastAsia"/>
                <w:bCs/>
                <w:color w:val="000000" w:themeColor="text1"/>
                <w:sz w:val="24"/>
              </w:rPr>
              <w:t>9</w:t>
            </w:r>
            <w:r w:rsidRPr="00173F65">
              <w:rPr>
                <w:rFonts w:eastAsia="仿宋_GB2312"/>
                <w:bCs/>
                <w:color w:val="000000" w:themeColor="text1"/>
                <w:sz w:val="24"/>
              </w:rPr>
              <w:t>:</w:t>
            </w:r>
            <w:r w:rsidRPr="00173F65">
              <w:rPr>
                <w:rFonts w:eastAsia="仿宋_GB2312" w:hint="eastAsia"/>
                <w:bCs/>
                <w:color w:val="000000" w:themeColor="text1"/>
                <w:sz w:val="24"/>
              </w:rPr>
              <w:t>10</w:t>
            </w:r>
          </w:p>
        </w:tc>
        <w:tc>
          <w:tcPr>
            <w:tcW w:w="6067" w:type="dxa"/>
            <w:vAlign w:val="center"/>
          </w:tcPr>
          <w:p w:rsidR="009D4F7E" w:rsidRPr="00173F65" w:rsidRDefault="009D4F7E" w:rsidP="004143FF">
            <w:pPr>
              <w:spacing w:line="360" w:lineRule="auto"/>
              <w:rPr>
                <w:rFonts w:ascii="仿宋_GB2312" w:eastAsia="仿宋_GB2312"/>
                <w:color w:val="000000" w:themeColor="text1"/>
                <w:sz w:val="24"/>
              </w:rPr>
            </w:pPr>
            <w:r w:rsidRPr="00173F65">
              <w:rPr>
                <w:rFonts w:ascii="仿宋_GB2312" w:eastAsia="仿宋_GB2312" w:hint="eastAsia"/>
                <w:color w:val="000000" w:themeColor="text1"/>
                <w:sz w:val="24"/>
              </w:rPr>
              <w:t>成都中医药大学张琦教授</w:t>
            </w:r>
          </w:p>
          <w:p w:rsidR="009D4F7E" w:rsidRPr="00173F65" w:rsidRDefault="009D4F7E" w:rsidP="004143FF">
            <w:pPr>
              <w:spacing w:line="360" w:lineRule="auto"/>
              <w:rPr>
                <w:rFonts w:ascii="仿宋_GB2312" w:eastAsia="仿宋_GB2312"/>
                <w:color w:val="000000" w:themeColor="text1"/>
                <w:sz w:val="24"/>
              </w:rPr>
            </w:pPr>
            <w:r w:rsidRPr="00173F65">
              <w:rPr>
                <w:rFonts w:ascii="仿宋_GB2312" w:eastAsia="仿宋_GB2312" w:hint="eastAsia"/>
                <w:color w:val="000000" w:themeColor="text1"/>
                <w:sz w:val="24"/>
              </w:rPr>
              <w:t>温阳化饮法对慢性充血性心力衰竭模型大鼠</w:t>
            </w:r>
            <w:r w:rsidRPr="00173F65">
              <w:rPr>
                <w:rFonts w:eastAsia="仿宋_GB2312"/>
                <w:color w:val="000000" w:themeColor="text1"/>
                <w:sz w:val="24"/>
              </w:rPr>
              <w:t>RAAS</w:t>
            </w:r>
            <w:r w:rsidRPr="00173F65">
              <w:rPr>
                <w:rFonts w:ascii="仿宋_GB2312" w:eastAsia="仿宋_GB2312" w:hint="eastAsia"/>
                <w:color w:val="000000" w:themeColor="text1"/>
                <w:sz w:val="24"/>
              </w:rPr>
              <w:t>系统的影响</w:t>
            </w:r>
          </w:p>
        </w:tc>
        <w:tc>
          <w:tcPr>
            <w:tcW w:w="1202" w:type="dxa"/>
            <w:vMerge/>
            <w:vAlign w:val="center"/>
          </w:tcPr>
          <w:p w:rsidR="009D4F7E" w:rsidRPr="00173F65" w:rsidRDefault="009D4F7E" w:rsidP="004143FF">
            <w:pPr>
              <w:spacing w:line="360" w:lineRule="auto"/>
              <w:rPr>
                <w:rFonts w:ascii="仿宋_GB2312" w:eastAsia="仿宋_GB2312"/>
                <w:color w:val="000000" w:themeColor="text1"/>
                <w:sz w:val="24"/>
              </w:rPr>
            </w:pPr>
          </w:p>
        </w:tc>
      </w:tr>
      <w:tr w:rsidR="009D4F7E" w:rsidRPr="00173F65" w:rsidTr="004143FF">
        <w:trPr>
          <w:cantSplit/>
          <w:trHeight w:val="448"/>
        </w:trPr>
        <w:tc>
          <w:tcPr>
            <w:tcW w:w="637" w:type="dxa"/>
            <w:vMerge/>
            <w:vAlign w:val="center"/>
          </w:tcPr>
          <w:p w:rsidR="009D4F7E" w:rsidRPr="00173F65" w:rsidRDefault="009D4F7E" w:rsidP="004143FF">
            <w:pPr>
              <w:spacing w:line="360" w:lineRule="auto"/>
              <w:rPr>
                <w:color w:val="000000" w:themeColor="text1"/>
                <w:sz w:val="24"/>
              </w:rPr>
            </w:pPr>
          </w:p>
        </w:tc>
        <w:tc>
          <w:tcPr>
            <w:tcW w:w="1843" w:type="dxa"/>
            <w:vAlign w:val="center"/>
          </w:tcPr>
          <w:p w:rsidR="009D4F7E" w:rsidRPr="00173F65" w:rsidRDefault="009D4F7E" w:rsidP="004143FF">
            <w:pPr>
              <w:spacing w:line="360" w:lineRule="auto"/>
              <w:ind w:right="23"/>
              <w:jc w:val="center"/>
              <w:rPr>
                <w:rFonts w:eastAsia="仿宋_GB2312"/>
                <w:bCs/>
                <w:color w:val="000000" w:themeColor="text1"/>
                <w:sz w:val="24"/>
              </w:rPr>
            </w:pPr>
            <w:r w:rsidRPr="00173F65">
              <w:rPr>
                <w:rFonts w:eastAsia="仿宋_GB2312"/>
                <w:bCs/>
                <w:color w:val="000000" w:themeColor="text1"/>
                <w:sz w:val="24"/>
              </w:rPr>
              <w:t>9:</w:t>
            </w:r>
            <w:r w:rsidRPr="00173F65">
              <w:rPr>
                <w:rFonts w:eastAsia="仿宋_GB2312" w:hint="eastAsia"/>
                <w:bCs/>
                <w:color w:val="000000" w:themeColor="text1"/>
                <w:sz w:val="24"/>
              </w:rPr>
              <w:t>1</w:t>
            </w:r>
            <w:r w:rsidRPr="00173F65">
              <w:rPr>
                <w:rFonts w:eastAsia="仿宋_GB2312"/>
                <w:bCs/>
                <w:color w:val="000000" w:themeColor="text1"/>
                <w:sz w:val="24"/>
              </w:rPr>
              <w:t>0~09:</w:t>
            </w:r>
            <w:r w:rsidRPr="00173F65">
              <w:rPr>
                <w:rFonts w:eastAsia="仿宋_GB2312" w:hint="eastAsia"/>
                <w:bCs/>
                <w:color w:val="000000" w:themeColor="text1"/>
                <w:sz w:val="24"/>
              </w:rPr>
              <w:t>30</w:t>
            </w:r>
          </w:p>
        </w:tc>
        <w:tc>
          <w:tcPr>
            <w:tcW w:w="6067" w:type="dxa"/>
            <w:vAlign w:val="center"/>
          </w:tcPr>
          <w:p w:rsidR="009D4F7E" w:rsidRPr="00173F65" w:rsidRDefault="009D4F7E" w:rsidP="004143FF">
            <w:pPr>
              <w:spacing w:line="360" w:lineRule="auto"/>
              <w:rPr>
                <w:rFonts w:ascii="仿宋_GB2312" w:eastAsia="仿宋_GB2312"/>
                <w:color w:val="000000" w:themeColor="text1"/>
                <w:sz w:val="24"/>
              </w:rPr>
            </w:pPr>
            <w:r w:rsidRPr="00173F65">
              <w:rPr>
                <w:rFonts w:ascii="仿宋_GB2312" w:eastAsia="仿宋_GB2312" w:hint="eastAsia"/>
                <w:color w:val="000000" w:themeColor="text1"/>
                <w:sz w:val="24"/>
              </w:rPr>
              <w:t>美国俄勒岗东方医学院刘国晖教授</w:t>
            </w:r>
          </w:p>
          <w:p w:rsidR="009D4F7E" w:rsidRPr="00173F65" w:rsidRDefault="009D4F7E" w:rsidP="004143FF">
            <w:pPr>
              <w:spacing w:line="360" w:lineRule="auto"/>
              <w:rPr>
                <w:rFonts w:ascii="仿宋_GB2312" w:eastAsia="仿宋_GB2312"/>
                <w:color w:val="000000" w:themeColor="text1"/>
                <w:sz w:val="24"/>
              </w:rPr>
            </w:pPr>
            <w:r w:rsidRPr="00173F65">
              <w:rPr>
                <w:rFonts w:ascii="仿宋_GB2312" w:eastAsia="仿宋_GB2312" w:hint="eastAsia"/>
                <w:color w:val="000000" w:themeColor="text1"/>
                <w:sz w:val="24"/>
              </w:rPr>
              <w:t>运用《伤寒论》气化和太阳腑证理论治疗间质性膀胱炎</w:t>
            </w:r>
          </w:p>
        </w:tc>
        <w:tc>
          <w:tcPr>
            <w:tcW w:w="1202" w:type="dxa"/>
            <w:vMerge/>
            <w:tcBorders>
              <w:bottom w:val="single" w:sz="4" w:space="0" w:color="auto"/>
            </w:tcBorders>
            <w:vAlign w:val="center"/>
          </w:tcPr>
          <w:p w:rsidR="009D4F7E" w:rsidRPr="00173F65" w:rsidRDefault="009D4F7E" w:rsidP="004143FF">
            <w:pPr>
              <w:spacing w:line="360" w:lineRule="auto"/>
              <w:rPr>
                <w:rFonts w:ascii="仿宋_GB2312" w:eastAsia="仿宋_GB2312"/>
                <w:color w:val="000000" w:themeColor="text1"/>
                <w:sz w:val="24"/>
              </w:rPr>
            </w:pPr>
          </w:p>
        </w:tc>
      </w:tr>
      <w:tr w:rsidR="009D4F7E" w:rsidRPr="00173F65" w:rsidTr="004143FF">
        <w:trPr>
          <w:cantSplit/>
          <w:trHeight w:val="448"/>
        </w:trPr>
        <w:tc>
          <w:tcPr>
            <w:tcW w:w="637" w:type="dxa"/>
            <w:vMerge/>
            <w:vAlign w:val="center"/>
          </w:tcPr>
          <w:p w:rsidR="009D4F7E" w:rsidRPr="00173F65" w:rsidRDefault="009D4F7E" w:rsidP="004143FF">
            <w:pPr>
              <w:spacing w:line="360" w:lineRule="auto"/>
              <w:rPr>
                <w:color w:val="000000" w:themeColor="text1"/>
                <w:sz w:val="24"/>
              </w:rPr>
            </w:pPr>
          </w:p>
        </w:tc>
        <w:tc>
          <w:tcPr>
            <w:tcW w:w="1843" w:type="dxa"/>
            <w:vAlign w:val="center"/>
          </w:tcPr>
          <w:p w:rsidR="009D4F7E" w:rsidRPr="00173F65" w:rsidRDefault="009D4F7E" w:rsidP="004143FF">
            <w:pPr>
              <w:spacing w:line="360" w:lineRule="auto"/>
              <w:ind w:right="23"/>
              <w:jc w:val="center"/>
              <w:rPr>
                <w:rFonts w:eastAsia="仿宋_GB2312"/>
                <w:bCs/>
                <w:color w:val="000000" w:themeColor="text1"/>
                <w:sz w:val="24"/>
              </w:rPr>
            </w:pPr>
            <w:r w:rsidRPr="00173F65">
              <w:rPr>
                <w:rFonts w:eastAsia="仿宋_GB2312"/>
                <w:bCs/>
                <w:color w:val="000000" w:themeColor="text1"/>
                <w:sz w:val="24"/>
              </w:rPr>
              <w:t>9:</w:t>
            </w:r>
            <w:r w:rsidRPr="00173F65">
              <w:rPr>
                <w:rFonts w:eastAsia="仿宋_GB2312" w:hint="eastAsia"/>
                <w:bCs/>
                <w:color w:val="000000" w:themeColor="text1"/>
                <w:sz w:val="24"/>
              </w:rPr>
              <w:t>30</w:t>
            </w:r>
            <w:r w:rsidRPr="00173F65">
              <w:rPr>
                <w:rFonts w:eastAsia="仿宋_GB2312"/>
                <w:bCs/>
                <w:color w:val="000000" w:themeColor="text1"/>
                <w:sz w:val="24"/>
              </w:rPr>
              <w:t>~09:</w:t>
            </w:r>
            <w:r w:rsidRPr="00173F65">
              <w:rPr>
                <w:rFonts w:eastAsia="仿宋_GB2312" w:hint="eastAsia"/>
                <w:bCs/>
                <w:color w:val="000000" w:themeColor="text1"/>
                <w:sz w:val="24"/>
              </w:rPr>
              <w:t>5</w:t>
            </w:r>
            <w:r w:rsidRPr="00173F65">
              <w:rPr>
                <w:rFonts w:eastAsia="仿宋_GB2312"/>
                <w:bCs/>
                <w:color w:val="000000" w:themeColor="text1"/>
                <w:sz w:val="24"/>
              </w:rPr>
              <w:t>0</w:t>
            </w:r>
          </w:p>
        </w:tc>
        <w:tc>
          <w:tcPr>
            <w:tcW w:w="6067" w:type="dxa"/>
            <w:vAlign w:val="center"/>
          </w:tcPr>
          <w:p w:rsidR="009D4F7E" w:rsidRPr="00173F65" w:rsidRDefault="009D4F7E" w:rsidP="004143FF">
            <w:pPr>
              <w:spacing w:line="360" w:lineRule="auto"/>
              <w:rPr>
                <w:rFonts w:ascii="仿宋_GB2312" w:eastAsia="仿宋_GB2312"/>
                <w:color w:val="000000" w:themeColor="text1"/>
                <w:sz w:val="24"/>
              </w:rPr>
            </w:pPr>
            <w:r w:rsidRPr="00173F65">
              <w:rPr>
                <w:rFonts w:ascii="仿宋_GB2312" w:eastAsia="仿宋_GB2312" w:hint="eastAsia"/>
                <w:color w:val="000000" w:themeColor="text1"/>
                <w:sz w:val="24"/>
              </w:rPr>
              <w:t>成都中医药大学冯全生教授</w:t>
            </w:r>
          </w:p>
          <w:p w:rsidR="009D4F7E" w:rsidRPr="00173F65" w:rsidRDefault="009D4F7E" w:rsidP="004143FF">
            <w:pPr>
              <w:spacing w:line="360" w:lineRule="auto"/>
              <w:rPr>
                <w:rFonts w:ascii="仿宋_GB2312" w:eastAsia="仿宋_GB2312"/>
                <w:color w:val="000000" w:themeColor="text1"/>
                <w:sz w:val="24"/>
              </w:rPr>
            </w:pPr>
            <w:r w:rsidRPr="00173F65">
              <w:rPr>
                <w:rFonts w:ascii="仿宋_GB2312" w:eastAsia="仿宋_GB2312" w:hint="eastAsia"/>
                <w:color w:val="000000" w:themeColor="text1"/>
                <w:sz w:val="24"/>
              </w:rPr>
              <w:t>适应时代的温病学术传承与发展的思考</w:t>
            </w:r>
          </w:p>
        </w:tc>
        <w:tc>
          <w:tcPr>
            <w:tcW w:w="1202" w:type="dxa"/>
            <w:vMerge w:val="restart"/>
            <w:tcBorders>
              <w:top w:val="single" w:sz="4" w:space="0" w:color="auto"/>
            </w:tcBorders>
            <w:vAlign w:val="center"/>
          </w:tcPr>
          <w:p w:rsidR="009D4F7E" w:rsidRPr="00173F65" w:rsidRDefault="009D4F7E" w:rsidP="004143FF">
            <w:pPr>
              <w:spacing w:line="360" w:lineRule="auto"/>
              <w:jc w:val="center"/>
              <w:rPr>
                <w:rFonts w:ascii="仿宋_GB2312" w:eastAsia="仿宋_GB2312"/>
                <w:color w:val="000000" w:themeColor="text1"/>
                <w:sz w:val="24"/>
              </w:rPr>
            </w:pPr>
            <w:r w:rsidRPr="00173F65">
              <w:rPr>
                <w:rFonts w:ascii="仿宋_GB2312" w:eastAsia="仿宋_GB2312" w:hint="eastAsia"/>
                <w:color w:val="000000" w:themeColor="text1"/>
                <w:sz w:val="24"/>
              </w:rPr>
              <w:t>张 琦</w:t>
            </w:r>
          </w:p>
          <w:p w:rsidR="009D4F7E" w:rsidRPr="00173F65" w:rsidRDefault="009D4F7E" w:rsidP="004143FF">
            <w:pPr>
              <w:spacing w:line="360" w:lineRule="auto"/>
              <w:jc w:val="center"/>
              <w:rPr>
                <w:rFonts w:ascii="仿宋_GB2312" w:eastAsia="仿宋_GB2312"/>
                <w:color w:val="000000" w:themeColor="text1"/>
                <w:sz w:val="24"/>
              </w:rPr>
            </w:pPr>
            <w:r w:rsidRPr="00173F65">
              <w:rPr>
                <w:rFonts w:ascii="仿宋_GB2312" w:eastAsia="仿宋_GB2312" w:hint="eastAsia"/>
                <w:color w:val="000000" w:themeColor="text1"/>
                <w:sz w:val="24"/>
              </w:rPr>
              <w:t>刘国晖</w:t>
            </w:r>
          </w:p>
        </w:tc>
      </w:tr>
      <w:tr w:rsidR="009D4F7E" w:rsidRPr="00173F65" w:rsidTr="004143FF">
        <w:trPr>
          <w:cantSplit/>
          <w:trHeight w:val="448"/>
        </w:trPr>
        <w:tc>
          <w:tcPr>
            <w:tcW w:w="637" w:type="dxa"/>
            <w:vMerge/>
            <w:vAlign w:val="center"/>
          </w:tcPr>
          <w:p w:rsidR="009D4F7E" w:rsidRPr="00173F65" w:rsidRDefault="009D4F7E" w:rsidP="004143FF">
            <w:pPr>
              <w:spacing w:line="360" w:lineRule="auto"/>
              <w:rPr>
                <w:color w:val="000000" w:themeColor="text1"/>
                <w:sz w:val="24"/>
              </w:rPr>
            </w:pPr>
          </w:p>
        </w:tc>
        <w:tc>
          <w:tcPr>
            <w:tcW w:w="1843" w:type="dxa"/>
            <w:vAlign w:val="center"/>
          </w:tcPr>
          <w:p w:rsidR="009D4F7E" w:rsidRPr="00173F65" w:rsidRDefault="009D4F7E" w:rsidP="004143FF">
            <w:pPr>
              <w:spacing w:line="360" w:lineRule="auto"/>
              <w:ind w:right="23"/>
              <w:jc w:val="center"/>
              <w:rPr>
                <w:rFonts w:eastAsia="仿宋_GB2312"/>
                <w:bCs/>
                <w:color w:val="000000" w:themeColor="text1"/>
                <w:sz w:val="24"/>
              </w:rPr>
            </w:pPr>
            <w:r w:rsidRPr="00173F65">
              <w:rPr>
                <w:rFonts w:eastAsia="仿宋_GB2312"/>
                <w:bCs/>
                <w:color w:val="000000" w:themeColor="text1"/>
                <w:sz w:val="24"/>
              </w:rPr>
              <w:t>9:</w:t>
            </w:r>
            <w:r w:rsidRPr="00173F65">
              <w:rPr>
                <w:rFonts w:eastAsia="仿宋_GB2312" w:hint="eastAsia"/>
                <w:bCs/>
                <w:color w:val="000000" w:themeColor="text1"/>
                <w:sz w:val="24"/>
              </w:rPr>
              <w:t>5</w:t>
            </w:r>
            <w:r w:rsidRPr="00173F65">
              <w:rPr>
                <w:rFonts w:eastAsia="仿宋_GB2312"/>
                <w:bCs/>
                <w:color w:val="000000" w:themeColor="text1"/>
                <w:sz w:val="24"/>
              </w:rPr>
              <w:t>0~</w:t>
            </w:r>
            <w:r w:rsidRPr="00173F65">
              <w:rPr>
                <w:rFonts w:eastAsia="仿宋_GB2312" w:hint="eastAsia"/>
                <w:bCs/>
                <w:color w:val="000000" w:themeColor="text1"/>
                <w:sz w:val="24"/>
              </w:rPr>
              <w:t>10</w:t>
            </w:r>
            <w:r w:rsidRPr="00173F65">
              <w:rPr>
                <w:rFonts w:eastAsia="仿宋_GB2312"/>
                <w:bCs/>
                <w:color w:val="000000" w:themeColor="text1"/>
                <w:sz w:val="24"/>
              </w:rPr>
              <w:t>:</w:t>
            </w:r>
            <w:r w:rsidRPr="00173F65">
              <w:rPr>
                <w:rFonts w:eastAsia="仿宋_GB2312" w:hint="eastAsia"/>
                <w:bCs/>
                <w:color w:val="000000" w:themeColor="text1"/>
                <w:sz w:val="24"/>
              </w:rPr>
              <w:t>10</w:t>
            </w:r>
          </w:p>
        </w:tc>
        <w:tc>
          <w:tcPr>
            <w:tcW w:w="6067" w:type="dxa"/>
            <w:vAlign w:val="center"/>
          </w:tcPr>
          <w:p w:rsidR="009D4F7E" w:rsidRPr="00173F65" w:rsidRDefault="009D4F7E" w:rsidP="004143FF">
            <w:pPr>
              <w:spacing w:line="360" w:lineRule="auto"/>
              <w:rPr>
                <w:rFonts w:ascii="仿宋_GB2312" w:eastAsia="仿宋_GB2312"/>
                <w:color w:val="000000" w:themeColor="text1"/>
                <w:sz w:val="24"/>
              </w:rPr>
            </w:pPr>
            <w:r w:rsidRPr="00173F65">
              <w:rPr>
                <w:rFonts w:ascii="仿宋_GB2312" w:eastAsia="仿宋_GB2312" w:hint="eastAsia"/>
                <w:color w:val="000000" w:themeColor="text1"/>
                <w:sz w:val="24"/>
              </w:rPr>
              <w:t>成都中医药大学刘渊教授</w:t>
            </w:r>
          </w:p>
          <w:p w:rsidR="009D4F7E" w:rsidRPr="00173F65" w:rsidRDefault="009D4F7E" w:rsidP="004143FF">
            <w:pPr>
              <w:spacing w:line="360" w:lineRule="auto"/>
              <w:rPr>
                <w:rFonts w:ascii="仿宋_GB2312" w:eastAsia="仿宋_GB2312"/>
                <w:color w:val="000000" w:themeColor="text1"/>
                <w:sz w:val="24"/>
              </w:rPr>
            </w:pPr>
            <w:r w:rsidRPr="00173F65">
              <w:rPr>
                <w:rFonts w:ascii="仿宋_GB2312" w:eastAsia="仿宋_GB2312" w:hint="eastAsia"/>
                <w:color w:val="000000" w:themeColor="text1"/>
                <w:sz w:val="24"/>
              </w:rPr>
              <w:t>亢害承制是中医对人体代偿规律的高度概括</w:t>
            </w:r>
          </w:p>
        </w:tc>
        <w:tc>
          <w:tcPr>
            <w:tcW w:w="1202" w:type="dxa"/>
            <w:vMerge/>
            <w:tcBorders>
              <w:top w:val="single" w:sz="4" w:space="0" w:color="auto"/>
              <w:bottom w:val="single" w:sz="4" w:space="0" w:color="auto"/>
            </w:tcBorders>
            <w:vAlign w:val="center"/>
          </w:tcPr>
          <w:p w:rsidR="009D4F7E" w:rsidRPr="00173F65" w:rsidRDefault="009D4F7E" w:rsidP="004143FF">
            <w:pPr>
              <w:spacing w:line="360" w:lineRule="auto"/>
              <w:rPr>
                <w:rFonts w:ascii="仿宋_GB2312" w:eastAsia="仿宋_GB2312"/>
                <w:color w:val="000000" w:themeColor="text1"/>
                <w:sz w:val="24"/>
              </w:rPr>
            </w:pPr>
          </w:p>
        </w:tc>
      </w:tr>
      <w:tr w:rsidR="009D4F7E" w:rsidRPr="00173F65" w:rsidTr="004143FF">
        <w:trPr>
          <w:cantSplit/>
          <w:trHeight w:val="448"/>
        </w:trPr>
        <w:tc>
          <w:tcPr>
            <w:tcW w:w="637" w:type="dxa"/>
            <w:vMerge/>
            <w:vAlign w:val="center"/>
          </w:tcPr>
          <w:p w:rsidR="009D4F7E" w:rsidRPr="00173F65" w:rsidRDefault="009D4F7E" w:rsidP="004143FF">
            <w:pPr>
              <w:spacing w:line="360" w:lineRule="auto"/>
              <w:rPr>
                <w:color w:val="000000" w:themeColor="text1"/>
                <w:sz w:val="24"/>
              </w:rPr>
            </w:pPr>
          </w:p>
        </w:tc>
        <w:tc>
          <w:tcPr>
            <w:tcW w:w="1843" w:type="dxa"/>
            <w:vAlign w:val="center"/>
          </w:tcPr>
          <w:p w:rsidR="009D4F7E" w:rsidRPr="00173F65" w:rsidRDefault="009D4F7E" w:rsidP="004143FF">
            <w:pPr>
              <w:spacing w:line="360" w:lineRule="auto"/>
              <w:ind w:right="23"/>
              <w:jc w:val="center"/>
              <w:rPr>
                <w:rFonts w:eastAsia="仿宋_GB2312"/>
                <w:bCs/>
                <w:color w:val="000000" w:themeColor="text1"/>
                <w:sz w:val="24"/>
              </w:rPr>
            </w:pPr>
            <w:r w:rsidRPr="00173F65">
              <w:rPr>
                <w:rFonts w:eastAsia="仿宋_GB2312" w:hint="eastAsia"/>
                <w:bCs/>
                <w:color w:val="000000" w:themeColor="text1"/>
                <w:sz w:val="24"/>
              </w:rPr>
              <w:t>10</w:t>
            </w:r>
            <w:r w:rsidRPr="00173F65">
              <w:rPr>
                <w:rFonts w:eastAsia="仿宋_GB2312"/>
                <w:bCs/>
                <w:color w:val="000000" w:themeColor="text1"/>
                <w:sz w:val="24"/>
              </w:rPr>
              <w:t>:</w:t>
            </w:r>
            <w:r w:rsidRPr="00173F65">
              <w:rPr>
                <w:rFonts w:eastAsia="仿宋_GB2312" w:hint="eastAsia"/>
                <w:bCs/>
                <w:color w:val="000000" w:themeColor="text1"/>
                <w:sz w:val="24"/>
              </w:rPr>
              <w:t>10</w:t>
            </w:r>
            <w:r w:rsidRPr="00173F65">
              <w:rPr>
                <w:rFonts w:eastAsia="仿宋_GB2312"/>
                <w:bCs/>
                <w:color w:val="000000" w:themeColor="text1"/>
                <w:sz w:val="24"/>
              </w:rPr>
              <w:t>~10:</w:t>
            </w:r>
            <w:r w:rsidRPr="00173F65">
              <w:rPr>
                <w:rFonts w:eastAsia="仿宋_GB2312" w:hint="eastAsia"/>
                <w:bCs/>
                <w:color w:val="000000" w:themeColor="text1"/>
                <w:sz w:val="24"/>
              </w:rPr>
              <w:t>2</w:t>
            </w:r>
            <w:r w:rsidRPr="00173F65">
              <w:rPr>
                <w:rFonts w:eastAsia="仿宋_GB2312"/>
                <w:bCs/>
                <w:color w:val="000000" w:themeColor="text1"/>
                <w:sz w:val="24"/>
              </w:rPr>
              <w:t>0</w:t>
            </w:r>
          </w:p>
        </w:tc>
        <w:tc>
          <w:tcPr>
            <w:tcW w:w="6067" w:type="dxa"/>
            <w:vAlign w:val="center"/>
          </w:tcPr>
          <w:p w:rsidR="009D4F7E" w:rsidRPr="00173F65" w:rsidRDefault="009D4F7E" w:rsidP="004143FF">
            <w:pPr>
              <w:spacing w:line="360" w:lineRule="auto"/>
              <w:rPr>
                <w:rFonts w:ascii="仿宋_GB2312" w:eastAsia="仿宋_GB2312"/>
                <w:color w:val="000000" w:themeColor="text1"/>
                <w:sz w:val="24"/>
              </w:rPr>
            </w:pPr>
            <w:r w:rsidRPr="00173F65">
              <w:rPr>
                <w:rFonts w:ascii="仿宋_GB2312" w:eastAsia="仿宋_GB2312" w:hint="eastAsia"/>
                <w:color w:val="000000" w:themeColor="text1"/>
                <w:sz w:val="24"/>
              </w:rPr>
              <w:t>德国传统针灸中医学会</w:t>
            </w:r>
            <w:r w:rsidRPr="00173F65">
              <w:rPr>
                <w:rFonts w:eastAsia="仿宋_GB2312"/>
                <w:color w:val="000000" w:themeColor="text1"/>
                <w:sz w:val="24"/>
              </w:rPr>
              <w:t>Andreas Noll</w:t>
            </w:r>
            <w:r w:rsidRPr="00173F65">
              <w:rPr>
                <w:rFonts w:ascii="仿宋_GB2312" w:eastAsia="仿宋_GB2312" w:hint="eastAsia"/>
                <w:color w:val="000000" w:themeColor="text1"/>
                <w:sz w:val="24"/>
              </w:rPr>
              <w:t>教授</w:t>
            </w:r>
          </w:p>
          <w:p w:rsidR="009D4F7E" w:rsidRPr="00173F65" w:rsidRDefault="009D4F7E" w:rsidP="004143FF">
            <w:pPr>
              <w:spacing w:line="360" w:lineRule="auto"/>
              <w:rPr>
                <w:rFonts w:ascii="仿宋_GB2312" w:eastAsia="仿宋_GB2312"/>
                <w:color w:val="000000" w:themeColor="text1"/>
                <w:sz w:val="24"/>
              </w:rPr>
            </w:pPr>
            <w:r w:rsidRPr="00173F65">
              <w:rPr>
                <w:rFonts w:ascii="仿宋_GB2312" w:eastAsia="仿宋_GB2312" w:hint="eastAsia"/>
                <w:color w:val="000000" w:themeColor="text1"/>
                <w:sz w:val="24"/>
              </w:rPr>
              <w:t>中医在德国的变化</w:t>
            </w:r>
          </w:p>
        </w:tc>
        <w:tc>
          <w:tcPr>
            <w:tcW w:w="1202" w:type="dxa"/>
            <w:vMerge/>
            <w:tcBorders>
              <w:top w:val="single" w:sz="4" w:space="0" w:color="auto"/>
              <w:bottom w:val="single" w:sz="4" w:space="0" w:color="auto"/>
            </w:tcBorders>
            <w:vAlign w:val="center"/>
          </w:tcPr>
          <w:p w:rsidR="009D4F7E" w:rsidRPr="00173F65" w:rsidRDefault="009D4F7E" w:rsidP="004143FF">
            <w:pPr>
              <w:spacing w:line="360" w:lineRule="auto"/>
              <w:rPr>
                <w:rFonts w:ascii="仿宋_GB2312" w:eastAsia="仿宋_GB2312"/>
                <w:color w:val="000000" w:themeColor="text1"/>
                <w:sz w:val="24"/>
              </w:rPr>
            </w:pPr>
          </w:p>
        </w:tc>
      </w:tr>
      <w:tr w:rsidR="009D4F7E" w:rsidRPr="00173F65" w:rsidTr="004143FF">
        <w:trPr>
          <w:cantSplit/>
          <w:trHeight w:val="448"/>
        </w:trPr>
        <w:tc>
          <w:tcPr>
            <w:tcW w:w="637" w:type="dxa"/>
            <w:vMerge/>
            <w:vAlign w:val="center"/>
          </w:tcPr>
          <w:p w:rsidR="009D4F7E" w:rsidRPr="00173F65" w:rsidRDefault="009D4F7E" w:rsidP="004143FF">
            <w:pPr>
              <w:spacing w:line="360" w:lineRule="auto"/>
              <w:rPr>
                <w:color w:val="000000" w:themeColor="text1"/>
                <w:sz w:val="24"/>
              </w:rPr>
            </w:pPr>
          </w:p>
        </w:tc>
        <w:tc>
          <w:tcPr>
            <w:tcW w:w="1843" w:type="dxa"/>
            <w:vAlign w:val="center"/>
          </w:tcPr>
          <w:p w:rsidR="009D4F7E" w:rsidRPr="00173F65" w:rsidRDefault="009D4F7E" w:rsidP="004143FF">
            <w:pPr>
              <w:spacing w:line="360" w:lineRule="auto"/>
              <w:ind w:right="23"/>
              <w:jc w:val="center"/>
              <w:rPr>
                <w:rFonts w:eastAsia="仿宋_GB2312"/>
                <w:bCs/>
                <w:color w:val="000000" w:themeColor="text1"/>
                <w:sz w:val="24"/>
              </w:rPr>
            </w:pPr>
            <w:r w:rsidRPr="00173F65">
              <w:rPr>
                <w:rFonts w:eastAsia="仿宋_GB2312" w:hint="eastAsia"/>
                <w:bCs/>
                <w:color w:val="000000" w:themeColor="text1"/>
                <w:sz w:val="24"/>
              </w:rPr>
              <w:t>10</w:t>
            </w:r>
            <w:r w:rsidRPr="00173F65">
              <w:rPr>
                <w:rFonts w:eastAsia="仿宋_GB2312"/>
                <w:bCs/>
                <w:color w:val="000000" w:themeColor="text1"/>
                <w:sz w:val="24"/>
              </w:rPr>
              <w:t>:</w:t>
            </w:r>
            <w:r w:rsidRPr="00173F65">
              <w:rPr>
                <w:rFonts w:eastAsia="仿宋_GB2312" w:hint="eastAsia"/>
                <w:bCs/>
                <w:color w:val="000000" w:themeColor="text1"/>
                <w:sz w:val="24"/>
              </w:rPr>
              <w:t>20</w:t>
            </w:r>
            <w:r w:rsidRPr="00173F65">
              <w:rPr>
                <w:rFonts w:eastAsia="仿宋_GB2312"/>
                <w:bCs/>
                <w:color w:val="000000" w:themeColor="text1"/>
                <w:sz w:val="24"/>
              </w:rPr>
              <w:t>~10:</w:t>
            </w:r>
            <w:r w:rsidRPr="00173F65">
              <w:rPr>
                <w:rFonts w:eastAsia="仿宋_GB2312" w:hint="eastAsia"/>
                <w:bCs/>
                <w:color w:val="000000" w:themeColor="text1"/>
                <w:sz w:val="24"/>
              </w:rPr>
              <w:t>3</w:t>
            </w:r>
            <w:r w:rsidRPr="00173F65">
              <w:rPr>
                <w:rFonts w:eastAsia="仿宋_GB2312"/>
                <w:bCs/>
                <w:color w:val="000000" w:themeColor="text1"/>
                <w:sz w:val="24"/>
              </w:rPr>
              <w:t>0</w:t>
            </w:r>
          </w:p>
        </w:tc>
        <w:tc>
          <w:tcPr>
            <w:tcW w:w="6067" w:type="dxa"/>
            <w:vAlign w:val="center"/>
          </w:tcPr>
          <w:p w:rsidR="009D4F7E" w:rsidRPr="00173F65" w:rsidRDefault="009D4F7E" w:rsidP="004143FF">
            <w:pPr>
              <w:spacing w:line="360" w:lineRule="auto"/>
              <w:rPr>
                <w:rFonts w:ascii="仿宋_GB2312" w:eastAsia="仿宋_GB2312"/>
                <w:color w:val="000000" w:themeColor="text1"/>
                <w:sz w:val="24"/>
              </w:rPr>
            </w:pPr>
            <w:r w:rsidRPr="00173F65">
              <w:rPr>
                <w:rFonts w:ascii="仿宋_GB2312" w:eastAsia="仿宋_GB2312" w:hint="eastAsia"/>
                <w:color w:val="000000" w:themeColor="text1"/>
                <w:sz w:val="24"/>
              </w:rPr>
              <w:t>休息</w:t>
            </w:r>
          </w:p>
        </w:tc>
        <w:tc>
          <w:tcPr>
            <w:tcW w:w="1202" w:type="dxa"/>
            <w:vMerge/>
            <w:tcBorders>
              <w:top w:val="single" w:sz="4" w:space="0" w:color="auto"/>
              <w:bottom w:val="single" w:sz="4" w:space="0" w:color="auto"/>
            </w:tcBorders>
            <w:vAlign w:val="center"/>
          </w:tcPr>
          <w:p w:rsidR="009D4F7E" w:rsidRPr="00173F65" w:rsidRDefault="009D4F7E" w:rsidP="004143FF">
            <w:pPr>
              <w:spacing w:line="360" w:lineRule="auto"/>
              <w:rPr>
                <w:rFonts w:ascii="仿宋_GB2312" w:eastAsia="仿宋_GB2312"/>
                <w:color w:val="000000" w:themeColor="text1"/>
                <w:sz w:val="24"/>
              </w:rPr>
            </w:pPr>
          </w:p>
        </w:tc>
      </w:tr>
      <w:tr w:rsidR="009D4F7E" w:rsidRPr="00173F65" w:rsidTr="004143FF">
        <w:trPr>
          <w:cantSplit/>
          <w:trHeight w:val="448"/>
        </w:trPr>
        <w:tc>
          <w:tcPr>
            <w:tcW w:w="637" w:type="dxa"/>
            <w:vMerge/>
            <w:vAlign w:val="center"/>
          </w:tcPr>
          <w:p w:rsidR="009D4F7E" w:rsidRPr="00173F65" w:rsidRDefault="009D4F7E" w:rsidP="004143FF">
            <w:pPr>
              <w:spacing w:line="360" w:lineRule="auto"/>
              <w:ind w:right="23"/>
              <w:rPr>
                <w:color w:val="000000" w:themeColor="text1"/>
                <w:sz w:val="24"/>
              </w:rPr>
            </w:pPr>
          </w:p>
        </w:tc>
        <w:tc>
          <w:tcPr>
            <w:tcW w:w="9112" w:type="dxa"/>
            <w:gridSpan w:val="3"/>
            <w:vAlign w:val="center"/>
          </w:tcPr>
          <w:p w:rsidR="009D4F7E" w:rsidRPr="00173F65" w:rsidRDefault="009D4F7E" w:rsidP="004143FF">
            <w:pPr>
              <w:spacing w:line="360" w:lineRule="auto"/>
              <w:jc w:val="center"/>
              <w:rPr>
                <w:rFonts w:ascii="仿宋_GB2312" w:eastAsia="仿宋_GB2312"/>
                <w:b/>
                <w:bCs/>
                <w:color w:val="000000" w:themeColor="text1"/>
                <w:sz w:val="24"/>
              </w:rPr>
            </w:pPr>
            <w:r w:rsidRPr="00173F65">
              <w:rPr>
                <w:rFonts w:ascii="仿宋_GB2312" w:eastAsia="仿宋_GB2312" w:hint="eastAsia"/>
                <w:b/>
                <w:bCs/>
                <w:color w:val="000000" w:themeColor="text1"/>
                <w:sz w:val="24"/>
              </w:rPr>
              <w:t>第三单元 中医药与干细胞理论及应用研究</w:t>
            </w:r>
          </w:p>
        </w:tc>
      </w:tr>
      <w:tr w:rsidR="009D4F7E" w:rsidRPr="00173F65" w:rsidTr="004143FF">
        <w:trPr>
          <w:cantSplit/>
          <w:trHeight w:val="448"/>
        </w:trPr>
        <w:tc>
          <w:tcPr>
            <w:tcW w:w="637" w:type="dxa"/>
            <w:vMerge/>
            <w:vAlign w:val="center"/>
          </w:tcPr>
          <w:p w:rsidR="009D4F7E" w:rsidRPr="00173F65" w:rsidRDefault="009D4F7E" w:rsidP="004143FF">
            <w:pPr>
              <w:spacing w:line="360" w:lineRule="auto"/>
              <w:ind w:right="23"/>
              <w:rPr>
                <w:color w:val="000000" w:themeColor="text1"/>
                <w:sz w:val="24"/>
              </w:rPr>
            </w:pPr>
          </w:p>
        </w:tc>
        <w:tc>
          <w:tcPr>
            <w:tcW w:w="1843" w:type="dxa"/>
            <w:vAlign w:val="center"/>
          </w:tcPr>
          <w:p w:rsidR="009D4F7E" w:rsidRPr="00173F65" w:rsidRDefault="009D4F7E" w:rsidP="004143FF">
            <w:pPr>
              <w:spacing w:line="360" w:lineRule="auto"/>
              <w:ind w:right="23"/>
              <w:jc w:val="center"/>
              <w:rPr>
                <w:rFonts w:eastAsia="仿宋_GB2312"/>
                <w:bCs/>
                <w:color w:val="000000" w:themeColor="text1"/>
                <w:sz w:val="24"/>
              </w:rPr>
            </w:pPr>
            <w:r w:rsidRPr="00173F65">
              <w:rPr>
                <w:rFonts w:eastAsia="仿宋_GB2312"/>
                <w:bCs/>
                <w:color w:val="000000" w:themeColor="text1"/>
                <w:sz w:val="24"/>
              </w:rPr>
              <w:t>10:</w:t>
            </w:r>
            <w:r w:rsidRPr="00173F65">
              <w:rPr>
                <w:rFonts w:eastAsia="仿宋_GB2312" w:hint="eastAsia"/>
                <w:bCs/>
                <w:color w:val="000000" w:themeColor="text1"/>
                <w:sz w:val="24"/>
              </w:rPr>
              <w:t>30</w:t>
            </w:r>
            <w:r w:rsidRPr="00173F65">
              <w:rPr>
                <w:rFonts w:eastAsia="仿宋_GB2312"/>
                <w:bCs/>
                <w:color w:val="000000" w:themeColor="text1"/>
                <w:sz w:val="24"/>
              </w:rPr>
              <w:t>~1</w:t>
            </w:r>
            <w:r w:rsidRPr="00173F65">
              <w:rPr>
                <w:rFonts w:eastAsia="仿宋_GB2312" w:hint="eastAsia"/>
                <w:bCs/>
                <w:color w:val="000000" w:themeColor="text1"/>
                <w:sz w:val="24"/>
              </w:rPr>
              <w:t>0</w:t>
            </w:r>
            <w:r w:rsidRPr="00173F65">
              <w:rPr>
                <w:rFonts w:eastAsia="仿宋_GB2312"/>
                <w:bCs/>
                <w:color w:val="000000" w:themeColor="text1"/>
                <w:sz w:val="24"/>
              </w:rPr>
              <w:t>:</w:t>
            </w:r>
            <w:r w:rsidRPr="00173F65">
              <w:rPr>
                <w:rFonts w:eastAsia="仿宋_GB2312" w:hint="eastAsia"/>
                <w:bCs/>
                <w:color w:val="000000" w:themeColor="text1"/>
                <w:sz w:val="24"/>
              </w:rPr>
              <w:t>5</w:t>
            </w:r>
            <w:r w:rsidRPr="00173F65">
              <w:rPr>
                <w:rFonts w:eastAsia="仿宋_GB2312"/>
                <w:bCs/>
                <w:color w:val="000000" w:themeColor="text1"/>
                <w:sz w:val="24"/>
              </w:rPr>
              <w:t>0</w:t>
            </w:r>
          </w:p>
        </w:tc>
        <w:tc>
          <w:tcPr>
            <w:tcW w:w="6067" w:type="dxa"/>
            <w:vAlign w:val="center"/>
          </w:tcPr>
          <w:p w:rsidR="009D4F7E" w:rsidRPr="00173F65" w:rsidRDefault="009D4F7E" w:rsidP="004143FF">
            <w:pPr>
              <w:spacing w:line="360" w:lineRule="auto"/>
              <w:ind w:left="240" w:hangingChars="100" w:hanging="240"/>
              <w:jc w:val="left"/>
              <w:rPr>
                <w:rFonts w:ascii="仿宋_GB2312" w:eastAsia="仿宋_GB2312"/>
                <w:color w:val="000000" w:themeColor="text1"/>
                <w:sz w:val="24"/>
              </w:rPr>
            </w:pPr>
            <w:r w:rsidRPr="00173F65">
              <w:rPr>
                <w:rFonts w:ascii="仿宋_GB2312" w:eastAsia="仿宋_GB2312" w:hint="eastAsia"/>
                <w:color w:val="000000" w:themeColor="text1"/>
                <w:sz w:val="24"/>
              </w:rPr>
              <w:t>好医生药业集团耿福能教授</w:t>
            </w:r>
          </w:p>
          <w:p w:rsidR="009D4F7E" w:rsidRPr="00173F65" w:rsidRDefault="009D4F7E" w:rsidP="004143FF">
            <w:pPr>
              <w:spacing w:line="360" w:lineRule="auto"/>
              <w:ind w:right="23"/>
              <w:rPr>
                <w:rFonts w:ascii="仿宋_GB2312" w:eastAsia="仿宋_GB2312"/>
                <w:color w:val="000000" w:themeColor="text1"/>
                <w:sz w:val="24"/>
              </w:rPr>
            </w:pPr>
            <w:r w:rsidRPr="00173F65">
              <w:rPr>
                <w:rFonts w:ascii="仿宋_GB2312" w:eastAsia="仿宋_GB2312" w:hint="eastAsia"/>
                <w:color w:val="000000" w:themeColor="text1"/>
                <w:sz w:val="24"/>
              </w:rPr>
              <w:t>共筑大健康，共享中医药</w:t>
            </w:r>
          </w:p>
        </w:tc>
        <w:tc>
          <w:tcPr>
            <w:tcW w:w="1202" w:type="dxa"/>
            <w:vMerge w:val="restart"/>
            <w:vAlign w:val="center"/>
          </w:tcPr>
          <w:p w:rsidR="009D4F7E" w:rsidRPr="00173F65" w:rsidRDefault="009D4F7E" w:rsidP="004143FF">
            <w:pPr>
              <w:spacing w:line="360" w:lineRule="auto"/>
              <w:jc w:val="center"/>
              <w:rPr>
                <w:rFonts w:ascii="仿宋_GB2312" w:eastAsia="仿宋_GB2312"/>
                <w:color w:val="000000" w:themeColor="text1"/>
                <w:sz w:val="24"/>
              </w:rPr>
            </w:pPr>
            <w:r w:rsidRPr="00173F65">
              <w:rPr>
                <w:rFonts w:ascii="仿宋_GB2312" w:eastAsia="仿宋_GB2312" w:hint="eastAsia"/>
                <w:color w:val="000000" w:themeColor="text1"/>
                <w:sz w:val="24"/>
              </w:rPr>
              <w:t>黄灿华</w:t>
            </w:r>
          </w:p>
          <w:p w:rsidR="009D4F7E" w:rsidRPr="00173F65" w:rsidRDefault="009D4F7E" w:rsidP="004143FF">
            <w:pPr>
              <w:spacing w:line="360" w:lineRule="auto"/>
              <w:jc w:val="center"/>
              <w:rPr>
                <w:rFonts w:ascii="仿宋_GB2312" w:eastAsia="仿宋_GB2312"/>
                <w:color w:val="000000" w:themeColor="text1"/>
                <w:sz w:val="24"/>
              </w:rPr>
            </w:pPr>
            <w:r w:rsidRPr="00173F65">
              <w:rPr>
                <w:rFonts w:ascii="仿宋_GB2312" w:eastAsia="仿宋_GB2312" w:hint="eastAsia"/>
                <w:color w:val="000000" w:themeColor="text1"/>
                <w:sz w:val="24"/>
              </w:rPr>
              <w:t>于 强</w:t>
            </w:r>
          </w:p>
        </w:tc>
      </w:tr>
      <w:tr w:rsidR="009D4F7E" w:rsidRPr="00173F65" w:rsidTr="004143FF">
        <w:trPr>
          <w:cantSplit/>
          <w:trHeight w:val="448"/>
        </w:trPr>
        <w:tc>
          <w:tcPr>
            <w:tcW w:w="637" w:type="dxa"/>
            <w:vMerge/>
            <w:vAlign w:val="center"/>
          </w:tcPr>
          <w:p w:rsidR="009D4F7E" w:rsidRPr="00173F65" w:rsidRDefault="009D4F7E" w:rsidP="004143FF">
            <w:pPr>
              <w:spacing w:line="360" w:lineRule="auto"/>
              <w:ind w:right="23"/>
              <w:rPr>
                <w:color w:val="000000" w:themeColor="text1"/>
                <w:sz w:val="24"/>
              </w:rPr>
            </w:pPr>
          </w:p>
        </w:tc>
        <w:tc>
          <w:tcPr>
            <w:tcW w:w="1843" w:type="dxa"/>
            <w:vAlign w:val="center"/>
          </w:tcPr>
          <w:p w:rsidR="009D4F7E" w:rsidRPr="00173F65" w:rsidRDefault="009D4F7E" w:rsidP="004143FF">
            <w:pPr>
              <w:spacing w:line="360" w:lineRule="auto"/>
              <w:ind w:right="23"/>
              <w:jc w:val="center"/>
              <w:rPr>
                <w:rFonts w:eastAsia="仿宋_GB2312"/>
                <w:bCs/>
                <w:color w:val="000000" w:themeColor="text1"/>
                <w:sz w:val="24"/>
              </w:rPr>
            </w:pPr>
            <w:r w:rsidRPr="00173F65">
              <w:rPr>
                <w:rFonts w:eastAsia="仿宋_GB2312"/>
                <w:bCs/>
                <w:color w:val="000000" w:themeColor="text1"/>
                <w:sz w:val="24"/>
              </w:rPr>
              <w:t>10:</w:t>
            </w:r>
            <w:r w:rsidRPr="00173F65">
              <w:rPr>
                <w:rFonts w:eastAsia="仿宋_GB2312" w:hint="eastAsia"/>
                <w:bCs/>
                <w:color w:val="000000" w:themeColor="text1"/>
                <w:sz w:val="24"/>
              </w:rPr>
              <w:t>50</w:t>
            </w:r>
            <w:r w:rsidRPr="00173F65">
              <w:rPr>
                <w:rFonts w:eastAsia="仿宋_GB2312"/>
                <w:bCs/>
                <w:color w:val="000000" w:themeColor="text1"/>
                <w:sz w:val="24"/>
              </w:rPr>
              <w:t>~1</w:t>
            </w:r>
            <w:r w:rsidRPr="00173F65">
              <w:rPr>
                <w:rFonts w:eastAsia="仿宋_GB2312" w:hint="eastAsia"/>
                <w:bCs/>
                <w:color w:val="000000" w:themeColor="text1"/>
                <w:sz w:val="24"/>
              </w:rPr>
              <w:t>1</w:t>
            </w:r>
            <w:r w:rsidRPr="00173F65">
              <w:rPr>
                <w:rFonts w:eastAsia="仿宋_GB2312"/>
                <w:bCs/>
                <w:color w:val="000000" w:themeColor="text1"/>
                <w:sz w:val="24"/>
              </w:rPr>
              <w:t>:</w:t>
            </w:r>
            <w:r w:rsidRPr="00173F65">
              <w:rPr>
                <w:rFonts w:eastAsia="仿宋_GB2312" w:hint="eastAsia"/>
                <w:bCs/>
                <w:color w:val="000000" w:themeColor="text1"/>
                <w:sz w:val="24"/>
              </w:rPr>
              <w:t>1</w:t>
            </w:r>
            <w:r w:rsidRPr="00173F65">
              <w:rPr>
                <w:rFonts w:eastAsia="仿宋_GB2312"/>
                <w:bCs/>
                <w:color w:val="000000" w:themeColor="text1"/>
                <w:sz w:val="24"/>
              </w:rPr>
              <w:t>0</w:t>
            </w:r>
          </w:p>
        </w:tc>
        <w:tc>
          <w:tcPr>
            <w:tcW w:w="6067" w:type="dxa"/>
            <w:vAlign w:val="center"/>
          </w:tcPr>
          <w:p w:rsidR="009D4F7E" w:rsidRPr="00173F65" w:rsidRDefault="009D4F7E" w:rsidP="004143FF">
            <w:pPr>
              <w:spacing w:line="360" w:lineRule="auto"/>
              <w:ind w:right="23"/>
              <w:rPr>
                <w:rFonts w:ascii="仿宋_GB2312" w:eastAsia="仿宋_GB2312"/>
                <w:color w:val="000000" w:themeColor="text1"/>
                <w:sz w:val="24"/>
              </w:rPr>
            </w:pPr>
            <w:r w:rsidRPr="00173F65">
              <w:rPr>
                <w:rFonts w:ascii="仿宋_GB2312" w:eastAsia="仿宋_GB2312" w:hint="eastAsia"/>
                <w:color w:val="000000" w:themeColor="text1"/>
                <w:sz w:val="24"/>
              </w:rPr>
              <w:t>上海交通大学李保界教授</w:t>
            </w:r>
          </w:p>
          <w:p w:rsidR="009D4F7E" w:rsidRPr="00173F65" w:rsidRDefault="009D4F7E" w:rsidP="004143FF">
            <w:pPr>
              <w:spacing w:line="360" w:lineRule="auto"/>
              <w:ind w:right="23"/>
              <w:rPr>
                <w:rFonts w:ascii="仿宋_GB2312" w:eastAsia="仿宋_GB2312"/>
                <w:color w:val="000000" w:themeColor="text1"/>
                <w:sz w:val="24"/>
              </w:rPr>
            </w:pPr>
            <w:r w:rsidRPr="00173F65">
              <w:rPr>
                <w:rFonts w:ascii="仿宋_GB2312" w:eastAsia="仿宋_GB2312" w:hint="eastAsia"/>
                <w:color w:val="000000" w:themeColor="text1"/>
                <w:sz w:val="24"/>
              </w:rPr>
              <w:t>康复新液对消化道上皮干细胞的调节作用</w:t>
            </w:r>
          </w:p>
        </w:tc>
        <w:tc>
          <w:tcPr>
            <w:tcW w:w="1202" w:type="dxa"/>
            <w:vMerge/>
            <w:vAlign w:val="center"/>
          </w:tcPr>
          <w:p w:rsidR="009D4F7E" w:rsidRPr="00173F65" w:rsidRDefault="009D4F7E" w:rsidP="004143FF">
            <w:pPr>
              <w:spacing w:line="360" w:lineRule="auto"/>
              <w:rPr>
                <w:rFonts w:ascii="仿宋_GB2312" w:eastAsia="仿宋_GB2312"/>
                <w:color w:val="000000" w:themeColor="text1"/>
                <w:sz w:val="24"/>
              </w:rPr>
            </w:pPr>
          </w:p>
        </w:tc>
      </w:tr>
      <w:tr w:rsidR="009D4F7E" w:rsidRPr="00173F65" w:rsidTr="004143FF">
        <w:trPr>
          <w:cantSplit/>
          <w:trHeight w:val="448"/>
        </w:trPr>
        <w:tc>
          <w:tcPr>
            <w:tcW w:w="637" w:type="dxa"/>
            <w:vMerge/>
            <w:vAlign w:val="center"/>
          </w:tcPr>
          <w:p w:rsidR="009D4F7E" w:rsidRPr="00173F65" w:rsidRDefault="009D4F7E" w:rsidP="004143FF">
            <w:pPr>
              <w:spacing w:line="360" w:lineRule="auto"/>
              <w:ind w:right="23"/>
              <w:rPr>
                <w:color w:val="000000" w:themeColor="text1"/>
                <w:sz w:val="24"/>
              </w:rPr>
            </w:pPr>
          </w:p>
        </w:tc>
        <w:tc>
          <w:tcPr>
            <w:tcW w:w="1843" w:type="dxa"/>
            <w:vAlign w:val="center"/>
          </w:tcPr>
          <w:p w:rsidR="009D4F7E" w:rsidRPr="00173F65" w:rsidRDefault="009D4F7E" w:rsidP="004143FF">
            <w:pPr>
              <w:spacing w:line="360" w:lineRule="auto"/>
              <w:ind w:right="23"/>
              <w:jc w:val="center"/>
              <w:rPr>
                <w:rFonts w:eastAsia="仿宋_GB2312"/>
                <w:bCs/>
                <w:color w:val="000000" w:themeColor="text1"/>
                <w:sz w:val="24"/>
              </w:rPr>
            </w:pPr>
            <w:r w:rsidRPr="00173F65">
              <w:rPr>
                <w:rFonts w:eastAsia="仿宋_GB2312"/>
                <w:bCs/>
                <w:color w:val="000000" w:themeColor="text1"/>
                <w:sz w:val="24"/>
              </w:rPr>
              <w:t>1</w:t>
            </w:r>
            <w:r w:rsidRPr="00173F65">
              <w:rPr>
                <w:rFonts w:eastAsia="仿宋_GB2312" w:hint="eastAsia"/>
                <w:bCs/>
                <w:color w:val="000000" w:themeColor="text1"/>
                <w:sz w:val="24"/>
              </w:rPr>
              <w:t>1</w:t>
            </w:r>
            <w:r w:rsidRPr="00173F65">
              <w:rPr>
                <w:rFonts w:eastAsia="仿宋_GB2312"/>
                <w:bCs/>
                <w:color w:val="000000" w:themeColor="text1"/>
                <w:sz w:val="24"/>
              </w:rPr>
              <w:t>:</w:t>
            </w:r>
            <w:r w:rsidRPr="00173F65">
              <w:rPr>
                <w:rFonts w:eastAsia="仿宋_GB2312" w:hint="eastAsia"/>
                <w:bCs/>
                <w:color w:val="000000" w:themeColor="text1"/>
                <w:sz w:val="24"/>
              </w:rPr>
              <w:t>1</w:t>
            </w:r>
            <w:r w:rsidRPr="00173F65">
              <w:rPr>
                <w:rFonts w:eastAsia="仿宋_GB2312"/>
                <w:bCs/>
                <w:color w:val="000000" w:themeColor="text1"/>
                <w:sz w:val="24"/>
              </w:rPr>
              <w:t>0~1</w:t>
            </w:r>
            <w:r w:rsidRPr="00173F65">
              <w:rPr>
                <w:rFonts w:eastAsia="仿宋_GB2312" w:hint="eastAsia"/>
                <w:bCs/>
                <w:color w:val="000000" w:themeColor="text1"/>
                <w:sz w:val="24"/>
              </w:rPr>
              <w:t>1</w:t>
            </w:r>
            <w:r w:rsidRPr="00173F65">
              <w:rPr>
                <w:rFonts w:eastAsia="仿宋_GB2312"/>
                <w:bCs/>
                <w:color w:val="000000" w:themeColor="text1"/>
                <w:sz w:val="24"/>
              </w:rPr>
              <w:t>:</w:t>
            </w:r>
            <w:r w:rsidRPr="00173F65">
              <w:rPr>
                <w:rFonts w:eastAsia="仿宋_GB2312" w:hint="eastAsia"/>
                <w:bCs/>
                <w:color w:val="000000" w:themeColor="text1"/>
                <w:sz w:val="24"/>
              </w:rPr>
              <w:t>30</w:t>
            </w:r>
          </w:p>
        </w:tc>
        <w:tc>
          <w:tcPr>
            <w:tcW w:w="6067" w:type="dxa"/>
            <w:vAlign w:val="center"/>
          </w:tcPr>
          <w:p w:rsidR="009D4F7E" w:rsidRPr="00173F65" w:rsidRDefault="009D4F7E" w:rsidP="004143FF">
            <w:pPr>
              <w:spacing w:line="360" w:lineRule="auto"/>
              <w:rPr>
                <w:rFonts w:ascii="仿宋_GB2312" w:eastAsia="仿宋_GB2312"/>
                <w:color w:val="000000" w:themeColor="text1"/>
                <w:sz w:val="24"/>
              </w:rPr>
            </w:pPr>
            <w:r w:rsidRPr="00173F65">
              <w:rPr>
                <w:rFonts w:ascii="仿宋_GB2312" w:eastAsia="仿宋_GB2312" w:hint="eastAsia"/>
                <w:color w:val="000000" w:themeColor="text1"/>
                <w:sz w:val="24"/>
              </w:rPr>
              <w:t>第三军医大学陈林教授</w:t>
            </w:r>
          </w:p>
          <w:p w:rsidR="009D4F7E" w:rsidRPr="00173F65" w:rsidRDefault="009D4F7E" w:rsidP="004143FF">
            <w:pPr>
              <w:spacing w:line="360" w:lineRule="auto"/>
              <w:rPr>
                <w:rFonts w:ascii="仿宋_GB2312" w:eastAsia="仿宋_GB2312"/>
                <w:color w:val="000000" w:themeColor="text1"/>
                <w:sz w:val="24"/>
              </w:rPr>
            </w:pPr>
            <w:r w:rsidRPr="00173F65">
              <w:rPr>
                <w:rFonts w:eastAsia="仿宋_GB2312"/>
                <w:color w:val="000000" w:themeColor="text1"/>
                <w:sz w:val="24"/>
              </w:rPr>
              <w:t>FGFR3</w:t>
            </w:r>
            <w:r w:rsidRPr="00173F65">
              <w:rPr>
                <w:rFonts w:ascii="仿宋_GB2312" w:eastAsia="仿宋_GB2312" w:hint="eastAsia"/>
                <w:color w:val="000000" w:themeColor="text1"/>
                <w:sz w:val="24"/>
              </w:rPr>
              <w:t>对骨形成的调节作用研究</w:t>
            </w:r>
          </w:p>
        </w:tc>
        <w:tc>
          <w:tcPr>
            <w:tcW w:w="1202" w:type="dxa"/>
            <w:vMerge/>
            <w:vAlign w:val="center"/>
          </w:tcPr>
          <w:p w:rsidR="009D4F7E" w:rsidRPr="00173F65" w:rsidRDefault="009D4F7E" w:rsidP="004143FF">
            <w:pPr>
              <w:spacing w:line="360" w:lineRule="auto"/>
              <w:rPr>
                <w:rFonts w:ascii="仿宋_GB2312" w:eastAsia="仿宋_GB2312"/>
                <w:color w:val="000000" w:themeColor="text1"/>
                <w:sz w:val="24"/>
              </w:rPr>
            </w:pPr>
          </w:p>
        </w:tc>
      </w:tr>
      <w:tr w:rsidR="009D4F7E" w:rsidRPr="00173F65" w:rsidTr="004143FF">
        <w:trPr>
          <w:cantSplit/>
          <w:trHeight w:val="448"/>
        </w:trPr>
        <w:tc>
          <w:tcPr>
            <w:tcW w:w="637" w:type="dxa"/>
            <w:vMerge/>
            <w:vAlign w:val="center"/>
          </w:tcPr>
          <w:p w:rsidR="009D4F7E" w:rsidRPr="00173F65" w:rsidRDefault="009D4F7E" w:rsidP="004143FF">
            <w:pPr>
              <w:spacing w:line="360" w:lineRule="auto"/>
              <w:ind w:right="23"/>
              <w:rPr>
                <w:color w:val="000000" w:themeColor="text1"/>
                <w:sz w:val="24"/>
              </w:rPr>
            </w:pPr>
          </w:p>
        </w:tc>
        <w:tc>
          <w:tcPr>
            <w:tcW w:w="1843" w:type="dxa"/>
            <w:vAlign w:val="center"/>
          </w:tcPr>
          <w:p w:rsidR="009D4F7E" w:rsidRPr="00173F65" w:rsidRDefault="009D4F7E" w:rsidP="004143FF">
            <w:pPr>
              <w:spacing w:line="360" w:lineRule="auto"/>
              <w:ind w:right="23"/>
              <w:jc w:val="center"/>
              <w:rPr>
                <w:rFonts w:eastAsia="仿宋_GB2312"/>
                <w:bCs/>
                <w:color w:val="000000" w:themeColor="text1"/>
                <w:sz w:val="24"/>
              </w:rPr>
            </w:pPr>
            <w:r w:rsidRPr="00173F65">
              <w:rPr>
                <w:rFonts w:eastAsia="仿宋_GB2312"/>
                <w:bCs/>
                <w:color w:val="000000" w:themeColor="text1"/>
                <w:sz w:val="24"/>
              </w:rPr>
              <w:t>1</w:t>
            </w:r>
            <w:r w:rsidRPr="00173F65">
              <w:rPr>
                <w:rFonts w:eastAsia="仿宋_GB2312" w:hint="eastAsia"/>
                <w:bCs/>
                <w:color w:val="000000" w:themeColor="text1"/>
                <w:sz w:val="24"/>
              </w:rPr>
              <w:t>1</w:t>
            </w:r>
            <w:r w:rsidRPr="00173F65">
              <w:rPr>
                <w:rFonts w:eastAsia="仿宋_GB2312"/>
                <w:bCs/>
                <w:color w:val="000000" w:themeColor="text1"/>
                <w:sz w:val="24"/>
              </w:rPr>
              <w:t>:</w:t>
            </w:r>
            <w:r w:rsidRPr="00173F65">
              <w:rPr>
                <w:rFonts w:eastAsia="仿宋_GB2312" w:hint="eastAsia"/>
                <w:bCs/>
                <w:color w:val="000000" w:themeColor="text1"/>
                <w:sz w:val="24"/>
              </w:rPr>
              <w:t>3</w:t>
            </w:r>
            <w:r w:rsidRPr="00173F65">
              <w:rPr>
                <w:rFonts w:eastAsia="仿宋_GB2312"/>
                <w:bCs/>
                <w:color w:val="000000" w:themeColor="text1"/>
                <w:sz w:val="24"/>
              </w:rPr>
              <w:t>0~1</w:t>
            </w:r>
            <w:r w:rsidRPr="00173F65">
              <w:rPr>
                <w:rFonts w:eastAsia="仿宋_GB2312" w:hint="eastAsia"/>
                <w:bCs/>
                <w:color w:val="000000" w:themeColor="text1"/>
                <w:sz w:val="24"/>
              </w:rPr>
              <w:t>1</w:t>
            </w:r>
            <w:r w:rsidRPr="00173F65">
              <w:rPr>
                <w:rFonts w:eastAsia="仿宋_GB2312"/>
                <w:bCs/>
                <w:color w:val="000000" w:themeColor="text1"/>
                <w:sz w:val="24"/>
              </w:rPr>
              <w:t>:</w:t>
            </w:r>
            <w:r w:rsidRPr="00173F65">
              <w:rPr>
                <w:rFonts w:eastAsia="仿宋_GB2312" w:hint="eastAsia"/>
                <w:bCs/>
                <w:color w:val="000000" w:themeColor="text1"/>
                <w:sz w:val="24"/>
              </w:rPr>
              <w:t>50</w:t>
            </w:r>
          </w:p>
        </w:tc>
        <w:tc>
          <w:tcPr>
            <w:tcW w:w="6067" w:type="dxa"/>
            <w:vAlign w:val="center"/>
          </w:tcPr>
          <w:p w:rsidR="009D4F7E" w:rsidRPr="00173F65" w:rsidRDefault="009D4F7E" w:rsidP="004143FF">
            <w:pPr>
              <w:spacing w:line="360" w:lineRule="auto"/>
              <w:rPr>
                <w:rFonts w:ascii="仿宋_GB2312" w:eastAsia="仿宋_GB2312"/>
                <w:color w:val="000000" w:themeColor="text1"/>
                <w:sz w:val="24"/>
              </w:rPr>
            </w:pPr>
            <w:r w:rsidRPr="00173F65">
              <w:rPr>
                <w:rFonts w:ascii="仿宋_GB2312" w:eastAsia="仿宋_GB2312" w:hint="eastAsia"/>
                <w:color w:val="000000" w:themeColor="text1"/>
                <w:sz w:val="24"/>
              </w:rPr>
              <w:t>南京医科大学苗登顺教授</w:t>
            </w:r>
          </w:p>
          <w:p w:rsidR="009D4F7E" w:rsidRPr="00173F65" w:rsidRDefault="009D4F7E" w:rsidP="004143FF">
            <w:pPr>
              <w:spacing w:line="360" w:lineRule="auto"/>
              <w:rPr>
                <w:rFonts w:ascii="仿宋_GB2312" w:eastAsia="仿宋_GB2312"/>
                <w:color w:val="000000" w:themeColor="text1"/>
                <w:sz w:val="24"/>
              </w:rPr>
            </w:pPr>
            <w:r w:rsidRPr="00173F65">
              <w:rPr>
                <w:rFonts w:ascii="仿宋_GB2312" w:eastAsia="仿宋_GB2312" w:hint="eastAsia"/>
                <w:color w:val="000000" w:themeColor="text1"/>
                <w:sz w:val="24"/>
              </w:rPr>
              <w:t>间充质干细胞衰老的机制研究</w:t>
            </w:r>
          </w:p>
        </w:tc>
        <w:tc>
          <w:tcPr>
            <w:tcW w:w="1202" w:type="dxa"/>
            <w:vMerge/>
            <w:vAlign w:val="center"/>
          </w:tcPr>
          <w:p w:rsidR="009D4F7E" w:rsidRPr="00173F65" w:rsidRDefault="009D4F7E" w:rsidP="004143FF">
            <w:pPr>
              <w:spacing w:line="360" w:lineRule="auto"/>
              <w:rPr>
                <w:rFonts w:ascii="仿宋_GB2312" w:eastAsia="仿宋_GB2312"/>
                <w:color w:val="000000" w:themeColor="text1"/>
                <w:sz w:val="24"/>
              </w:rPr>
            </w:pPr>
          </w:p>
        </w:tc>
      </w:tr>
      <w:tr w:rsidR="009D4F7E" w:rsidRPr="00173F65" w:rsidTr="004143FF">
        <w:trPr>
          <w:cantSplit/>
          <w:trHeight w:val="448"/>
        </w:trPr>
        <w:tc>
          <w:tcPr>
            <w:tcW w:w="637" w:type="dxa"/>
            <w:vMerge/>
            <w:vAlign w:val="center"/>
          </w:tcPr>
          <w:p w:rsidR="009D4F7E" w:rsidRPr="00173F65" w:rsidRDefault="009D4F7E" w:rsidP="004143FF">
            <w:pPr>
              <w:spacing w:line="360" w:lineRule="auto"/>
              <w:ind w:right="23"/>
              <w:rPr>
                <w:color w:val="000000" w:themeColor="text1"/>
                <w:sz w:val="24"/>
              </w:rPr>
            </w:pPr>
          </w:p>
        </w:tc>
        <w:tc>
          <w:tcPr>
            <w:tcW w:w="1843" w:type="dxa"/>
            <w:vAlign w:val="center"/>
          </w:tcPr>
          <w:p w:rsidR="009D4F7E" w:rsidRPr="00173F65" w:rsidRDefault="009D4F7E" w:rsidP="004143FF">
            <w:pPr>
              <w:spacing w:line="360" w:lineRule="auto"/>
              <w:ind w:right="23"/>
              <w:jc w:val="center"/>
              <w:rPr>
                <w:rFonts w:eastAsia="仿宋_GB2312"/>
                <w:bCs/>
                <w:color w:val="000000" w:themeColor="text1"/>
                <w:sz w:val="24"/>
              </w:rPr>
            </w:pPr>
            <w:r w:rsidRPr="00173F65">
              <w:rPr>
                <w:rFonts w:eastAsia="仿宋_GB2312"/>
                <w:bCs/>
                <w:color w:val="000000" w:themeColor="text1"/>
                <w:sz w:val="24"/>
              </w:rPr>
              <w:t>1</w:t>
            </w:r>
            <w:r w:rsidRPr="00173F65">
              <w:rPr>
                <w:rFonts w:eastAsia="仿宋_GB2312" w:hint="eastAsia"/>
                <w:bCs/>
                <w:color w:val="000000" w:themeColor="text1"/>
                <w:sz w:val="24"/>
              </w:rPr>
              <w:t>1</w:t>
            </w:r>
            <w:r w:rsidRPr="00173F65">
              <w:rPr>
                <w:rFonts w:eastAsia="仿宋_GB2312"/>
                <w:bCs/>
                <w:color w:val="000000" w:themeColor="text1"/>
                <w:sz w:val="24"/>
              </w:rPr>
              <w:t>:</w:t>
            </w:r>
            <w:r w:rsidRPr="00173F65">
              <w:rPr>
                <w:rFonts w:eastAsia="仿宋_GB2312" w:hint="eastAsia"/>
                <w:bCs/>
                <w:color w:val="000000" w:themeColor="text1"/>
                <w:sz w:val="24"/>
              </w:rPr>
              <w:t>50</w:t>
            </w:r>
            <w:r w:rsidRPr="00173F65">
              <w:rPr>
                <w:rFonts w:eastAsia="仿宋_GB2312"/>
                <w:bCs/>
                <w:color w:val="000000" w:themeColor="text1"/>
                <w:sz w:val="24"/>
              </w:rPr>
              <w:t>~1</w:t>
            </w:r>
            <w:r w:rsidRPr="00173F65">
              <w:rPr>
                <w:rFonts w:eastAsia="仿宋_GB2312" w:hint="eastAsia"/>
                <w:bCs/>
                <w:color w:val="000000" w:themeColor="text1"/>
                <w:sz w:val="24"/>
              </w:rPr>
              <w:t>2</w:t>
            </w:r>
            <w:r w:rsidRPr="00173F65">
              <w:rPr>
                <w:rFonts w:eastAsia="仿宋_GB2312"/>
                <w:bCs/>
                <w:color w:val="000000" w:themeColor="text1"/>
                <w:sz w:val="24"/>
              </w:rPr>
              <w:t>:</w:t>
            </w:r>
            <w:r w:rsidRPr="00173F65">
              <w:rPr>
                <w:rFonts w:eastAsia="仿宋_GB2312" w:hint="eastAsia"/>
                <w:bCs/>
                <w:color w:val="000000" w:themeColor="text1"/>
                <w:sz w:val="24"/>
              </w:rPr>
              <w:t>10</w:t>
            </w:r>
          </w:p>
        </w:tc>
        <w:tc>
          <w:tcPr>
            <w:tcW w:w="6067" w:type="dxa"/>
            <w:vAlign w:val="center"/>
          </w:tcPr>
          <w:p w:rsidR="009D4F7E" w:rsidRPr="00173F65" w:rsidRDefault="009D4F7E" w:rsidP="004143FF">
            <w:pPr>
              <w:spacing w:line="360" w:lineRule="auto"/>
              <w:ind w:right="23"/>
              <w:rPr>
                <w:rFonts w:ascii="仿宋_GB2312" w:eastAsia="仿宋_GB2312"/>
                <w:color w:val="000000" w:themeColor="text1"/>
                <w:sz w:val="24"/>
              </w:rPr>
            </w:pPr>
            <w:r w:rsidRPr="00173F65">
              <w:rPr>
                <w:rFonts w:ascii="仿宋_GB2312" w:eastAsia="仿宋_GB2312" w:hint="eastAsia"/>
                <w:color w:val="000000" w:themeColor="text1"/>
                <w:sz w:val="24"/>
              </w:rPr>
              <w:t>新加坡国立大学王洪彦副教授</w:t>
            </w:r>
          </w:p>
          <w:p w:rsidR="009D4F7E" w:rsidRPr="00173F65" w:rsidRDefault="009D4F7E" w:rsidP="004143FF">
            <w:pPr>
              <w:spacing w:line="360" w:lineRule="auto"/>
              <w:rPr>
                <w:rFonts w:ascii="仿宋_GB2312" w:eastAsia="仿宋_GB2312"/>
                <w:color w:val="000000" w:themeColor="text1"/>
                <w:sz w:val="24"/>
              </w:rPr>
            </w:pPr>
            <w:r w:rsidRPr="00173F65">
              <w:rPr>
                <w:rFonts w:ascii="仿宋_GB2312" w:eastAsia="仿宋_GB2312" w:hint="eastAsia"/>
                <w:color w:val="000000" w:themeColor="text1"/>
                <w:sz w:val="24"/>
              </w:rPr>
              <w:t>唤醒沉睡的神经元干细胞</w:t>
            </w:r>
          </w:p>
        </w:tc>
        <w:tc>
          <w:tcPr>
            <w:tcW w:w="1202" w:type="dxa"/>
            <w:vMerge/>
            <w:vAlign w:val="center"/>
          </w:tcPr>
          <w:p w:rsidR="009D4F7E" w:rsidRPr="00173F65" w:rsidRDefault="009D4F7E" w:rsidP="004143FF">
            <w:pPr>
              <w:spacing w:line="360" w:lineRule="auto"/>
              <w:rPr>
                <w:rFonts w:ascii="仿宋_GB2312" w:eastAsia="仿宋_GB2312"/>
                <w:color w:val="000000" w:themeColor="text1"/>
                <w:sz w:val="24"/>
              </w:rPr>
            </w:pPr>
          </w:p>
        </w:tc>
      </w:tr>
      <w:tr w:rsidR="009D4F7E" w:rsidRPr="00173F65" w:rsidTr="004143FF">
        <w:trPr>
          <w:cantSplit/>
          <w:trHeight w:val="448"/>
        </w:trPr>
        <w:tc>
          <w:tcPr>
            <w:tcW w:w="637" w:type="dxa"/>
            <w:vMerge w:val="restart"/>
            <w:vAlign w:val="center"/>
          </w:tcPr>
          <w:p w:rsidR="009D4F7E" w:rsidRPr="00173F65" w:rsidRDefault="009D4F7E" w:rsidP="004143FF">
            <w:pPr>
              <w:spacing w:line="360" w:lineRule="auto"/>
              <w:ind w:right="23"/>
              <w:rPr>
                <w:color w:val="000000" w:themeColor="text1"/>
                <w:sz w:val="24"/>
              </w:rPr>
            </w:pPr>
          </w:p>
          <w:p w:rsidR="009D4F7E" w:rsidRPr="00173F65" w:rsidRDefault="009D4F7E" w:rsidP="004143FF">
            <w:pPr>
              <w:spacing w:line="360" w:lineRule="auto"/>
              <w:ind w:right="23"/>
              <w:rPr>
                <w:color w:val="000000" w:themeColor="text1"/>
                <w:sz w:val="24"/>
              </w:rPr>
            </w:pPr>
          </w:p>
          <w:p w:rsidR="009D4F7E" w:rsidRPr="00173F65" w:rsidRDefault="009D4F7E" w:rsidP="004143FF">
            <w:pPr>
              <w:spacing w:line="360" w:lineRule="auto"/>
              <w:ind w:right="23"/>
              <w:rPr>
                <w:color w:val="000000" w:themeColor="text1"/>
                <w:sz w:val="24"/>
              </w:rPr>
            </w:pPr>
          </w:p>
          <w:p w:rsidR="009D4F7E" w:rsidRPr="00173F65" w:rsidRDefault="009D4F7E" w:rsidP="004143FF">
            <w:pPr>
              <w:spacing w:line="360" w:lineRule="auto"/>
              <w:ind w:right="23"/>
              <w:rPr>
                <w:color w:val="000000" w:themeColor="text1"/>
                <w:sz w:val="24"/>
              </w:rPr>
            </w:pPr>
          </w:p>
          <w:p w:rsidR="009D4F7E" w:rsidRPr="00173F65" w:rsidRDefault="009D4F7E" w:rsidP="004143FF">
            <w:pPr>
              <w:spacing w:line="360" w:lineRule="auto"/>
              <w:ind w:right="23"/>
              <w:rPr>
                <w:color w:val="000000" w:themeColor="text1"/>
                <w:sz w:val="24"/>
              </w:rPr>
            </w:pPr>
          </w:p>
          <w:p w:rsidR="009D4F7E" w:rsidRPr="00173F65" w:rsidRDefault="009D4F7E" w:rsidP="004143FF">
            <w:pPr>
              <w:spacing w:line="360" w:lineRule="auto"/>
              <w:ind w:right="23"/>
              <w:rPr>
                <w:color w:val="000000" w:themeColor="text1"/>
                <w:sz w:val="24"/>
              </w:rPr>
            </w:pPr>
            <w:r w:rsidRPr="00173F65">
              <w:rPr>
                <w:rFonts w:hint="eastAsia"/>
                <w:color w:val="000000" w:themeColor="text1"/>
                <w:sz w:val="24"/>
              </w:rPr>
              <w:t>1</w:t>
            </w:r>
            <w:r w:rsidRPr="00173F65">
              <w:rPr>
                <w:color w:val="000000" w:themeColor="text1"/>
                <w:sz w:val="24"/>
              </w:rPr>
              <w:t>0</w:t>
            </w:r>
            <w:r w:rsidRPr="00173F65">
              <w:rPr>
                <w:rFonts w:hint="eastAsia"/>
                <w:color w:val="000000" w:themeColor="text1"/>
                <w:sz w:val="24"/>
              </w:rPr>
              <w:t>月</w:t>
            </w:r>
            <w:r w:rsidRPr="00173F65">
              <w:rPr>
                <w:rFonts w:hint="eastAsia"/>
                <w:color w:val="000000" w:themeColor="text1"/>
                <w:sz w:val="24"/>
              </w:rPr>
              <w:t>2</w:t>
            </w:r>
            <w:r w:rsidRPr="00173F65">
              <w:rPr>
                <w:color w:val="000000" w:themeColor="text1"/>
                <w:sz w:val="24"/>
              </w:rPr>
              <w:t>2</w:t>
            </w:r>
            <w:r w:rsidRPr="00173F65">
              <w:rPr>
                <w:rFonts w:hint="eastAsia"/>
                <w:color w:val="000000" w:themeColor="text1"/>
                <w:sz w:val="24"/>
              </w:rPr>
              <w:lastRenderedPageBreak/>
              <w:t>日下午</w:t>
            </w:r>
          </w:p>
        </w:tc>
        <w:tc>
          <w:tcPr>
            <w:tcW w:w="9112" w:type="dxa"/>
            <w:gridSpan w:val="3"/>
            <w:vAlign w:val="center"/>
          </w:tcPr>
          <w:p w:rsidR="009D4F7E" w:rsidRPr="00173F65" w:rsidRDefault="009D4F7E" w:rsidP="004143FF">
            <w:pPr>
              <w:spacing w:line="360" w:lineRule="auto"/>
              <w:jc w:val="center"/>
              <w:rPr>
                <w:rFonts w:ascii="仿宋_GB2312" w:eastAsia="仿宋_GB2312"/>
                <w:b/>
                <w:bCs/>
                <w:color w:val="000000" w:themeColor="text1"/>
                <w:sz w:val="24"/>
              </w:rPr>
            </w:pPr>
            <w:r w:rsidRPr="00173F65">
              <w:rPr>
                <w:rFonts w:ascii="仿宋_GB2312" w:eastAsia="仿宋_GB2312" w:hint="eastAsia"/>
                <w:b/>
                <w:bCs/>
                <w:color w:val="000000" w:themeColor="text1"/>
                <w:sz w:val="24"/>
              </w:rPr>
              <w:lastRenderedPageBreak/>
              <w:t>第四单元 中医药与现代生物学技术及应用研究</w:t>
            </w:r>
          </w:p>
        </w:tc>
      </w:tr>
      <w:tr w:rsidR="009D4F7E" w:rsidRPr="00173F65" w:rsidTr="004143FF">
        <w:trPr>
          <w:cantSplit/>
          <w:trHeight w:val="448"/>
        </w:trPr>
        <w:tc>
          <w:tcPr>
            <w:tcW w:w="637" w:type="dxa"/>
            <w:vMerge/>
            <w:vAlign w:val="center"/>
          </w:tcPr>
          <w:p w:rsidR="009D4F7E" w:rsidRPr="00173F65" w:rsidRDefault="009D4F7E" w:rsidP="004143FF">
            <w:pPr>
              <w:spacing w:line="360" w:lineRule="auto"/>
              <w:ind w:right="23"/>
              <w:rPr>
                <w:color w:val="000000" w:themeColor="text1"/>
                <w:sz w:val="24"/>
              </w:rPr>
            </w:pPr>
          </w:p>
        </w:tc>
        <w:tc>
          <w:tcPr>
            <w:tcW w:w="1843" w:type="dxa"/>
            <w:vAlign w:val="center"/>
          </w:tcPr>
          <w:p w:rsidR="009D4F7E" w:rsidRPr="00173F65" w:rsidRDefault="009D4F7E" w:rsidP="004143FF">
            <w:pPr>
              <w:spacing w:line="360" w:lineRule="auto"/>
              <w:ind w:right="23"/>
              <w:jc w:val="center"/>
              <w:rPr>
                <w:rFonts w:eastAsia="仿宋_GB2312"/>
                <w:bCs/>
                <w:color w:val="000000" w:themeColor="text1"/>
                <w:sz w:val="24"/>
              </w:rPr>
            </w:pPr>
            <w:r w:rsidRPr="00173F65">
              <w:rPr>
                <w:rFonts w:eastAsia="仿宋_GB2312"/>
                <w:bCs/>
                <w:color w:val="000000" w:themeColor="text1"/>
                <w:sz w:val="24"/>
              </w:rPr>
              <w:t>1</w:t>
            </w:r>
            <w:r w:rsidRPr="00173F65">
              <w:rPr>
                <w:rFonts w:eastAsia="仿宋_GB2312" w:hint="eastAsia"/>
                <w:bCs/>
                <w:color w:val="000000" w:themeColor="text1"/>
                <w:sz w:val="24"/>
              </w:rPr>
              <w:t>3</w:t>
            </w:r>
            <w:r w:rsidRPr="00173F65">
              <w:rPr>
                <w:rFonts w:eastAsia="仿宋_GB2312"/>
                <w:bCs/>
                <w:color w:val="000000" w:themeColor="text1"/>
                <w:sz w:val="24"/>
              </w:rPr>
              <w:t>:</w:t>
            </w:r>
            <w:r w:rsidRPr="00173F65">
              <w:rPr>
                <w:rFonts w:eastAsia="仿宋_GB2312" w:hint="eastAsia"/>
                <w:bCs/>
                <w:color w:val="000000" w:themeColor="text1"/>
                <w:sz w:val="24"/>
              </w:rPr>
              <w:t>30</w:t>
            </w:r>
            <w:r w:rsidRPr="00173F65">
              <w:rPr>
                <w:rFonts w:eastAsia="仿宋_GB2312"/>
                <w:bCs/>
                <w:color w:val="000000" w:themeColor="text1"/>
                <w:sz w:val="24"/>
              </w:rPr>
              <w:t>~1</w:t>
            </w:r>
            <w:r w:rsidRPr="00173F65">
              <w:rPr>
                <w:rFonts w:eastAsia="仿宋_GB2312" w:hint="eastAsia"/>
                <w:bCs/>
                <w:color w:val="000000" w:themeColor="text1"/>
                <w:sz w:val="24"/>
              </w:rPr>
              <w:t>3</w:t>
            </w:r>
            <w:r w:rsidRPr="00173F65">
              <w:rPr>
                <w:rFonts w:eastAsia="仿宋_GB2312"/>
                <w:bCs/>
                <w:color w:val="000000" w:themeColor="text1"/>
                <w:sz w:val="24"/>
              </w:rPr>
              <w:t>:</w:t>
            </w:r>
            <w:r w:rsidRPr="00173F65">
              <w:rPr>
                <w:rFonts w:eastAsia="仿宋_GB2312" w:hint="eastAsia"/>
                <w:bCs/>
                <w:color w:val="000000" w:themeColor="text1"/>
                <w:sz w:val="24"/>
              </w:rPr>
              <w:t>50</w:t>
            </w:r>
          </w:p>
        </w:tc>
        <w:tc>
          <w:tcPr>
            <w:tcW w:w="6067" w:type="dxa"/>
            <w:vAlign w:val="center"/>
          </w:tcPr>
          <w:p w:rsidR="009D4F7E" w:rsidRPr="00173F65" w:rsidRDefault="009D4F7E" w:rsidP="004143FF">
            <w:pPr>
              <w:spacing w:line="360" w:lineRule="auto"/>
              <w:rPr>
                <w:rFonts w:ascii="仿宋_GB2312" w:eastAsia="仿宋_GB2312"/>
                <w:color w:val="000000" w:themeColor="text1"/>
                <w:sz w:val="24"/>
              </w:rPr>
            </w:pPr>
            <w:r w:rsidRPr="00173F65">
              <w:rPr>
                <w:rFonts w:ascii="仿宋_GB2312" w:eastAsia="仿宋_GB2312" w:hint="eastAsia"/>
                <w:color w:val="000000" w:themeColor="text1"/>
                <w:sz w:val="24"/>
              </w:rPr>
              <w:t>伊利诺伊大学芝加哥分校荣立军终身教授</w:t>
            </w:r>
          </w:p>
          <w:p w:rsidR="009D4F7E" w:rsidRPr="00173F65" w:rsidRDefault="009D4F7E" w:rsidP="004143FF">
            <w:pPr>
              <w:spacing w:line="360" w:lineRule="auto"/>
              <w:rPr>
                <w:rFonts w:ascii="仿宋_GB2312" w:eastAsia="仿宋_GB2312"/>
                <w:color w:val="000000" w:themeColor="text1"/>
                <w:sz w:val="24"/>
              </w:rPr>
            </w:pPr>
            <w:r w:rsidRPr="00173F65">
              <w:rPr>
                <w:rFonts w:ascii="仿宋_GB2312" w:eastAsia="仿宋_GB2312" w:hint="eastAsia"/>
                <w:color w:val="000000" w:themeColor="text1"/>
                <w:sz w:val="24"/>
              </w:rPr>
              <w:t>中药抗病毒药物研发</w:t>
            </w:r>
          </w:p>
        </w:tc>
        <w:tc>
          <w:tcPr>
            <w:tcW w:w="1202" w:type="dxa"/>
            <w:vMerge w:val="restart"/>
            <w:vAlign w:val="center"/>
          </w:tcPr>
          <w:p w:rsidR="009D4F7E" w:rsidRPr="00173F65" w:rsidRDefault="009D4F7E" w:rsidP="004143FF">
            <w:pPr>
              <w:spacing w:line="360" w:lineRule="auto"/>
              <w:ind w:right="23"/>
              <w:jc w:val="center"/>
              <w:rPr>
                <w:rFonts w:ascii="仿宋_GB2312" w:eastAsia="仿宋_GB2312"/>
                <w:color w:val="000000" w:themeColor="text1"/>
                <w:sz w:val="24"/>
              </w:rPr>
            </w:pPr>
            <w:r w:rsidRPr="00173F65">
              <w:rPr>
                <w:rFonts w:ascii="仿宋_GB2312" w:eastAsia="仿宋_GB2312" w:hint="eastAsia"/>
                <w:color w:val="000000" w:themeColor="text1"/>
                <w:sz w:val="24"/>
              </w:rPr>
              <w:t>李保界</w:t>
            </w:r>
          </w:p>
          <w:p w:rsidR="009D4F7E" w:rsidRPr="00173F65" w:rsidRDefault="009D4F7E" w:rsidP="004143FF">
            <w:pPr>
              <w:spacing w:line="360" w:lineRule="auto"/>
              <w:ind w:right="23"/>
              <w:jc w:val="center"/>
              <w:rPr>
                <w:rFonts w:ascii="仿宋_GB2312" w:eastAsia="仿宋_GB2312"/>
                <w:color w:val="000000" w:themeColor="text1"/>
                <w:sz w:val="24"/>
              </w:rPr>
            </w:pPr>
            <w:r w:rsidRPr="00173F65">
              <w:rPr>
                <w:rFonts w:ascii="仿宋_GB2312" w:eastAsia="仿宋_GB2312" w:hint="eastAsia"/>
                <w:color w:val="000000" w:themeColor="text1"/>
                <w:sz w:val="24"/>
              </w:rPr>
              <w:t>丁维俊</w:t>
            </w:r>
          </w:p>
        </w:tc>
      </w:tr>
      <w:tr w:rsidR="009D4F7E" w:rsidRPr="00173F65" w:rsidTr="004143FF">
        <w:trPr>
          <w:cantSplit/>
          <w:trHeight w:val="448"/>
        </w:trPr>
        <w:tc>
          <w:tcPr>
            <w:tcW w:w="637" w:type="dxa"/>
            <w:vMerge/>
            <w:vAlign w:val="center"/>
          </w:tcPr>
          <w:p w:rsidR="009D4F7E" w:rsidRPr="00173F65" w:rsidRDefault="009D4F7E" w:rsidP="004143FF">
            <w:pPr>
              <w:spacing w:line="360" w:lineRule="auto"/>
              <w:ind w:right="23"/>
              <w:rPr>
                <w:color w:val="000000" w:themeColor="text1"/>
                <w:sz w:val="24"/>
              </w:rPr>
            </w:pPr>
          </w:p>
        </w:tc>
        <w:tc>
          <w:tcPr>
            <w:tcW w:w="1843" w:type="dxa"/>
            <w:vAlign w:val="center"/>
          </w:tcPr>
          <w:p w:rsidR="009D4F7E" w:rsidRPr="00173F65" w:rsidRDefault="009D4F7E" w:rsidP="004143FF">
            <w:pPr>
              <w:spacing w:line="360" w:lineRule="auto"/>
              <w:ind w:right="23"/>
              <w:jc w:val="center"/>
              <w:rPr>
                <w:rFonts w:eastAsia="仿宋_GB2312"/>
                <w:bCs/>
                <w:color w:val="000000" w:themeColor="text1"/>
                <w:sz w:val="24"/>
              </w:rPr>
            </w:pPr>
            <w:r w:rsidRPr="00173F65">
              <w:rPr>
                <w:rFonts w:eastAsia="仿宋_GB2312"/>
                <w:bCs/>
                <w:color w:val="000000" w:themeColor="text1"/>
                <w:sz w:val="24"/>
              </w:rPr>
              <w:t>1</w:t>
            </w:r>
            <w:r w:rsidRPr="00173F65">
              <w:rPr>
                <w:rFonts w:eastAsia="仿宋_GB2312" w:hint="eastAsia"/>
                <w:bCs/>
                <w:color w:val="000000" w:themeColor="text1"/>
                <w:sz w:val="24"/>
              </w:rPr>
              <w:t>3</w:t>
            </w:r>
            <w:r w:rsidRPr="00173F65">
              <w:rPr>
                <w:rFonts w:eastAsia="仿宋_GB2312"/>
                <w:bCs/>
                <w:color w:val="000000" w:themeColor="text1"/>
                <w:sz w:val="24"/>
              </w:rPr>
              <w:t>:</w:t>
            </w:r>
            <w:r w:rsidRPr="00173F65">
              <w:rPr>
                <w:rFonts w:eastAsia="仿宋_GB2312" w:hint="eastAsia"/>
                <w:bCs/>
                <w:color w:val="000000" w:themeColor="text1"/>
                <w:sz w:val="24"/>
              </w:rPr>
              <w:t>50</w:t>
            </w:r>
            <w:r w:rsidRPr="00173F65">
              <w:rPr>
                <w:rFonts w:eastAsia="仿宋_GB2312"/>
                <w:bCs/>
                <w:color w:val="000000" w:themeColor="text1"/>
                <w:sz w:val="24"/>
              </w:rPr>
              <w:t>~1</w:t>
            </w:r>
            <w:r w:rsidRPr="00173F65">
              <w:rPr>
                <w:rFonts w:eastAsia="仿宋_GB2312" w:hint="eastAsia"/>
                <w:bCs/>
                <w:color w:val="000000" w:themeColor="text1"/>
                <w:sz w:val="24"/>
              </w:rPr>
              <w:t>4</w:t>
            </w:r>
            <w:r w:rsidRPr="00173F65">
              <w:rPr>
                <w:rFonts w:eastAsia="仿宋_GB2312"/>
                <w:bCs/>
                <w:color w:val="000000" w:themeColor="text1"/>
                <w:sz w:val="24"/>
              </w:rPr>
              <w:t>:</w:t>
            </w:r>
            <w:r w:rsidRPr="00173F65">
              <w:rPr>
                <w:rFonts w:eastAsia="仿宋_GB2312" w:hint="eastAsia"/>
                <w:bCs/>
                <w:color w:val="000000" w:themeColor="text1"/>
                <w:sz w:val="24"/>
              </w:rPr>
              <w:t>10</w:t>
            </w:r>
          </w:p>
        </w:tc>
        <w:tc>
          <w:tcPr>
            <w:tcW w:w="6067" w:type="dxa"/>
            <w:vAlign w:val="center"/>
          </w:tcPr>
          <w:p w:rsidR="009D4F7E" w:rsidRPr="00173F65" w:rsidRDefault="009D4F7E" w:rsidP="004143FF">
            <w:pPr>
              <w:spacing w:line="360" w:lineRule="auto"/>
              <w:ind w:right="23"/>
              <w:rPr>
                <w:rFonts w:ascii="仿宋_GB2312" w:eastAsia="仿宋_GB2312"/>
                <w:color w:val="000000" w:themeColor="text1"/>
                <w:sz w:val="24"/>
              </w:rPr>
            </w:pPr>
            <w:r w:rsidRPr="00173F65">
              <w:rPr>
                <w:rFonts w:ascii="仿宋_GB2312" w:eastAsia="仿宋_GB2312" w:hint="eastAsia"/>
                <w:color w:val="000000" w:themeColor="text1"/>
                <w:sz w:val="24"/>
              </w:rPr>
              <w:t>四川大学黄灿华教授</w:t>
            </w:r>
          </w:p>
          <w:p w:rsidR="009D4F7E" w:rsidRPr="00173F65" w:rsidRDefault="009D4F7E" w:rsidP="004143FF">
            <w:pPr>
              <w:spacing w:line="360" w:lineRule="auto"/>
              <w:rPr>
                <w:rFonts w:ascii="仿宋_GB2312" w:eastAsia="仿宋_GB2312"/>
                <w:color w:val="000000" w:themeColor="text1"/>
                <w:sz w:val="24"/>
              </w:rPr>
            </w:pPr>
            <w:r w:rsidRPr="00173F65">
              <w:rPr>
                <w:rFonts w:ascii="仿宋_GB2312" w:eastAsia="仿宋_GB2312" w:hint="eastAsia"/>
                <w:color w:val="000000" w:themeColor="text1"/>
                <w:sz w:val="24"/>
              </w:rPr>
              <w:t>氧化应激与抗氧化调变新策略</w:t>
            </w:r>
          </w:p>
        </w:tc>
        <w:tc>
          <w:tcPr>
            <w:tcW w:w="1202" w:type="dxa"/>
            <w:vMerge/>
            <w:vAlign w:val="center"/>
          </w:tcPr>
          <w:p w:rsidR="009D4F7E" w:rsidRPr="00173F65" w:rsidRDefault="009D4F7E" w:rsidP="004143FF">
            <w:pPr>
              <w:spacing w:line="360" w:lineRule="auto"/>
              <w:rPr>
                <w:rFonts w:ascii="仿宋_GB2312" w:eastAsia="仿宋_GB2312"/>
                <w:color w:val="000000" w:themeColor="text1"/>
                <w:sz w:val="24"/>
              </w:rPr>
            </w:pPr>
          </w:p>
        </w:tc>
      </w:tr>
      <w:tr w:rsidR="009D4F7E" w:rsidRPr="00173F65" w:rsidTr="004143FF">
        <w:trPr>
          <w:cantSplit/>
          <w:trHeight w:val="448"/>
        </w:trPr>
        <w:tc>
          <w:tcPr>
            <w:tcW w:w="637" w:type="dxa"/>
            <w:vMerge/>
            <w:vAlign w:val="center"/>
          </w:tcPr>
          <w:p w:rsidR="009D4F7E" w:rsidRPr="00173F65" w:rsidRDefault="009D4F7E" w:rsidP="004143FF">
            <w:pPr>
              <w:spacing w:line="360" w:lineRule="auto"/>
              <w:ind w:right="23"/>
              <w:rPr>
                <w:color w:val="000000" w:themeColor="text1"/>
                <w:sz w:val="24"/>
              </w:rPr>
            </w:pPr>
          </w:p>
        </w:tc>
        <w:tc>
          <w:tcPr>
            <w:tcW w:w="1843" w:type="dxa"/>
            <w:vAlign w:val="center"/>
          </w:tcPr>
          <w:p w:rsidR="009D4F7E" w:rsidRPr="00173F65" w:rsidRDefault="009D4F7E" w:rsidP="004143FF">
            <w:pPr>
              <w:spacing w:line="360" w:lineRule="auto"/>
              <w:ind w:right="23"/>
              <w:jc w:val="center"/>
              <w:rPr>
                <w:rFonts w:eastAsia="仿宋_GB2312"/>
                <w:bCs/>
                <w:color w:val="000000" w:themeColor="text1"/>
                <w:sz w:val="24"/>
              </w:rPr>
            </w:pPr>
            <w:r w:rsidRPr="00173F65">
              <w:rPr>
                <w:rFonts w:eastAsia="仿宋_GB2312"/>
                <w:bCs/>
                <w:color w:val="000000" w:themeColor="text1"/>
                <w:sz w:val="24"/>
              </w:rPr>
              <w:t>1</w:t>
            </w:r>
            <w:r w:rsidRPr="00173F65">
              <w:rPr>
                <w:rFonts w:eastAsia="仿宋_GB2312" w:hint="eastAsia"/>
                <w:bCs/>
                <w:color w:val="000000" w:themeColor="text1"/>
                <w:sz w:val="24"/>
              </w:rPr>
              <w:t>4</w:t>
            </w:r>
            <w:r w:rsidRPr="00173F65">
              <w:rPr>
                <w:rFonts w:eastAsia="仿宋_GB2312"/>
                <w:bCs/>
                <w:color w:val="000000" w:themeColor="text1"/>
                <w:sz w:val="24"/>
              </w:rPr>
              <w:t>:</w:t>
            </w:r>
            <w:r w:rsidRPr="00173F65">
              <w:rPr>
                <w:rFonts w:eastAsia="仿宋_GB2312" w:hint="eastAsia"/>
                <w:bCs/>
                <w:color w:val="000000" w:themeColor="text1"/>
                <w:sz w:val="24"/>
              </w:rPr>
              <w:t>10</w:t>
            </w:r>
            <w:r w:rsidRPr="00173F65">
              <w:rPr>
                <w:rFonts w:eastAsia="仿宋_GB2312"/>
                <w:bCs/>
                <w:color w:val="000000" w:themeColor="text1"/>
                <w:sz w:val="24"/>
              </w:rPr>
              <w:t>~1</w:t>
            </w:r>
            <w:r w:rsidRPr="00173F65">
              <w:rPr>
                <w:rFonts w:eastAsia="仿宋_GB2312" w:hint="eastAsia"/>
                <w:bCs/>
                <w:color w:val="000000" w:themeColor="text1"/>
                <w:sz w:val="24"/>
              </w:rPr>
              <w:t>4</w:t>
            </w:r>
            <w:r w:rsidRPr="00173F65">
              <w:rPr>
                <w:rFonts w:eastAsia="仿宋_GB2312"/>
                <w:bCs/>
                <w:color w:val="000000" w:themeColor="text1"/>
                <w:sz w:val="24"/>
              </w:rPr>
              <w:t>:</w:t>
            </w:r>
            <w:r w:rsidRPr="00173F65">
              <w:rPr>
                <w:rFonts w:eastAsia="仿宋_GB2312" w:hint="eastAsia"/>
                <w:bCs/>
                <w:color w:val="000000" w:themeColor="text1"/>
                <w:sz w:val="24"/>
              </w:rPr>
              <w:t>30</w:t>
            </w:r>
          </w:p>
        </w:tc>
        <w:tc>
          <w:tcPr>
            <w:tcW w:w="6067" w:type="dxa"/>
            <w:vAlign w:val="center"/>
          </w:tcPr>
          <w:p w:rsidR="009D4F7E" w:rsidRPr="00173F65" w:rsidRDefault="009D4F7E" w:rsidP="004143FF">
            <w:pPr>
              <w:spacing w:line="360" w:lineRule="auto"/>
              <w:ind w:right="23"/>
              <w:rPr>
                <w:rFonts w:ascii="仿宋_GB2312" w:eastAsia="仿宋_GB2312"/>
                <w:color w:val="000000" w:themeColor="text1"/>
                <w:sz w:val="24"/>
              </w:rPr>
            </w:pPr>
            <w:r w:rsidRPr="00173F65">
              <w:rPr>
                <w:rFonts w:ascii="仿宋_GB2312" w:eastAsia="仿宋_GB2312" w:hint="eastAsia"/>
                <w:color w:val="000000" w:themeColor="text1"/>
                <w:sz w:val="24"/>
              </w:rPr>
              <w:t>新加坡国立大学于强教授</w:t>
            </w:r>
          </w:p>
          <w:p w:rsidR="009D4F7E" w:rsidRPr="00173F65" w:rsidRDefault="009D4F7E" w:rsidP="004143FF">
            <w:pPr>
              <w:spacing w:line="360" w:lineRule="auto"/>
              <w:ind w:right="23"/>
              <w:rPr>
                <w:rFonts w:ascii="仿宋_GB2312" w:eastAsia="仿宋_GB2312"/>
                <w:color w:val="000000" w:themeColor="text1"/>
                <w:sz w:val="24"/>
              </w:rPr>
            </w:pPr>
            <w:r w:rsidRPr="00173F65">
              <w:rPr>
                <w:rFonts w:ascii="仿宋_GB2312" w:eastAsia="仿宋_GB2312" w:hint="eastAsia"/>
                <w:color w:val="000000" w:themeColor="text1"/>
                <w:sz w:val="24"/>
              </w:rPr>
              <w:t>化学小分子及天然中药皂苷单体靶向肿瘤炎症反应并逆转乳腺癌肿瘤转移及耐药</w:t>
            </w:r>
          </w:p>
        </w:tc>
        <w:tc>
          <w:tcPr>
            <w:tcW w:w="1202" w:type="dxa"/>
            <w:vMerge/>
            <w:vAlign w:val="center"/>
          </w:tcPr>
          <w:p w:rsidR="009D4F7E" w:rsidRPr="00173F65" w:rsidRDefault="009D4F7E" w:rsidP="004143FF">
            <w:pPr>
              <w:spacing w:line="360" w:lineRule="auto"/>
              <w:rPr>
                <w:rFonts w:ascii="仿宋_GB2312" w:eastAsia="仿宋_GB2312"/>
                <w:color w:val="000000" w:themeColor="text1"/>
                <w:sz w:val="24"/>
              </w:rPr>
            </w:pPr>
          </w:p>
        </w:tc>
      </w:tr>
      <w:tr w:rsidR="009D4F7E" w:rsidRPr="00173F65" w:rsidTr="004143FF">
        <w:trPr>
          <w:cantSplit/>
          <w:trHeight w:val="448"/>
        </w:trPr>
        <w:tc>
          <w:tcPr>
            <w:tcW w:w="637" w:type="dxa"/>
            <w:vMerge/>
            <w:vAlign w:val="center"/>
          </w:tcPr>
          <w:p w:rsidR="009D4F7E" w:rsidRPr="00173F65" w:rsidRDefault="009D4F7E" w:rsidP="004143FF">
            <w:pPr>
              <w:spacing w:line="360" w:lineRule="auto"/>
              <w:ind w:right="23"/>
              <w:rPr>
                <w:color w:val="000000" w:themeColor="text1"/>
                <w:sz w:val="24"/>
              </w:rPr>
            </w:pPr>
          </w:p>
        </w:tc>
        <w:tc>
          <w:tcPr>
            <w:tcW w:w="1843" w:type="dxa"/>
            <w:vAlign w:val="center"/>
          </w:tcPr>
          <w:p w:rsidR="009D4F7E" w:rsidRPr="00173F65" w:rsidRDefault="009D4F7E" w:rsidP="004143FF">
            <w:pPr>
              <w:spacing w:line="360" w:lineRule="auto"/>
              <w:ind w:right="23"/>
              <w:jc w:val="center"/>
              <w:rPr>
                <w:rFonts w:eastAsia="仿宋_GB2312"/>
                <w:bCs/>
                <w:color w:val="000000" w:themeColor="text1"/>
                <w:sz w:val="24"/>
              </w:rPr>
            </w:pPr>
            <w:r w:rsidRPr="00173F65">
              <w:rPr>
                <w:rFonts w:eastAsia="仿宋_GB2312"/>
                <w:bCs/>
                <w:color w:val="000000" w:themeColor="text1"/>
                <w:sz w:val="24"/>
              </w:rPr>
              <w:t>1</w:t>
            </w:r>
            <w:r w:rsidRPr="00173F65">
              <w:rPr>
                <w:rFonts w:eastAsia="仿宋_GB2312" w:hint="eastAsia"/>
                <w:bCs/>
                <w:color w:val="000000" w:themeColor="text1"/>
                <w:sz w:val="24"/>
              </w:rPr>
              <w:t>4</w:t>
            </w:r>
            <w:r w:rsidRPr="00173F65">
              <w:rPr>
                <w:rFonts w:eastAsia="仿宋_GB2312"/>
                <w:bCs/>
                <w:color w:val="000000" w:themeColor="text1"/>
                <w:sz w:val="24"/>
              </w:rPr>
              <w:t>:</w:t>
            </w:r>
            <w:r w:rsidRPr="00173F65">
              <w:rPr>
                <w:rFonts w:eastAsia="仿宋_GB2312" w:hint="eastAsia"/>
                <w:bCs/>
                <w:color w:val="000000" w:themeColor="text1"/>
                <w:sz w:val="24"/>
              </w:rPr>
              <w:t>30</w:t>
            </w:r>
            <w:r w:rsidRPr="00173F65">
              <w:rPr>
                <w:rFonts w:eastAsia="仿宋_GB2312"/>
                <w:bCs/>
                <w:color w:val="000000" w:themeColor="text1"/>
                <w:sz w:val="24"/>
              </w:rPr>
              <w:t>~1</w:t>
            </w:r>
            <w:r w:rsidRPr="00173F65">
              <w:rPr>
                <w:rFonts w:eastAsia="仿宋_GB2312" w:hint="eastAsia"/>
                <w:bCs/>
                <w:color w:val="000000" w:themeColor="text1"/>
                <w:sz w:val="24"/>
              </w:rPr>
              <w:t>4</w:t>
            </w:r>
            <w:r w:rsidRPr="00173F65">
              <w:rPr>
                <w:rFonts w:eastAsia="仿宋_GB2312"/>
                <w:bCs/>
                <w:color w:val="000000" w:themeColor="text1"/>
                <w:sz w:val="24"/>
              </w:rPr>
              <w:t>:</w:t>
            </w:r>
            <w:r w:rsidRPr="00173F65">
              <w:rPr>
                <w:rFonts w:eastAsia="仿宋_GB2312" w:hint="eastAsia"/>
                <w:bCs/>
                <w:color w:val="000000" w:themeColor="text1"/>
                <w:sz w:val="24"/>
              </w:rPr>
              <w:t>50</w:t>
            </w:r>
          </w:p>
        </w:tc>
        <w:tc>
          <w:tcPr>
            <w:tcW w:w="6067" w:type="dxa"/>
            <w:vAlign w:val="center"/>
          </w:tcPr>
          <w:p w:rsidR="009D4F7E" w:rsidRPr="00173F65" w:rsidRDefault="009D4F7E" w:rsidP="004143FF">
            <w:pPr>
              <w:spacing w:line="360" w:lineRule="auto"/>
              <w:ind w:right="23"/>
              <w:rPr>
                <w:rFonts w:ascii="仿宋_GB2312" w:eastAsia="仿宋_GB2312"/>
                <w:color w:val="000000" w:themeColor="text1"/>
                <w:sz w:val="24"/>
                <w:lang w:val="en-SG"/>
              </w:rPr>
            </w:pPr>
            <w:r w:rsidRPr="00173F65">
              <w:rPr>
                <w:rFonts w:ascii="仿宋_GB2312" w:eastAsia="仿宋_GB2312" w:hint="eastAsia"/>
                <w:color w:val="000000" w:themeColor="text1"/>
                <w:sz w:val="24"/>
                <w:lang w:val="en-SG"/>
              </w:rPr>
              <w:t>新加坡国立大学</w:t>
            </w:r>
            <w:r w:rsidRPr="00173F65">
              <w:rPr>
                <w:rFonts w:ascii="仿宋_GB2312" w:eastAsia="仿宋_GB2312" w:hint="eastAsia"/>
                <w:color w:val="000000" w:themeColor="text1"/>
                <w:sz w:val="24"/>
              </w:rPr>
              <w:t>沈汉明</w:t>
            </w:r>
            <w:r w:rsidRPr="00173F65">
              <w:rPr>
                <w:rFonts w:ascii="仿宋_GB2312" w:eastAsia="仿宋_GB2312" w:hint="eastAsia"/>
                <w:color w:val="000000" w:themeColor="text1"/>
                <w:sz w:val="24"/>
                <w:lang w:val="en-SG"/>
              </w:rPr>
              <w:t>教授</w:t>
            </w:r>
          </w:p>
          <w:p w:rsidR="009D4F7E" w:rsidRPr="00173F65" w:rsidRDefault="009D4F7E" w:rsidP="004143FF">
            <w:pPr>
              <w:spacing w:line="360" w:lineRule="auto"/>
              <w:ind w:right="23"/>
              <w:rPr>
                <w:rFonts w:ascii="仿宋_GB2312" w:eastAsia="仿宋_GB2312"/>
                <w:color w:val="000000" w:themeColor="text1"/>
                <w:sz w:val="24"/>
              </w:rPr>
            </w:pPr>
            <w:r w:rsidRPr="00173F65">
              <w:rPr>
                <w:rFonts w:ascii="仿宋_GB2312" w:eastAsia="仿宋_GB2312" w:hint="eastAsia"/>
                <w:color w:val="000000" w:themeColor="text1"/>
                <w:sz w:val="24"/>
              </w:rPr>
              <w:t>自噬：新兴的肿瘤治疗靶点</w:t>
            </w:r>
          </w:p>
        </w:tc>
        <w:tc>
          <w:tcPr>
            <w:tcW w:w="1202" w:type="dxa"/>
            <w:vMerge/>
            <w:vAlign w:val="center"/>
          </w:tcPr>
          <w:p w:rsidR="009D4F7E" w:rsidRPr="00173F65" w:rsidRDefault="009D4F7E" w:rsidP="004143FF">
            <w:pPr>
              <w:spacing w:line="360" w:lineRule="auto"/>
              <w:rPr>
                <w:rFonts w:ascii="仿宋_GB2312" w:eastAsia="仿宋_GB2312"/>
                <w:color w:val="000000" w:themeColor="text1"/>
                <w:sz w:val="24"/>
              </w:rPr>
            </w:pPr>
          </w:p>
        </w:tc>
      </w:tr>
      <w:tr w:rsidR="009D4F7E" w:rsidRPr="00173F65" w:rsidTr="004143FF">
        <w:trPr>
          <w:cantSplit/>
          <w:trHeight w:val="90"/>
        </w:trPr>
        <w:tc>
          <w:tcPr>
            <w:tcW w:w="637" w:type="dxa"/>
            <w:vMerge/>
            <w:vAlign w:val="center"/>
          </w:tcPr>
          <w:p w:rsidR="009D4F7E" w:rsidRPr="00173F65" w:rsidRDefault="009D4F7E" w:rsidP="004143FF">
            <w:pPr>
              <w:spacing w:line="360" w:lineRule="auto"/>
              <w:ind w:right="23"/>
              <w:rPr>
                <w:color w:val="000000" w:themeColor="text1"/>
                <w:sz w:val="24"/>
              </w:rPr>
            </w:pPr>
          </w:p>
        </w:tc>
        <w:tc>
          <w:tcPr>
            <w:tcW w:w="1843" w:type="dxa"/>
            <w:tcBorders>
              <w:left w:val="single" w:sz="4" w:space="0" w:color="auto"/>
            </w:tcBorders>
            <w:vAlign w:val="center"/>
          </w:tcPr>
          <w:p w:rsidR="009D4F7E" w:rsidRPr="00173F65" w:rsidRDefault="009D4F7E" w:rsidP="004143FF">
            <w:pPr>
              <w:spacing w:line="360" w:lineRule="auto"/>
              <w:ind w:right="23"/>
              <w:jc w:val="center"/>
              <w:rPr>
                <w:rFonts w:eastAsia="仿宋_GB2312"/>
                <w:bCs/>
                <w:color w:val="000000" w:themeColor="text1"/>
                <w:sz w:val="24"/>
              </w:rPr>
            </w:pPr>
            <w:r w:rsidRPr="00173F65">
              <w:rPr>
                <w:rFonts w:eastAsia="仿宋_GB2312"/>
                <w:bCs/>
                <w:color w:val="000000" w:themeColor="text1"/>
                <w:sz w:val="24"/>
              </w:rPr>
              <w:t>1</w:t>
            </w:r>
            <w:r w:rsidRPr="00173F65">
              <w:rPr>
                <w:rFonts w:eastAsia="仿宋_GB2312" w:hint="eastAsia"/>
                <w:bCs/>
                <w:color w:val="000000" w:themeColor="text1"/>
                <w:sz w:val="24"/>
              </w:rPr>
              <w:t>4</w:t>
            </w:r>
            <w:r w:rsidRPr="00173F65">
              <w:rPr>
                <w:rFonts w:eastAsia="仿宋_GB2312"/>
                <w:bCs/>
                <w:color w:val="000000" w:themeColor="text1"/>
                <w:sz w:val="24"/>
              </w:rPr>
              <w:t>:</w:t>
            </w:r>
            <w:r w:rsidRPr="00173F65">
              <w:rPr>
                <w:rFonts w:eastAsia="仿宋_GB2312" w:hint="eastAsia"/>
                <w:bCs/>
                <w:color w:val="000000" w:themeColor="text1"/>
                <w:sz w:val="24"/>
              </w:rPr>
              <w:t>50</w:t>
            </w:r>
            <w:r w:rsidRPr="00173F65">
              <w:rPr>
                <w:rFonts w:eastAsia="仿宋_GB2312"/>
                <w:bCs/>
                <w:color w:val="000000" w:themeColor="text1"/>
                <w:sz w:val="24"/>
              </w:rPr>
              <w:t>~1</w:t>
            </w:r>
            <w:r w:rsidRPr="00173F65">
              <w:rPr>
                <w:rFonts w:eastAsia="仿宋_GB2312" w:hint="eastAsia"/>
                <w:bCs/>
                <w:color w:val="000000" w:themeColor="text1"/>
                <w:sz w:val="24"/>
              </w:rPr>
              <w:t>5</w:t>
            </w:r>
            <w:r w:rsidRPr="00173F65">
              <w:rPr>
                <w:rFonts w:eastAsia="仿宋_GB2312"/>
                <w:bCs/>
                <w:color w:val="000000" w:themeColor="text1"/>
                <w:sz w:val="24"/>
              </w:rPr>
              <w:t>:</w:t>
            </w:r>
            <w:r w:rsidRPr="00173F65">
              <w:rPr>
                <w:rFonts w:eastAsia="仿宋_GB2312" w:hint="eastAsia"/>
                <w:bCs/>
                <w:color w:val="000000" w:themeColor="text1"/>
                <w:sz w:val="24"/>
              </w:rPr>
              <w:t>10</w:t>
            </w:r>
          </w:p>
        </w:tc>
        <w:tc>
          <w:tcPr>
            <w:tcW w:w="6067" w:type="dxa"/>
            <w:tcBorders>
              <w:bottom w:val="single" w:sz="4" w:space="0" w:color="auto"/>
            </w:tcBorders>
            <w:vAlign w:val="center"/>
          </w:tcPr>
          <w:p w:rsidR="009D4F7E" w:rsidRPr="00173F65" w:rsidRDefault="009D4F7E" w:rsidP="004143FF">
            <w:pPr>
              <w:spacing w:line="360" w:lineRule="auto"/>
              <w:rPr>
                <w:rFonts w:ascii="仿宋_GB2312" w:eastAsia="仿宋_GB2312"/>
                <w:color w:val="000000" w:themeColor="text1"/>
                <w:sz w:val="24"/>
              </w:rPr>
            </w:pPr>
            <w:r w:rsidRPr="00173F65">
              <w:rPr>
                <w:rFonts w:ascii="仿宋_GB2312" w:eastAsia="仿宋_GB2312" w:hint="eastAsia"/>
                <w:color w:val="000000" w:themeColor="text1"/>
                <w:sz w:val="24"/>
              </w:rPr>
              <w:t>成都中医药大学王栋研究员</w:t>
            </w:r>
          </w:p>
          <w:p w:rsidR="009D4F7E" w:rsidRPr="00173F65" w:rsidRDefault="009D4F7E" w:rsidP="004143FF">
            <w:pPr>
              <w:spacing w:line="360" w:lineRule="auto"/>
              <w:ind w:right="23"/>
              <w:rPr>
                <w:rFonts w:ascii="仿宋_GB2312" w:eastAsia="仿宋_GB2312"/>
                <w:color w:val="000000" w:themeColor="text1"/>
                <w:sz w:val="24"/>
              </w:rPr>
            </w:pPr>
            <w:r w:rsidRPr="00173F65">
              <w:rPr>
                <w:rFonts w:ascii="仿宋_GB2312" w:eastAsia="仿宋_GB2312" w:hint="eastAsia"/>
                <w:color w:val="000000" w:themeColor="text1"/>
                <w:sz w:val="24"/>
              </w:rPr>
              <w:t>HTS2新技术与中药科学化</w:t>
            </w:r>
          </w:p>
        </w:tc>
        <w:tc>
          <w:tcPr>
            <w:tcW w:w="1202" w:type="dxa"/>
            <w:vMerge/>
            <w:vAlign w:val="center"/>
          </w:tcPr>
          <w:p w:rsidR="009D4F7E" w:rsidRPr="00173F65" w:rsidRDefault="009D4F7E" w:rsidP="004143FF">
            <w:pPr>
              <w:spacing w:line="360" w:lineRule="auto"/>
              <w:ind w:right="23"/>
              <w:rPr>
                <w:rFonts w:ascii="仿宋_GB2312" w:eastAsia="仿宋_GB2312"/>
                <w:color w:val="000000" w:themeColor="text1"/>
                <w:sz w:val="24"/>
              </w:rPr>
            </w:pPr>
          </w:p>
        </w:tc>
      </w:tr>
      <w:tr w:rsidR="009D4F7E" w:rsidRPr="00173F65" w:rsidTr="004143FF">
        <w:trPr>
          <w:cantSplit/>
          <w:trHeight w:val="448"/>
        </w:trPr>
        <w:tc>
          <w:tcPr>
            <w:tcW w:w="637" w:type="dxa"/>
            <w:vMerge/>
            <w:vAlign w:val="center"/>
          </w:tcPr>
          <w:p w:rsidR="009D4F7E" w:rsidRPr="00173F65" w:rsidRDefault="009D4F7E" w:rsidP="004143FF">
            <w:pPr>
              <w:spacing w:line="360" w:lineRule="auto"/>
              <w:ind w:right="23"/>
              <w:rPr>
                <w:color w:val="000000" w:themeColor="text1"/>
                <w:sz w:val="24"/>
              </w:rPr>
            </w:pPr>
          </w:p>
        </w:tc>
        <w:tc>
          <w:tcPr>
            <w:tcW w:w="1843" w:type="dxa"/>
            <w:tcBorders>
              <w:left w:val="single" w:sz="4" w:space="0" w:color="auto"/>
            </w:tcBorders>
            <w:vAlign w:val="center"/>
          </w:tcPr>
          <w:p w:rsidR="009D4F7E" w:rsidRPr="00173F65" w:rsidRDefault="009D4F7E" w:rsidP="004143FF">
            <w:pPr>
              <w:spacing w:line="360" w:lineRule="auto"/>
              <w:ind w:right="23"/>
              <w:jc w:val="center"/>
              <w:rPr>
                <w:rFonts w:eastAsia="仿宋_GB2312"/>
                <w:bCs/>
                <w:color w:val="000000" w:themeColor="text1"/>
                <w:sz w:val="24"/>
              </w:rPr>
            </w:pPr>
            <w:r w:rsidRPr="00173F65">
              <w:rPr>
                <w:rFonts w:eastAsia="仿宋_GB2312"/>
                <w:bCs/>
                <w:color w:val="000000" w:themeColor="text1"/>
                <w:sz w:val="24"/>
              </w:rPr>
              <w:t>1</w:t>
            </w:r>
            <w:r w:rsidRPr="00173F65">
              <w:rPr>
                <w:rFonts w:eastAsia="仿宋_GB2312" w:hint="eastAsia"/>
                <w:bCs/>
                <w:color w:val="000000" w:themeColor="text1"/>
                <w:sz w:val="24"/>
              </w:rPr>
              <w:t>5</w:t>
            </w:r>
            <w:r w:rsidRPr="00173F65">
              <w:rPr>
                <w:rFonts w:eastAsia="仿宋_GB2312"/>
                <w:bCs/>
                <w:color w:val="000000" w:themeColor="text1"/>
                <w:sz w:val="24"/>
              </w:rPr>
              <w:t>:</w:t>
            </w:r>
            <w:r w:rsidRPr="00173F65">
              <w:rPr>
                <w:rFonts w:eastAsia="仿宋_GB2312" w:hint="eastAsia"/>
                <w:bCs/>
                <w:color w:val="000000" w:themeColor="text1"/>
                <w:sz w:val="24"/>
              </w:rPr>
              <w:t>10</w:t>
            </w:r>
            <w:r w:rsidRPr="00173F65">
              <w:rPr>
                <w:rFonts w:eastAsia="仿宋_GB2312"/>
                <w:bCs/>
                <w:color w:val="000000" w:themeColor="text1"/>
                <w:sz w:val="24"/>
              </w:rPr>
              <w:t>~1</w:t>
            </w:r>
            <w:r w:rsidRPr="00173F65">
              <w:rPr>
                <w:rFonts w:eastAsia="仿宋_GB2312" w:hint="eastAsia"/>
                <w:bCs/>
                <w:color w:val="000000" w:themeColor="text1"/>
                <w:sz w:val="24"/>
              </w:rPr>
              <w:t>5</w:t>
            </w:r>
            <w:r w:rsidRPr="00173F65">
              <w:rPr>
                <w:rFonts w:eastAsia="仿宋_GB2312"/>
                <w:bCs/>
                <w:color w:val="000000" w:themeColor="text1"/>
                <w:sz w:val="24"/>
              </w:rPr>
              <w:t>:</w:t>
            </w:r>
            <w:r w:rsidRPr="00173F65">
              <w:rPr>
                <w:rFonts w:eastAsia="仿宋_GB2312" w:hint="eastAsia"/>
                <w:bCs/>
                <w:color w:val="000000" w:themeColor="text1"/>
                <w:sz w:val="24"/>
              </w:rPr>
              <w:t>30</w:t>
            </w:r>
          </w:p>
        </w:tc>
        <w:tc>
          <w:tcPr>
            <w:tcW w:w="6067" w:type="dxa"/>
            <w:tcBorders>
              <w:top w:val="single" w:sz="4" w:space="0" w:color="auto"/>
              <w:right w:val="single" w:sz="4" w:space="0" w:color="auto"/>
            </w:tcBorders>
            <w:vAlign w:val="center"/>
          </w:tcPr>
          <w:p w:rsidR="009D4F7E" w:rsidRPr="00173F65" w:rsidRDefault="009D4F7E" w:rsidP="004143FF">
            <w:pPr>
              <w:spacing w:line="360" w:lineRule="auto"/>
              <w:ind w:right="23"/>
              <w:rPr>
                <w:rFonts w:ascii="仿宋_GB2312" w:eastAsia="仿宋_GB2312"/>
                <w:color w:val="000000" w:themeColor="text1"/>
                <w:sz w:val="24"/>
                <w:lang w:val="en-SG"/>
              </w:rPr>
            </w:pPr>
            <w:r w:rsidRPr="00173F65">
              <w:rPr>
                <w:rFonts w:ascii="仿宋_GB2312" w:eastAsia="仿宋_GB2312" w:hint="eastAsia"/>
                <w:color w:val="000000" w:themeColor="text1"/>
                <w:sz w:val="24"/>
              </w:rPr>
              <w:t>新加坡国立大学刘益成</w:t>
            </w:r>
            <w:r w:rsidRPr="00173F65">
              <w:rPr>
                <w:rFonts w:ascii="仿宋_GB2312" w:eastAsia="仿宋_GB2312" w:hint="eastAsia"/>
                <w:color w:val="000000" w:themeColor="text1"/>
                <w:sz w:val="24"/>
                <w:lang w:val="en-SG"/>
              </w:rPr>
              <w:t>副教授</w:t>
            </w:r>
          </w:p>
          <w:p w:rsidR="009D4F7E" w:rsidRPr="00173F65" w:rsidRDefault="009D4F7E" w:rsidP="004143FF">
            <w:pPr>
              <w:spacing w:line="360" w:lineRule="auto"/>
              <w:ind w:right="23"/>
              <w:rPr>
                <w:rFonts w:ascii="仿宋_GB2312" w:eastAsia="仿宋_GB2312"/>
                <w:color w:val="000000" w:themeColor="text1"/>
                <w:sz w:val="24"/>
                <w:lang w:val="en-SG"/>
              </w:rPr>
            </w:pPr>
            <w:r w:rsidRPr="00173F65">
              <w:rPr>
                <w:rFonts w:ascii="仿宋_GB2312" w:eastAsia="仿宋_GB2312" w:hint="eastAsia"/>
                <w:color w:val="000000" w:themeColor="text1"/>
                <w:sz w:val="24"/>
                <w:lang w:val="en-SG"/>
              </w:rPr>
              <w:t>线粒体外膜蛋白在线粒体质量控制中的作用</w:t>
            </w:r>
          </w:p>
        </w:tc>
        <w:tc>
          <w:tcPr>
            <w:tcW w:w="1202" w:type="dxa"/>
            <w:vMerge/>
            <w:vAlign w:val="center"/>
          </w:tcPr>
          <w:p w:rsidR="009D4F7E" w:rsidRPr="00173F65" w:rsidRDefault="009D4F7E" w:rsidP="004143FF">
            <w:pPr>
              <w:spacing w:line="360" w:lineRule="auto"/>
              <w:ind w:right="23"/>
              <w:rPr>
                <w:rFonts w:ascii="仿宋_GB2312" w:eastAsia="仿宋_GB2312"/>
                <w:color w:val="000000" w:themeColor="text1"/>
                <w:sz w:val="24"/>
              </w:rPr>
            </w:pPr>
          </w:p>
        </w:tc>
      </w:tr>
      <w:tr w:rsidR="009D4F7E" w:rsidRPr="00173F65" w:rsidTr="004143FF">
        <w:trPr>
          <w:cantSplit/>
          <w:trHeight w:val="448"/>
        </w:trPr>
        <w:tc>
          <w:tcPr>
            <w:tcW w:w="637" w:type="dxa"/>
            <w:vMerge/>
            <w:vAlign w:val="center"/>
          </w:tcPr>
          <w:p w:rsidR="009D4F7E" w:rsidRPr="00173F65" w:rsidRDefault="009D4F7E" w:rsidP="004143FF">
            <w:pPr>
              <w:spacing w:line="360" w:lineRule="auto"/>
              <w:ind w:right="23"/>
              <w:rPr>
                <w:color w:val="000000" w:themeColor="text1"/>
                <w:sz w:val="24"/>
              </w:rPr>
            </w:pPr>
          </w:p>
        </w:tc>
        <w:tc>
          <w:tcPr>
            <w:tcW w:w="1843" w:type="dxa"/>
            <w:tcBorders>
              <w:left w:val="single" w:sz="4" w:space="0" w:color="auto"/>
            </w:tcBorders>
            <w:vAlign w:val="center"/>
          </w:tcPr>
          <w:p w:rsidR="009D4F7E" w:rsidRPr="00173F65" w:rsidRDefault="009D4F7E" w:rsidP="004143FF">
            <w:pPr>
              <w:spacing w:line="360" w:lineRule="auto"/>
              <w:ind w:right="23"/>
              <w:jc w:val="center"/>
              <w:rPr>
                <w:rFonts w:eastAsia="仿宋_GB2312"/>
                <w:bCs/>
                <w:color w:val="000000" w:themeColor="text1"/>
                <w:sz w:val="24"/>
              </w:rPr>
            </w:pPr>
            <w:r w:rsidRPr="00173F65">
              <w:rPr>
                <w:rFonts w:eastAsia="仿宋_GB2312"/>
                <w:bCs/>
                <w:color w:val="000000" w:themeColor="text1"/>
                <w:sz w:val="24"/>
              </w:rPr>
              <w:t>1</w:t>
            </w:r>
            <w:r w:rsidRPr="00173F65">
              <w:rPr>
                <w:rFonts w:eastAsia="仿宋_GB2312" w:hint="eastAsia"/>
                <w:bCs/>
                <w:color w:val="000000" w:themeColor="text1"/>
                <w:sz w:val="24"/>
              </w:rPr>
              <w:t>5</w:t>
            </w:r>
            <w:r w:rsidRPr="00173F65">
              <w:rPr>
                <w:rFonts w:eastAsia="仿宋_GB2312"/>
                <w:bCs/>
                <w:color w:val="000000" w:themeColor="text1"/>
                <w:sz w:val="24"/>
              </w:rPr>
              <w:t>:</w:t>
            </w:r>
            <w:r w:rsidRPr="00173F65">
              <w:rPr>
                <w:rFonts w:eastAsia="仿宋_GB2312" w:hint="eastAsia"/>
                <w:bCs/>
                <w:color w:val="000000" w:themeColor="text1"/>
                <w:sz w:val="24"/>
              </w:rPr>
              <w:t>30</w:t>
            </w:r>
            <w:r w:rsidRPr="00173F65">
              <w:rPr>
                <w:rFonts w:eastAsia="仿宋_GB2312"/>
                <w:bCs/>
                <w:color w:val="000000" w:themeColor="text1"/>
                <w:sz w:val="24"/>
              </w:rPr>
              <w:t>~1</w:t>
            </w:r>
            <w:r w:rsidRPr="00173F65">
              <w:rPr>
                <w:rFonts w:eastAsia="仿宋_GB2312" w:hint="eastAsia"/>
                <w:bCs/>
                <w:color w:val="000000" w:themeColor="text1"/>
                <w:sz w:val="24"/>
              </w:rPr>
              <w:t>5</w:t>
            </w:r>
            <w:r w:rsidRPr="00173F65">
              <w:rPr>
                <w:rFonts w:eastAsia="仿宋_GB2312"/>
                <w:bCs/>
                <w:color w:val="000000" w:themeColor="text1"/>
                <w:sz w:val="24"/>
              </w:rPr>
              <w:t>:</w:t>
            </w:r>
            <w:r w:rsidRPr="00173F65">
              <w:rPr>
                <w:rFonts w:eastAsia="仿宋_GB2312" w:hint="eastAsia"/>
                <w:bCs/>
                <w:color w:val="000000" w:themeColor="text1"/>
                <w:sz w:val="24"/>
              </w:rPr>
              <w:t>50</w:t>
            </w:r>
          </w:p>
        </w:tc>
        <w:tc>
          <w:tcPr>
            <w:tcW w:w="6067" w:type="dxa"/>
            <w:tcBorders>
              <w:right w:val="single" w:sz="4" w:space="0" w:color="auto"/>
            </w:tcBorders>
            <w:vAlign w:val="center"/>
          </w:tcPr>
          <w:p w:rsidR="009D4F7E" w:rsidRPr="00173F65" w:rsidRDefault="009D4F7E" w:rsidP="004143FF">
            <w:pPr>
              <w:spacing w:line="360" w:lineRule="auto"/>
              <w:ind w:right="23"/>
              <w:rPr>
                <w:rFonts w:ascii="仿宋_GB2312" w:eastAsia="仿宋_GB2312"/>
                <w:color w:val="000000" w:themeColor="text1"/>
                <w:sz w:val="24"/>
                <w:lang w:val="en-SG"/>
              </w:rPr>
            </w:pPr>
            <w:r w:rsidRPr="00173F65">
              <w:rPr>
                <w:rFonts w:ascii="仿宋_GB2312" w:eastAsia="仿宋_GB2312" w:hint="eastAsia"/>
                <w:color w:val="000000" w:themeColor="text1"/>
                <w:sz w:val="24"/>
                <w:lang w:val="en-SG"/>
              </w:rPr>
              <w:t>新加坡国立大学</w:t>
            </w:r>
            <w:r w:rsidRPr="00173F65">
              <w:rPr>
                <w:rFonts w:ascii="仿宋_GB2312" w:eastAsia="仿宋_GB2312" w:hint="eastAsia"/>
                <w:color w:val="000000" w:themeColor="text1"/>
                <w:sz w:val="24"/>
              </w:rPr>
              <w:t>俞峰伟</w:t>
            </w:r>
            <w:r w:rsidRPr="00173F65">
              <w:rPr>
                <w:rFonts w:ascii="仿宋_GB2312" w:eastAsia="仿宋_GB2312" w:hint="eastAsia"/>
                <w:color w:val="000000" w:themeColor="text1"/>
                <w:sz w:val="24"/>
                <w:lang w:val="en-SG"/>
              </w:rPr>
              <w:t>副教授</w:t>
            </w:r>
          </w:p>
          <w:p w:rsidR="009D4F7E" w:rsidRPr="00173F65" w:rsidRDefault="009D4F7E" w:rsidP="004143FF">
            <w:pPr>
              <w:spacing w:line="360" w:lineRule="auto"/>
              <w:ind w:right="23"/>
              <w:rPr>
                <w:rFonts w:ascii="仿宋_GB2312" w:eastAsia="仿宋_GB2312"/>
                <w:color w:val="000000" w:themeColor="text1"/>
                <w:sz w:val="24"/>
              </w:rPr>
            </w:pPr>
            <w:r w:rsidRPr="00173F65">
              <w:rPr>
                <w:rFonts w:ascii="仿宋_GB2312" w:eastAsia="仿宋_GB2312" w:hint="eastAsia"/>
                <w:color w:val="000000" w:themeColor="text1"/>
                <w:sz w:val="24"/>
              </w:rPr>
              <w:t>果蝇痛觉神经元树突修剪机制研究</w:t>
            </w:r>
          </w:p>
        </w:tc>
        <w:tc>
          <w:tcPr>
            <w:tcW w:w="1202" w:type="dxa"/>
            <w:vMerge/>
            <w:vAlign w:val="center"/>
          </w:tcPr>
          <w:p w:rsidR="009D4F7E" w:rsidRPr="00173F65" w:rsidRDefault="009D4F7E" w:rsidP="004143FF">
            <w:pPr>
              <w:spacing w:line="360" w:lineRule="auto"/>
              <w:ind w:right="23"/>
              <w:rPr>
                <w:rFonts w:ascii="仿宋_GB2312" w:eastAsia="仿宋_GB2312"/>
                <w:color w:val="000000" w:themeColor="text1"/>
                <w:sz w:val="24"/>
              </w:rPr>
            </w:pPr>
          </w:p>
        </w:tc>
      </w:tr>
      <w:tr w:rsidR="009D4F7E" w:rsidRPr="00173F65" w:rsidTr="004143FF">
        <w:trPr>
          <w:cantSplit/>
          <w:trHeight w:val="448"/>
        </w:trPr>
        <w:tc>
          <w:tcPr>
            <w:tcW w:w="637" w:type="dxa"/>
            <w:vMerge/>
            <w:vAlign w:val="center"/>
          </w:tcPr>
          <w:p w:rsidR="009D4F7E" w:rsidRPr="00173F65" w:rsidRDefault="009D4F7E" w:rsidP="004143FF">
            <w:pPr>
              <w:spacing w:line="360" w:lineRule="auto"/>
              <w:ind w:right="23"/>
              <w:rPr>
                <w:color w:val="000000" w:themeColor="text1"/>
                <w:sz w:val="24"/>
              </w:rPr>
            </w:pPr>
          </w:p>
        </w:tc>
        <w:tc>
          <w:tcPr>
            <w:tcW w:w="1843" w:type="dxa"/>
            <w:tcBorders>
              <w:left w:val="single" w:sz="4" w:space="0" w:color="auto"/>
            </w:tcBorders>
            <w:vAlign w:val="center"/>
          </w:tcPr>
          <w:p w:rsidR="009D4F7E" w:rsidRPr="00173F65" w:rsidRDefault="009D4F7E" w:rsidP="004143FF">
            <w:pPr>
              <w:spacing w:line="360" w:lineRule="auto"/>
              <w:ind w:right="23"/>
              <w:jc w:val="center"/>
              <w:rPr>
                <w:rFonts w:eastAsia="仿宋_GB2312"/>
                <w:bCs/>
                <w:color w:val="000000" w:themeColor="text1"/>
                <w:sz w:val="24"/>
              </w:rPr>
            </w:pPr>
            <w:r w:rsidRPr="00173F65">
              <w:rPr>
                <w:rFonts w:eastAsia="仿宋_GB2312" w:hint="eastAsia"/>
                <w:bCs/>
                <w:color w:val="000000" w:themeColor="text1"/>
                <w:sz w:val="24"/>
              </w:rPr>
              <w:t>15:50-16:00</w:t>
            </w:r>
          </w:p>
        </w:tc>
        <w:tc>
          <w:tcPr>
            <w:tcW w:w="6067" w:type="dxa"/>
            <w:tcBorders>
              <w:right w:val="single" w:sz="4" w:space="0" w:color="auto"/>
            </w:tcBorders>
            <w:vAlign w:val="center"/>
          </w:tcPr>
          <w:p w:rsidR="009D4F7E" w:rsidRPr="00173F65" w:rsidRDefault="009D4F7E" w:rsidP="004143FF">
            <w:pPr>
              <w:spacing w:line="360" w:lineRule="auto"/>
              <w:ind w:right="23"/>
              <w:rPr>
                <w:rFonts w:ascii="仿宋_GB2312" w:eastAsia="仿宋_GB2312"/>
                <w:color w:val="000000" w:themeColor="text1"/>
                <w:sz w:val="24"/>
              </w:rPr>
            </w:pPr>
            <w:r w:rsidRPr="00173F65">
              <w:rPr>
                <w:rFonts w:ascii="仿宋_GB2312" w:eastAsia="仿宋_GB2312" w:hint="eastAsia"/>
                <w:color w:val="000000" w:themeColor="text1"/>
                <w:sz w:val="24"/>
              </w:rPr>
              <w:t>休息</w:t>
            </w:r>
          </w:p>
        </w:tc>
        <w:tc>
          <w:tcPr>
            <w:tcW w:w="1202" w:type="dxa"/>
            <w:vMerge/>
            <w:tcBorders>
              <w:bottom w:val="single" w:sz="4" w:space="0" w:color="auto"/>
            </w:tcBorders>
            <w:vAlign w:val="center"/>
          </w:tcPr>
          <w:p w:rsidR="009D4F7E" w:rsidRPr="00173F65" w:rsidRDefault="009D4F7E" w:rsidP="004143FF">
            <w:pPr>
              <w:spacing w:line="360" w:lineRule="auto"/>
              <w:ind w:right="23"/>
              <w:rPr>
                <w:rFonts w:ascii="仿宋_GB2312" w:eastAsia="仿宋_GB2312"/>
                <w:color w:val="000000" w:themeColor="text1"/>
                <w:sz w:val="24"/>
              </w:rPr>
            </w:pPr>
          </w:p>
        </w:tc>
      </w:tr>
      <w:tr w:rsidR="009D4F7E" w:rsidRPr="00173F65" w:rsidTr="004143FF">
        <w:trPr>
          <w:cantSplit/>
          <w:trHeight w:val="448"/>
        </w:trPr>
        <w:tc>
          <w:tcPr>
            <w:tcW w:w="637" w:type="dxa"/>
            <w:vMerge/>
            <w:vAlign w:val="center"/>
          </w:tcPr>
          <w:p w:rsidR="009D4F7E" w:rsidRPr="00173F65" w:rsidRDefault="009D4F7E" w:rsidP="004143FF">
            <w:pPr>
              <w:spacing w:line="360" w:lineRule="auto"/>
              <w:ind w:right="23"/>
              <w:rPr>
                <w:color w:val="000000" w:themeColor="text1"/>
                <w:sz w:val="24"/>
              </w:rPr>
            </w:pPr>
          </w:p>
        </w:tc>
        <w:tc>
          <w:tcPr>
            <w:tcW w:w="1843" w:type="dxa"/>
            <w:tcBorders>
              <w:left w:val="single" w:sz="4" w:space="0" w:color="auto"/>
            </w:tcBorders>
            <w:vAlign w:val="center"/>
          </w:tcPr>
          <w:p w:rsidR="009D4F7E" w:rsidRPr="00173F65" w:rsidRDefault="009D4F7E" w:rsidP="004143FF">
            <w:pPr>
              <w:spacing w:line="360" w:lineRule="auto"/>
              <w:ind w:right="23"/>
              <w:jc w:val="center"/>
              <w:rPr>
                <w:rFonts w:eastAsia="仿宋_GB2312"/>
                <w:bCs/>
                <w:color w:val="000000" w:themeColor="text1"/>
                <w:sz w:val="24"/>
              </w:rPr>
            </w:pPr>
            <w:r w:rsidRPr="00173F65">
              <w:rPr>
                <w:rFonts w:eastAsia="仿宋_GB2312"/>
                <w:bCs/>
                <w:color w:val="000000" w:themeColor="text1"/>
                <w:sz w:val="24"/>
              </w:rPr>
              <w:t>1</w:t>
            </w:r>
            <w:r w:rsidRPr="00173F65">
              <w:rPr>
                <w:rFonts w:eastAsia="仿宋_GB2312" w:hint="eastAsia"/>
                <w:bCs/>
                <w:color w:val="000000" w:themeColor="text1"/>
                <w:sz w:val="24"/>
              </w:rPr>
              <w:t>6</w:t>
            </w:r>
            <w:r w:rsidRPr="00173F65">
              <w:rPr>
                <w:rFonts w:eastAsia="仿宋_GB2312"/>
                <w:bCs/>
                <w:color w:val="000000" w:themeColor="text1"/>
                <w:sz w:val="24"/>
              </w:rPr>
              <w:t>:</w:t>
            </w:r>
            <w:r w:rsidRPr="00173F65">
              <w:rPr>
                <w:rFonts w:eastAsia="仿宋_GB2312" w:hint="eastAsia"/>
                <w:bCs/>
                <w:color w:val="000000" w:themeColor="text1"/>
                <w:sz w:val="24"/>
              </w:rPr>
              <w:t>00</w:t>
            </w:r>
            <w:r w:rsidRPr="00173F65">
              <w:rPr>
                <w:rFonts w:eastAsia="仿宋_GB2312"/>
                <w:bCs/>
                <w:color w:val="000000" w:themeColor="text1"/>
                <w:sz w:val="24"/>
              </w:rPr>
              <w:t>~1</w:t>
            </w:r>
            <w:r w:rsidRPr="00173F65">
              <w:rPr>
                <w:rFonts w:eastAsia="仿宋_GB2312" w:hint="eastAsia"/>
                <w:bCs/>
                <w:color w:val="000000" w:themeColor="text1"/>
                <w:sz w:val="24"/>
              </w:rPr>
              <w:t>6</w:t>
            </w:r>
            <w:r w:rsidRPr="00173F65">
              <w:rPr>
                <w:rFonts w:eastAsia="仿宋_GB2312"/>
                <w:bCs/>
                <w:color w:val="000000" w:themeColor="text1"/>
                <w:sz w:val="24"/>
              </w:rPr>
              <w:t>:</w:t>
            </w:r>
            <w:r w:rsidRPr="00173F65">
              <w:rPr>
                <w:rFonts w:eastAsia="仿宋_GB2312" w:hint="eastAsia"/>
                <w:bCs/>
                <w:color w:val="000000" w:themeColor="text1"/>
                <w:sz w:val="24"/>
              </w:rPr>
              <w:t>20</w:t>
            </w:r>
          </w:p>
        </w:tc>
        <w:tc>
          <w:tcPr>
            <w:tcW w:w="6067" w:type="dxa"/>
            <w:tcBorders>
              <w:right w:val="single" w:sz="4" w:space="0" w:color="auto"/>
            </w:tcBorders>
            <w:vAlign w:val="center"/>
          </w:tcPr>
          <w:p w:rsidR="009D4F7E" w:rsidRPr="00173F65" w:rsidRDefault="009D4F7E" w:rsidP="004143FF">
            <w:pPr>
              <w:spacing w:line="360" w:lineRule="auto"/>
              <w:ind w:right="23"/>
              <w:rPr>
                <w:rFonts w:ascii="仿宋_GB2312" w:eastAsia="仿宋_GB2312"/>
                <w:color w:val="000000" w:themeColor="text1"/>
                <w:sz w:val="24"/>
              </w:rPr>
            </w:pPr>
            <w:r w:rsidRPr="00173F65">
              <w:rPr>
                <w:rFonts w:ascii="仿宋_GB2312" w:eastAsia="仿宋_GB2312" w:hint="eastAsia"/>
                <w:color w:val="000000" w:themeColor="text1"/>
                <w:sz w:val="24"/>
              </w:rPr>
              <w:t>新加坡国立大学邓力文副教授</w:t>
            </w:r>
          </w:p>
          <w:p w:rsidR="009D4F7E" w:rsidRPr="00173F65" w:rsidRDefault="009D4F7E" w:rsidP="004143FF">
            <w:pPr>
              <w:spacing w:line="360" w:lineRule="auto"/>
              <w:ind w:right="23"/>
              <w:rPr>
                <w:rFonts w:ascii="仿宋_GB2312" w:eastAsia="仿宋_GB2312"/>
                <w:color w:val="000000" w:themeColor="text1"/>
                <w:sz w:val="24"/>
              </w:rPr>
            </w:pPr>
            <w:r w:rsidRPr="00173F65">
              <w:rPr>
                <w:rFonts w:ascii="仿宋_GB2312" w:eastAsia="仿宋_GB2312" w:hint="eastAsia"/>
                <w:color w:val="000000" w:themeColor="text1"/>
                <w:sz w:val="24"/>
              </w:rPr>
              <w:t>以半胱氨酸代谢为靶点的肿瘤治疗研究</w:t>
            </w:r>
          </w:p>
        </w:tc>
        <w:tc>
          <w:tcPr>
            <w:tcW w:w="1202" w:type="dxa"/>
            <w:vMerge w:val="restart"/>
            <w:tcBorders>
              <w:top w:val="single" w:sz="4" w:space="0" w:color="auto"/>
              <w:left w:val="single" w:sz="4" w:space="0" w:color="auto"/>
            </w:tcBorders>
            <w:vAlign w:val="center"/>
          </w:tcPr>
          <w:p w:rsidR="009D4F7E" w:rsidRPr="00173F65" w:rsidRDefault="009D4F7E" w:rsidP="004143FF">
            <w:pPr>
              <w:spacing w:line="360" w:lineRule="auto"/>
              <w:ind w:right="23"/>
              <w:jc w:val="center"/>
              <w:rPr>
                <w:rFonts w:ascii="仿宋_GB2312" w:eastAsia="仿宋_GB2312"/>
                <w:color w:val="000000" w:themeColor="text1"/>
                <w:sz w:val="24"/>
              </w:rPr>
            </w:pPr>
            <w:r w:rsidRPr="00173F65">
              <w:rPr>
                <w:rFonts w:ascii="仿宋_GB2312" w:eastAsia="仿宋_GB2312" w:hint="eastAsia"/>
                <w:color w:val="000000" w:themeColor="text1"/>
                <w:sz w:val="24"/>
              </w:rPr>
              <w:t>荣立军</w:t>
            </w:r>
          </w:p>
          <w:p w:rsidR="009D4F7E" w:rsidRPr="00173F65" w:rsidRDefault="009D4F7E" w:rsidP="004143FF">
            <w:pPr>
              <w:spacing w:line="360" w:lineRule="auto"/>
              <w:ind w:right="23"/>
              <w:jc w:val="center"/>
              <w:rPr>
                <w:rFonts w:ascii="仿宋_GB2312" w:eastAsia="仿宋_GB2312"/>
                <w:color w:val="000000" w:themeColor="text1"/>
                <w:sz w:val="24"/>
              </w:rPr>
            </w:pPr>
            <w:r w:rsidRPr="00173F65">
              <w:rPr>
                <w:rFonts w:ascii="仿宋_GB2312" w:eastAsia="仿宋_GB2312" w:hint="eastAsia"/>
                <w:color w:val="000000" w:themeColor="text1"/>
                <w:sz w:val="24"/>
              </w:rPr>
              <w:t>王 栋</w:t>
            </w:r>
          </w:p>
        </w:tc>
      </w:tr>
      <w:tr w:rsidR="009D4F7E" w:rsidRPr="00173F65" w:rsidTr="004143FF">
        <w:trPr>
          <w:cantSplit/>
          <w:trHeight w:val="448"/>
        </w:trPr>
        <w:tc>
          <w:tcPr>
            <w:tcW w:w="637" w:type="dxa"/>
            <w:vMerge/>
            <w:vAlign w:val="center"/>
          </w:tcPr>
          <w:p w:rsidR="009D4F7E" w:rsidRPr="00173F65" w:rsidRDefault="009D4F7E" w:rsidP="004143FF">
            <w:pPr>
              <w:spacing w:line="360" w:lineRule="auto"/>
              <w:ind w:right="23"/>
              <w:rPr>
                <w:color w:val="000000" w:themeColor="text1"/>
                <w:sz w:val="24"/>
              </w:rPr>
            </w:pPr>
          </w:p>
        </w:tc>
        <w:tc>
          <w:tcPr>
            <w:tcW w:w="1843" w:type="dxa"/>
            <w:tcBorders>
              <w:left w:val="single" w:sz="4" w:space="0" w:color="auto"/>
            </w:tcBorders>
            <w:vAlign w:val="center"/>
          </w:tcPr>
          <w:p w:rsidR="009D4F7E" w:rsidRPr="00173F65" w:rsidRDefault="009D4F7E" w:rsidP="004143FF">
            <w:pPr>
              <w:spacing w:line="360" w:lineRule="auto"/>
              <w:ind w:right="23"/>
              <w:jc w:val="center"/>
              <w:rPr>
                <w:rFonts w:eastAsia="仿宋_GB2312"/>
                <w:bCs/>
                <w:color w:val="000000" w:themeColor="text1"/>
                <w:sz w:val="24"/>
              </w:rPr>
            </w:pPr>
            <w:r w:rsidRPr="00173F65">
              <w:rPr>
                <w:rFonts w:eastAsia="仿宋_GB2312"/>
                <w:bCs/>
                <w:color w:val="000000" w:themeColor="text1"/>
                <w:sz w:val="24"/>
              </w:rPr>
              <w:t>1</w:t>
            </w:r>
            <w:r w:rsidRPr="00173F65">
              <w:rPr>
                <w:rFonts w:eastAsia="仿宋_GB2312" w:hint="eastAsia"/>
                <w:bCs/>
                <w:color w:val="000000" w:themeColor="text1"/>
                <w:sz w:val="24"/>
              </w:rPr>
              <w:t>6</w:t>
            </w:r>
            <w:r w:rsidRPr="00173F65">
              <w:rPr>
                <w:rFonts w:eastAsia="仿宋_GB2312"/>
                <w:bCs/>
                <w:color w:val="000000" w:themeColor="text1"/>
                <w:sz w:val="24"/>
              </w:rPr>
              <w:t>:</w:t>
            </w:r>
            <w:r w:rsidRPr="00173F65">
              <w:rPr>
                <w:rFonts w:eastAsia="仿宋_GB2312" w:hint="eastAsia"/>
                <w:bCs/>
                <w:color w:val="000000" w:themeColor="text1"/>
                <w:sz w:val="24"/>
              </w:rPr>
              <w:t>20</w:t>
            </w:r>
            <w:r w:rsidRPr="00173F65">
              <w:rPr>
                <w:rFonts w:eastAsia="仿宋_GB2312"/>
                <w:bCs/>
                <w:color w:val="000000" w:themeColor="text1"/>
                <w:sz w:val="24"/>
              </w:rPr>
              <w:t>~1</w:t>
            </w:r>
            <w:r w:rsidRPr="00173F65">
              <w:rPr>
                <w:rFonts w:eastAsia="仿宋_GB2312" w:hint="eastAsia"/>
                <w:bCs/>
                <w:color w:val="000000" w:themeColor="text1"/>
                <w:sz w:val="24"/>
              </w:rPr>
              <w:t>6</w:t>
            </w:r>
            <w:r w:rsidRPr="00173F65">
              <w:rPr>
                <w:rFonts w:eastAsia="仿宋_GB2312"/>
                <w:bCs/>
                <w:color w:val="000000" w:themeColor="text1"/>
                <w:sz w:val="24"/>
              </w:rPr>
              <w:t>:</w:t>
            </w:r>
            <w:r w:rsidRPr="00173F65">
              <w:rPr>
                <w:rFonts w:eastAsia="仿宋_GB2312" w:hint="eastAsia"/>
                <w:bCs/>
                <w:color w:val="000000" w:themeColor="text1"/>
                <w:sz w:val="24"/>
              </w:rPr>
              <w:t>40</w:t>
            </w:r>
          </w:p>
        </w:tc>
        <w:tc>
          <w:tcPr>
            <w:tcW w:w="6067" w:type="dxa"/>
            <w:tcBorders>
              <w:bottom w:val="single" w:sz="4" w:space="0" w:color="auto"/>
              <w:right w:val="single" w:sz="4" w:space="0" w:color="auto"/>
            </w:tcBorders>
            <w:vAlign w:val="center"/>
          </w:tcPr>
          <w:p w:rsidR="009D4F7E" w:rsidRPr="00173F65" w:rsidRDefault="009D4F7E" w:rsidP="004143FF">
            <w:pPr>
              <w:spacing w:line="360" w:lineRule="auto"/>
              <w:rPr>
                <w:rFonts w:ascii="仿宋_GB2312" w:eastAsia="仿宋_GB2312"/>
                <w:color w:val="000000" w:themeColor="text1"/>
                <w:sz w:val="24"/>
              </w:rPr>
            </w:pPr>
            <w:r w:rsidRPr="00173F65">
              <w:rPr>
                <w:rFonts w:ascii="仿宋_GB2312" w:eastAsia="仿宋_GB2312" w:hint="eastAsia"/>
                <w:color w:val="000000" w:themeColor="text1"/>
                <w:sz w:val="24"/>
              </w:rPr>
              <w:t>清华大学鲁志研究员</w:t>
            </w:r>
          </w:p>
          <w:p w:rsidR="009D4F7E" w:rsidRPr="00173F65" w:rsidRDefault="009D4F7E" w:rsidP="004143FF">
            <w:pPr>
              <w:spacing w:line="360" w:lineRule="auto"/>
              <w:ind w:right="23"/>
              <w:rPr>
                <w:rFonts w:ascii="仿宋_GB2312" w:eastAsia="仿宋_GB2312"/>
                <w:color w:val="000000" w:themeColor="text1"/>
                <w:sz w:val="24"/>
              </w:rPr>
            </w:pPr>
            <w:r w:rsidRPr="00173F65">
              <w:rPr>
                <w:rFonts w:eastAsia="仿宋_GB2312"/>
                <w:color w:val="000000" w:themeColor="text1"/>
                <w:sz w:val="24"/>
              </w:rPr>
              <w:t>exRNA</w:t>
            </w:r>
            <w:r w:rsidRPr="00173F65">
              <w:rPr>
                <w:rFonts w:ascii="仿宋_GB2312" w:eastAsia="仿宋_GB2312" w:hint="eastAsia"/>
                <w:color w:val="000000" w:themeColor="text1"/>
                <w:sz w:val="24"/>
              </w:rPr>
              <w:t>：新的肿瘤诊断和预后生物标志物</w:t>
            </w:r>
          </w:p>
        </w:tc>
        <w:tc>
          <w:tcPr>
            <w:tcW w:w="1202" w:type="dxa"/>
            <w:vMerge/>
            <w:tcBorders>
              <w:left w:val="single" w:sz="4" w:space="0" w:color="auto"/>
            </w:tcBorders>
            <w:vAlign w:val="center"/>
          </w:tcPr>
          <w:p w:rsidR="009D4F7E" w:rsidRPr="00173F65" w:rsidRDefault="009D4F7E" w:rsidP="004143FF">
            <w:pPr>
              <w:spacing w:line="360" w:lineRule="auto"/>
              <w:ind w:right="23"/>
              <w:rPr>
                <w:rFonts w:ascii="仿宋_GB2312" w:eastAsia="仿宋_GB2312"/>
                <w:color w:val="000000" w:themeColor="text1"/>
                <w:sz w:val="24"/>
              </w:rPr>
            </w:pPr>
          </w:p>
        </w:tc>
      </w:tr>
      <w:tr w:rsidR="009D4F7E" w:rsidRPr="00173F65" w:rsidTr="004143FF">
        <w:trPr>
          <w:cantSplit/>
          <w:trHeight w:val="448"/>
        </w:trPr>
        <w:tc>
          <w:tcPr>
            <w:tcW w:w="637" w:type="dxa"/>
            <w:vMerge/>
            <w:vAlign w:val="center"/>
          </w:tcPr>
          <w:p w:rsidR="009D4F7E" w:rsidRPr="00173F65" w:rsidRDefault="009D4F7E" w:rsidP="004143FF">
            <w:pPr>
              <w:spacing w:line="360" w:lineRule="auto"/>
              <w:ind w:right="23"/>
              <w:rPr>
                <w:color w:val="000000" w:themeColor="text1"/>
                <w:sz w:val="24"/>
              </w:rPr>
            </w:pPr>
          </w:p>
        </w:tc>
        <w:tc>
          <w:tcPr>
            <w:tcW w:w="1843" w:type="dxa"/>
            <w:tcBorders>
              <w:left w:val="single" w:sz="4" w:space="0" w:color="auto"/>
            </w:tcBorders>
            <w:vAlign w:val="center"/>
          </w:tcPr>
          <w:p w:rsidR="009D4F7E" w:rsidRPr="00173F65" w:rsidRDefault="009D4F7E" w:rsidP="004143FF">
            <w:pPr>
              <w:spacing w:line="360" w:lineRule="auto"/>
              <w:ind w:right="23"/>
              <w:jc w:val="center"/>
              <w:rPr>
                <w:rFonts w:eastAsia="仿宋_GB2312"/>
                <w:bCs/>
                <w:color w:val="000000" w:themeColor="text1"/>
                <w:sz w:val="24"/>
              </w:rPr>
            </w:pPr>
            <w:r w:rsidRPr="00173F65">
              <w:rPr>
                <w:rFonts w:eastAsia="仿宋_GB2312"/>
                <w:bCs/>
                <w:color w:val="000000" w:themeColor="text1"/>
                <w:sz w:val="24"/>
              </w:rPr>
              <w:t>1</w:t>
            </w:r>
            <w:r w:rsidRPr="00173F65">
              <w:rPr>
                <w:rFonts w:eastAsia="仿宋_GB2312" w:hint="eastAsia"/>
                <w:bCs/>
                <w:color w:val="000000" w:themeColor="text1"/>
                <w:sz w:val="24"/>
              </w:rPr>
              <w:t>6</w:t>
            </w:r>
            <w:r w:rsidRPr="00173F65">
              <w:rPr>
                <w:rFonts w:eastAsia="仿宋_GB2312"/>
                <w:bCs/>
                <w:color w:val="000000" w:themeColor="text1"/>
                <w:sz w:val="24"/>
              </w:rPr>
              <w:t>:</w:t>
            </w:r>
            <w:r w:rsidRPr="00173F65">
              <w:rPr>
                <w:rFonts w:eastAsia="仿宋_GB2312" w:hint="eastAsia"/>
                <w:bCs/>
                <w:color w:val="000000" w:themeColor="text1"/>
                <w:sz w:val="24"/>
              </w:rPr>
              <w:t>40</w:t>
            </w:r>
            <w:r w:rsidRPr="00173F65">
              <w:rPr>
                <w:rFonts w:eastAsia="仿宋_GB2312"/>
                <w:bCs/>
                <w:color w:val="000000" w:themeColor="text1"/>
                <w:sz w:val="24"/>
              </w:rPr>
              <w:t>~</w:t>
            </w:r>
            <w:r w:rsidRPr="00173F65">
              <w:rPr>
                <w:rFonts w:eastAsia="仿宋_GB2312" w:hint="eastAsia"/>
                <w:bCs/>
                <w:color w:val="000000" w:themeColor="text1"/>
                <w:sz w:val="24"/>
              </w:rPr>
              <w:t>17</w:t>
            </w:r>
            <w:r w:rsidRPr="00173F65">
              <w:rPr>
                <w:rFonts w:eastAsia="仿宋_GB2312"/>
                <w:bCs/>
                <w:color w:val="000000" w:themeColor="text1"/>
                <w:sz w:val="24"/>
              </w:rPr>
              <w:t>:</w:t>
            </w:r>
            <w:r w:rsidRPr="00173F65">
              <w:rPr>
                <w:rFonts w:eastAsia="仿宋_GB2312" w:hint="eastAsia"/>
                <w:bCs/>
                <w:color w:val="000000" w:themeColor="text1"/>
                <w:sz w:val="24"/>
              </w:rPr>
              <w:t>00</w:t>
            </w:r>
          </w:p>
        </w:tc>
        <w:tc>
          <w:tcPr>
            <w:tcW w:w="6067" w:type="dxa"/>
            <w:tcBorders>
              <w:top w:val="single" w:sz="4" w:space="0" w:color="auto"/>
              <w:right w:val="single" w:sz="4" w:space="0" w:color="auto"/>
            </w:tcBorders>
            <w:vAlign w:val="center"/>
          </w:tcPr>
          <w:p w:rsidR="009D4F7E" w:rsidRPr="00173F65" w:rsidRDefault="009D4F7E" w:rsidP="004143FF">
            <w:pPr>
              <w:spacing w:line="360" w:lineRule="auto"/>
              <w:rPr>
                <w:rFonts w:ascii="仿宋_GB2312" w:eastAsia="仿宋_GB2312"/>
                <w:color w:val="000000" w:themeColor="text1"/>
                <w:sz w:val="24"/>
              </w:rPr>
            </w:pPr>
            <w:r w:rsidRPr="00173F65">
              <w:rPr>
                <w:rFonts w:ascii="仿宋_GB2312" w:eastAsia="仿宋_GB2312" w:hint="eastAsia"/>
                <w:color w:val="000000" w:themeColor="text1"/>
                <w:sz w:val="24"/>
              </w:rPr>
              <w:t>成都中医药大学丁维俊教授</w:t>
            </w:r>
          </w:p>
          <w:p w:rsidR="009D4F7E" w:rsidRPr="00173F65" w:rsidRDefault="009D4F7E" w:rsidP="004143FF">
            <w:pPr>
              <w:spacing w:line="360" w:lineRule="auto"/>
              <w:ind w:right="23"/>
              <w:rPr>
                <w:rFonts w:ascii="仿宋_GB2312" w:eastAsia="仿宋_GB2312"/>
                <w:color w:val="000000" w:themeColor="text1"/>
                <w:sz w:val="24"/>
              </w:rPr>
            </w:pPr>
            <w:r w:rsidRPr="00173F65">
              <w:rPr>
                <w:rFonts w:ascii="仿宋_GB2312" w:eastAsia="仿宋_GB2312" w:hint="eastAsia"/>
                <w:color w:val="000000" w:themeColor="text1"/>
                <w:sz w:val="24"/>
              </w:rPr>
              <w:t>中医药对脑-肠-菌轴的调控研究</w:t>
            </w:r>
          </w:p>
        </w:tc>
        <w:tc>
          <w:tcPr>
            <w:tcW w:w="1202" w:type="dxa"/>
            <w:vMerge/>
            <w:tcBorders>
              <w:left w:val="single" w:sz="4" w:space="0" w:color="auto"/>
            </w:tcBorders>
            <w:vAlign w:val="center"/>
          </w:tcPr>
          <w:p w:rsidR="009D4F7E" w:rsidRPr="00173F65" w:rsidRDefault="009D4F7E" w:rsidP="004143FF">
            <w:pPr>
              <w:spacing w:line="360" w:lineRule="auto"/>
              <w:ind w:right="23"/>
              <w:rPr>
                <w:rFonts w:ascii="仿宋_GB2312" w:eastAsia="仿宋_GB2312"/>
                <w:color w:val="000000" w:themeColor="text1"/>
                <w:sz w:val="24"/>
              </w:rPr>
            </w:pPr>
          </w:p>
        </w:tc>
      </w:tr>
      <w:tr w:rsidR="009D4F7E" w:rsidRPr="00173F65" w:rsidTr="004143FF">
        <w:trPr>
          <w:cantSplit/>
          <w:trHeight w:val="448"/>
        </w:trPr>
        <w:tc>
          <w:tcPr>
            <w:tcW w:w="637" w:type="dxa"/>
            <w:vMerge/>
            <w:vAlign w:val="center"/>
          </w:tcPr>
          <w:p w:rsidR="009D4F7E" w:rsidRPr="00173F65" w:rsidRDefault="009D4F7E" w:rsidP="004143FF">
            <w:pPr>
              <w:spacing w:line="360" w:lineRule="auto"/>
              <w:ind w:right="23"/>
              <w:rPr>
                <w:color w:val="000000" w:themeColor="text1"/>
                <w:sz w:val="24"/>
              </w:rPr>
            </w:pPr>
          </w:p>
        </w:tc>
        <w:tc>
          <w:tcPr>
            <w:tcW w:w="1843" w:type="dxa"/>
            <w:tcBorders>
              <w:left w:val="single" w:sz="4" w:space="0" w:color="auto"/>
            </w:tcBorders>
            <w:vAlign w:val="center"/>
          </w:tcPr>
          <w:p w:rsidR="009D4F7E" w:rsidRPr="00173F65" w:rsidRDefault="009D4F7E" w:rsidP="004143FF">
            <w:pPr>
              <w:spacing w:line="360" w:lineRule="auto"/>
              <w:ind w:right="23"/>
              <w:jc w:val="center"/>
              <w:rPr>
                <w:rFonts w:eastAsia="仿宋_GB2312"/>
                <w:bCs/>
                <w:color w:val="000000" w:themeColor="text1"/>
                <w:sz w:val="24"/>
              </w:rPr>
            </w:pPr>
            <w:r w:rsidRPr="00173F65">
              <w:rPr>
                <w:rFonts w:eastAsia="仿宋_GB2312"/>
                <w:bCs/>
                <w:color w:val="000000" w:themeColor="text1"/>
                <w:sz w:val="24"/>
              </w:rPr>
              <w:t>1</w:t>
            </w:r>
            <w:r w:rsidRPr="00173F65">
              <w:rPr>
                <w:rFonts w:eastAsia="仿宋_GB2312" w:hint="eastAsia"/>
                <w:bCs/>
                <w:color w:val="000000" w:themeColor="text1"/>
                <w:sz w:val="24"/>
              </w:rPr>
              <w:t>7</w:t>
            </w:r>
            <w:r w:rsidRPr="00173F65">
              <w:rPr>
                <w:rFonts w:eastAsia="仿宋_GB2312"/>
                <w:bCs/>
                <w:color w:val="000000" w:themeColor="text1"/>
                <w:sz w:val="24"/>
              </w:rPr>
              <w:t>:</w:t>
            </w:r>
            <w:r w:rsidRPr="00173F65">
              <w:rPr>
                <w:rFonts w:eastAsia="仿宋_GB2312" w:hint="eastAsia"/>
                <w:bCs/>
                <w:color w:val="000000" w:themeColor="text1"/>
                <w:sz w:val="24"/>
              </w:rPr>
              <w:t>00</w:t>
            </w:r>
            <w:r w:rsidRPr="00173F65">
              <w:rPr>
                <w:rFonts w:eastAsia="仿宋_GB2312"/>
                <w:bCs/>
                <w:color w:val="000000" w:themeColor="text1"/>
                <w:sz w:val="24"/>
              </w:rPr>
              <w:t>~1</w:t>
            </w:r>
            <w:r w:rsidRPr="00173F65">
              <w:rPr>
                <w:rFonts w:eastAsia="仿宋_GB2312" w:hint="eastAsia"/>
                <w:bCs/>
                <w:color w:val="000000" w:themeColor="text1"/>
                <w:sz w:val="24"/>
              </w:rPr>
              <w:t>7</w:t>
            </w:r>
            <w:r w:rsidRPr="00173F65">
              <w:rPr>
                <w:rFonts w:eastAsia="仿宋_GB2312"/>
                <w:bCs/>
                <w:color w:val="000000" w:themeColor="text1"/>
                <w:sz w:val="24"/>
              </w:rPr>
              <w:t>:</w:t>
            </w:r>
            <w:r w:rsidRPr="00173F65">
              <w:rPr>
                <w:rFonts w:eastAsia="仿宋_GB2312" w:hint="eastAsia"/>
                <w:bCs/>
                <w:color w:val="000000" w:themeColor="text1"/>
                <w:sz w:val="24"/>
              </w:rPr>
              <w:t>20</w:t>
            </w:r>
          </w:p>
        </w:tc>
        <w:tc>
          <w:tcPr>
            <w:tcW w:w="6067" w:type="dxa"/>
            <w:tcBorders>
              <w:right w:val="single" w:sz="4" w:space="0" w:color="auto"/>
            </w:tcBorders>
            <w:vAlign w:val="center"/>
          </w:tcPr>
          <w:p w:rsidR="009D4F7E" w:rsidRPr="00173F65" w:rsidRDefault="009D4F7E" w:rsidP="004143FF">
            <w:pPr>
              <w:spacing w:line="360" w:lineRule="auto"/>
              <w:rPr>
                <w:rFonts w:ascii="仿宋_GB2312" w:eastAsia="仿宋_GB2312"/>
                <w:color w:val="000000" w:themeColor="text1"/>
                <w:sz w:val="24"/>
              </w:rPr>
            </w:pPr>
            <w:r w:rsidRPr="00173F65">
              <w:rPr>
                <w:rFonts w:ascii="仿宋_GB2312" w:eastAsia="仿宋_GB2312" w:hint="eastAsia"/>
                <w:color w:val="000000" w:themeColor="text1"/>
                <w:sz w:val="24"/>
              </w:rPr>
              <w:t>成都中医药大学马萍教授</w:t>
            </w:r>
          </w:p>
          <w:p w:rsidR="009D4F7E" w:rsidRPr="00173F65" w:rsidRDefault="009D4F7E" w:rsidP="004143FF">
            <w:pPr>
              <w:spacing w:line="360" w:lineRule="auto"/>
              <w:ind w:right="23"/>
              <w:rPr>
                <w:rFonts w:ascii="仿宋_GB2312" w:eastAsia="仿宋_GB2312"/>
                <w:color w:val="000000" w:themeColor="text1"/>
                <w:sz w:val="24"/>
              </w:rPr>
            </w:pPr>
            <w:r w:rsidRPr="00173F65">
              <w:rPr>
                <w:rFonts w:ascii="仿宋_GB2312" w:eastAsia="仿宋_GB2312" w:hint="eastAsia"/>
                <w:color w:val="000000" w:themeColor="text1"/>
                <w:sz w:val="24"/>
              </w:rPr>
              <w:t>参苏饮对“肺气虚外感”大鼠肺组织</w:t>
            </w:r>
            <w:r w:rsidRPr="00173F65">
              <w:rPr>
                <w:rFonts w:eastAsia="仿宋_GB2312"/>
                <w:color w:val="000000" w:themeColor="text1"/>
                <w:sz w:val="24"/>
              </w:rPr>
              <w:t>BD-2</w:t>
            </w:r>
            <w:r w:rsidRPr="00173F65">
              <w:rPr>
                <w:rFonts w:eastAsia="仿宋_GB2312"/>
                <w:color w:val="000000" w:themeColor="text1"/>
                <w:sz w:val="24"/>
              </w:rPr>
              <w:t>、</w:t>
            </w:r>
            <w:r w:rsidRPr="00173F65">
              <w:rPr>
                <w:rFonts w:eastAsia="仿宋_GB2312"/>
                <w:color w:val="000000" w:themeColor="text1"/>
                <w:sz w:val="24"/>
              </w:rPr>
              <w:t>IP3R</w:t>
            </w:r>
            <w:r w:rsidRPr="00173F65">
              <w:rPr>
                <w:rFonts w:eastAsia="仿宋_GB2312"/>
                <w:color w:val="000000" w:themeColor="text1"/>
                <w:sz w:val="24"/>
              </w:rPr>
              <w:t>、</w:t>
            </w:r>
            <w:r w:rsidRPr="00173F65">
              <w:rPr>
                <w:rFonts w:eastAsia="仿宋_GB2312"/>
                <w:color w:val="000000" w:themeColor="text1"/>
                <w:sz w:val="24"/>
              </w:rPr>
              <w:t>NF-κB P65</w:t>
            </w:r>
            <w:r w:rsidRPr="00173F65">
              <w:rPr>
                <w:rFonts w:eastAsia="仿宋_GB2312"/>
                <w:color w:val="000000" w:themeColor="text1"/>
                <w:sz w:val="24"/>
              </w:rPr>
              <w:t>、</w:t>
            </w:r>
            <w:r w:rsidRPr="00173F65">
              <w:rPr>
                <w:rFonts w:eastAsia="仿宋_GB2312"/>
                <w:color w:val="000000" w:themeColor="text1"/>
                <w:sz w:val="24"/>
              </w:rPr>
              <w:t>p38 MAPK</w:t>
            </w:r>
            <w:r w:rsidRPr="00173F65">
              <w:rPr>
                <w:rFonts w:ascii="仿宋_GB2312" w:eastAsia="仿宋_GB2312" w:hint="eastAsia"/>
                <w:color w:val="000000" w:themeColor="text1"/>
                <w:sz w:val="24"/>
              </w:rPr>
              <w:t>的影响</w:t>
            </w:r>
          </w:p>
        </w:tc>
        <w:tc>
          <w:tcPr>
            <w:tcW w:w="1202" w:type="dxa"/>
            <w:vMerge/>
            <w:tcBorders>
              <w:left w:val="single" w:sz="4" w:space="0" w:color="auto"/>
            </w:tcBorders>
            <w:vAlign w:val="center"/>
          </w:tcPr>
          <w:p w:rsidR="009D4F7E" w:rsidRPr="00173F65" w:rsidRDefault="009D4F7E" w:rsidP="004143FF">
            <w:pPr>
              <w:spacing w:line="360" w:lineRule="auto"/>
              <w:ind w:right="23"/>
              <w:rPr>
                <w:rFonts w:ascii="仿宋_GB2312" w:eastAsia="仿宋_GB2312"/>
                <w:color w:val="000000" w:themeColor="text1"/>
                <w:sz w:val="24"/>
              </w:rPr>
            </w:pPr>
          </w:p>
        </w:tc>
      </w:tr>
      <w:tr w:rsidR="009D4F7E" w:rsidRPr="00173F65" w:rsidTr="004143FF">
        <w:trPr>
          <w:cantSplit/>
          <w:trHeight w:val="448"/>
        </w:trPr>
        <w:tc>
          <w:tcPr>
            <w:tcW w:w="637" w:type="dxa"/>
            <w:vMerge/>
            <w:vAlign w:val="center"/>
          </w:tcPr>
          <w:p w:rsidR="009D4F7E" w:rsidRPr="00173F65" w:rsidRDefault="009D4F7E" w:rsidP="004143FF">
            <w:pPr>
              <w:spacing w:line="360" w:lineRule="auto"/>
              <w:ind w:right="23"/>
              <w:rPr>
                <w:color w:val="000000" w:themeColor="text1"/>
                <w:sz w:val="24"/>
              </w:rPr>
            </w:pPr>
          </w:p>
        </w:tc>
        <w:tc>
          <w:tcPr>
            <w:tcW w:w="1843" w:type="dxa"/>
            <w:tcBorders>
              <w:left w:val="single" w:sz="4" w:space="0" w:color="auto"/>
            </w:tcBorders>
            <w:vAlign w:val="center"/>
          </w:tcPr>
          <w:p w:rsidR="009D4F7E" w:rsidRPr="00173F65" w:rsidRDefault="009D4F7E" w:rsidP="004143FF">
            <w:pPr>
              <w:spacing w:line="360" w:lineRule="auto"/>
              <w:ind w:right="23"/>
              <w:jc w:val="center"/>
              <w:rPr>
                <w:rFonts w:eastAsia="仿宋_GB2312"/>
                <w:bCs/>
                <w:color w:val="000000" w:themeColor="text1"/>
                <w:sz w:val="24"/>
              </w:rPr>
            </w:pPr>
            <w:r w:rsidRPr="00173F65">
              <w:rPr>
                <w:rFonts w:eastAsia="仿宋_GB2312" w:hint="eastAsia"/>
                <w:bCs/>
                <w:color w:val="000000" w:themeColor="text1"/>
                <w:sz w:val="24"/>
              </w:rPr>
              <w:t>17:20</w:t>
            </w:r>
            <w:r w:rsidRPr="00173F65">
              <w:rPr>
                <w:rFonts w:eastAsia="仿宋_GB2312"/>
                <w:bCs/>
                <w:color w:val="000000" w:themeColor="text1"/>
                <w:sz w:val="24"/>
              </w:rPr>
              <w:t>~1</w:t>
            </w:r>
            <w:r w:rsidRPr="00173F65">
              <w:rPr>
                <w:rFonts w:eastAsia="仿宋_GB2312" w:hint="eastAsia"/>
                <w:bCs/>
                <w:color w:val="000000" w:themeColor="text1"/>
                <w:sz w:val="24"/>
              </w:rPr>
              <w:t>7</w:t>
            </w:r>
            <w:r w:rsidRPr="00173F65">
              <w:rPr>
                <w:rFonts w:eastAsia="仿宋_GB2312"/>
                <w:bCs/>
                <w:color w:val="000000" w:themeColor="text1"/>
                <w:sz w:val="24"/>
              </w:rPr>
              <w:t>:</w:t>
            </w:r>
            <w:r w:rsidRPr="00173F65">
              <w:rPr>
                <w:rFonts w:eastAsia="仿宋_GB2312" w:hint="eastAsia"/>
                <w:bCs/>
                <w:color w:val="000000" w:themeColor="text1"/>
                <w:sz w:val="24"/>
              </w:rPr>
              <w:t>40</w:t>
            </w:r>
          </w:p>
        </w:tc>
        <w:tc>
          <w:tcPr>
            <w:tcW w:w="6067" w:type="dxa"/>
            <w:vAlign w:val="center"/>
          </w:tcPr>
          <w:p w:rsidR="009D4F7E" w:rsidRPr="00173F65" w:rsidRDefault="009D4F7E" w:rsidP="004143FF">
            <w:pPr>
              <w:spacing w:line="360" w:lineRule="auto"/>
              <w:rPr>
                <w:rFonts w:ascii="仿宋_GB2312" w:eastAsia="仿宋_GB2312"/>
                <w:color w:val="000000" w:themeColor="text1"/>
                <w:sz w:val="24"/>
              </w:rPr>
            </w:pPr>
            <w:r w:rsidRPr="00173F65">
              <w:rPr>
                <w:rFonts w:ascii="仿宋_GB2312" w:eastAsia="仿宋_GB2312" w:hint="eastAsia"/>
                <w:color w:val="000000" w:themeColor="text1"/>
                <w:sz w:val="24"/>
              </w:rPr>
              <w:t>成都中医药大学王勇研究员</w:t>
            </w:r>
          </w:p>
          <w:p w:rsidR="009D4F7E" w:rsidRPr="00173F65" w:rsidRDefault="009D4F7E" w:rsidP="004143FF">
            <w:pPr>
              <w:spacing w:line="360" w:lineRule="auto"/>
              <w:ind w:right="23"/>
              <w:rPr>
                <w:rFonts w:ascii="仿宋_GB2312" w:eastAsia="仿宋_GB2312"/>
                <w:color w:val="000000" w:themeColor="text1"/>
                <w:sz w:val="24"/>
              </w:rPr>
            </w:pPr>
            <w:r w:rsidRPr="00173F65">
              <w:rPr>
                <w:rFonts w:ascii="仿宋_GB2312" w:eastAsia="仿宋_GB2312" w:hint="eastAsia"/>
                <w:color w:val="000000" w:themeColor="text1"/>
                <w:sz w:val="24"/>
              </w:rPr>
              <w:t>eNOS对大鼠胚胎期后肢血管生成的调节作用及机制</w:t>
            </w:r>
          </w:p>
        </w:tc>
        <w:tc>
          <w:tcPr>
            <w:tcW w:w="1202" w:type="dxa"/>
            <w:vMerge/>
            <w:tcBorders>
              <w:left w:val="single" w:sz="4" w:space="0" w:color="auto"/>
            </w:tcBorders>
            <w:vAlign w:val="center"/>
          </w:tcPr>
          <w:p w:rsidR="009D4F7E" w:rsidRPr="00173F65" w:rsidRDefault="009D4F7E" w:rsidP="004143FF">
            <w:pPr>
              <w:spacing w:line="360" w:lineRule="auto"/>
              <w:ind w:right="23"/>
              <w:rPr>
                <w:rFonts w:ascii="仿宋_GB2312" w:eastAsia="仿宋_GB2312"/>
                <w:color w:val="000000" w:themeColor="text1"/>
                <w:sz w:val="24"/>
              </w:rPr>
            </w:pPr>
          </w:p>
        </w:tc>
      </w:tr>
      <w:tr w:rsidR="009D4F7E" w:rsidRPr="00173F65" w:rsidTr="004143FF">
        <w:trPr>
          <w:cantSplit/>
          <w:trHeight w:val="448"/>
        </w:trPr>
        <w:tc>
          <w:tcPr>
            <w:tcW w:w="637" w:type="dxa"/>
            <w:vMerge/>
            <w:vAlign w:val="center"/>
          </w:tcPr>
          <w:p w:rsidR="009D4F7E" w:rsidRPr="00173F65" w:rsidRDefault="009D4F7E" w:rsidP="004143FF">
            <w:pPr>
              <w:spacing w:line="360" w:lineRule="auto"/>
              <w:ind w:right="23"/>
              <w:rPr>
                <w:color w:val="000000" w:themeColor="text1"/>
                <w:sz w:val="24"/>
              </w:rPr>
            </w:pPr>
          </w:p>
        </w:tc>
        <w:tc>
          <w:tcPr>
            <w:tcW w:w="1843" w:type="dxa"/>
            <w:tcBorders>
              <w:left w:val="single" w:sz="4" w:space="0" w:color="auto"/>
            </w:tcBorders>
            <w:vAlign w:val="center"/>
          </w:tcPr>
          <w:p w:rsidR="009D4F7E" w:rsidRPr="00173F65" w:rsidRDefault="009D4F7E" w:rsidP="004143FF">
            <w:pPr>
              <w:spacing w:line="360" w:lineRule="auto"/>
              <w:ind w:right="23"/>
              <w:jc w:val="center"/>
              <w:rPr>
                <w:rFonts w:eastAsia="仿宋_GB2312"/>
                <w:bCs/>
                <w:color w:val="000000" w:themeColor="text1"/>
                <w:sz w:val="24"/>
              </w:rPr>
            </w:pPr>
            <w:r w:rsidRPr="00173F65">
              <w:rPr>
                <w:rFonts w:eastAsia="仿宋_GB2312"/>
                <w:bCs/>
                <w:color w:val="000000" w:themeColor="text1"/>
                <w:sz w:val="24"/>
              </w:rPr>
              <w:t>1</w:t>
            </w:r>
            <w:r w:rsidRPr="00173F65">
              <w:rPr>
                <w:rFonts w:eastAsia="仿宋_GB2312" w:hint="eastAsia"/>
                <w:bCs/>
                <w:color w:val="000000" w:themeColor="text1"/>
                <w:sz w:val="24"/>
              </w:rPr>
              <w:t>7</w:t>
            </w:r>
            <w:r w:rsidRPr="00173F65">
              <w:rPr>
                <w:rFonts w:eastAsia="仿宋_GB2312"/>
                <w:bCs/>
                <w:color w:val="000000" w:themeColor="text1"/>
                <w:sz w:val="24"/>
              </w:rPr>
              <w:t>:</w:t>
            </w:r>
            <w:r w:rsidRPr="00173F65">
              <w:rPr>
                <w:rFonts w:eastAsia="仿宋_GB2312" w:hint="eastAsia"/>
                <w:bCs/>
                <w:color w:val="000000" w:themeColor="text1"/>
                <w:sz w:val="24"/>
              </w:rPr>
              <w:t>40</w:t>
            </w:r>
            <w:r w:rsidRPr="00173F65">
              <w:rPr>
                <w:rFonts w:eastAsia="仿宋_GB2312"/>
                <w:bCs/>
                <w:color w:val="000000" w:themeColor="text1"/>
                <w:sz w:val="24"/>
              </w:rPr>
              <w:t>~1</w:t>
            </w:r>
            <w:r w:rsidRPr="00173F65">
              <w:rPr>
                <w:rFonts w:eastAsia="仿宋_GB2312" w:hint="eastAsia"/>
                <w:bCs/>
                <w:color w:val="000000" w:themeColor="text1"/>
                <w:sz w:val="24"/>
              </w:rPr>
              <w:t>8</w:t>
            </w:r>
            <w:r w:rsidRPr="00173F65">
              <w:rPr>
                <w:rFonts w:eastAsia="仿宋_GB2312"/>
                <w:bCs/>
                <w:color w:val="000000" w:themeColor="text1"/>
                <w:sz w:val="24"/>
              </w:rPr>
              <w:t>:</w:t>
            </w:r>
            <w:r w:rsidRPr="00173F65">
              <w:rPr>
                <w:rFonts w:eastAsia="仿宋_GB2312" w:hint="eastAsia"/>
                <w:bCs/>
                <w:color w:val="000000" w:themeColor="text1"/>
                <w:sz w:val="24"/>
              </w:rPr>
              <w:t>00</w:t>
            </w:r>
          </w:p>
        </w:tc>
        <w:tc>
          <w:tcPr>
            <w:tcW w:w="6067" w:type="dxa"/>
            <w:vAlign w:val="center"/>
          </w:tcPr>
          <w:p w:rsidR="009D4F7E" w:rsidRPr="00173F65" w:rsidRDefault="009D4F7E" w:rsidP="004143FF">
            <w:pPr>
              <w:spacing w:line="360" w:lineRule="auto"/>
              <w:ind w:right="23"/>
              <w:rPr>
                <w:rFonts w:ascii="仿宋_GB2312" w:eastAsia="仿宋_GB2312"/>
                <w:color w:val="000000" w:themeColor="text1"/>
                <w:sz w:val="24"/>
                <w:lang w:val="en-SG"/>
              </w:rPr>
            </w:pPr>
            <w:r w:rsidRPr="00173F65">
              <w:rPr>
                <w:rFonts w:ascii="仿宋_GB2312" w:eastAsia="仿宋_GB2312" w:hint="eastAsia"/>
                <w:color w:val="000000" w:themeColor="text1"/>
                <w:sz w:val="24"/>
                <w:lang w:val="en-SG"/>
              </w:rPr>
              <w:t>悉尼科技大学陈慧副教授</w:t>
            </w:r>
          </w:p>
          <w:p w:rsidR="009D4F7E" w:rsidRPr="00173F65" w:rsidRDefault="009D4F7E" w:rsidP="004143FF">
            <w:pPr>
              <w:spacing w:line="360" w:lineRule="auto"/>
              <w:ind w:right="23"/>
              <w:rPr>
                <w:rFonts w:ascii="仿宋_GB2312" w:eastAsia="仿宋_GB2312"/>
                <w:color w:val="000000" w:themeColor="text1"/>
                <w:sz w:val="24"/>
                <w:lang w:val="en-SG"/>
              </w:rPr>
            </w:pPr>
            <w:r w:rsidRPr="00173F65">
              <w:rPr>
                <w:rFonts w:ascii="仿宋_GB2312" w:eastAsia="仿宋_GB2312" w:hint="eastAsia"/>
                <w:color w:val="000000" w:themeColor="text1"/>
                <w:sz w:val="24"/>
                <w:lang w:val="en-SG"/>
              </w:rPr>
              <w:t>代谢病的创新治疗技术</w:t>
            </w:r>
          </w:p>
        </w:tc>
        <w:tc>
          <w:tcPr>
            <w:tcW w:w="1202" w:type="dxa"/>
            <w:vMerge/>
            <w:tcBorders>
              <w:left w:val="single" w:sz="4" w:space="0" w:color="auto"/>
            </w:tcBorders>
            <w:vAlign w:val="center"/>
          </w:tcPr>
          <w:p w:rsidR="009D4F7E" w:rsidRPr="00173F65" w:rsidRDefault="009D4F7E" w:rsidP="004143FF">
            <w:pPr>
              <w:spacing w:line="360" w:lineRule="auto"/>
              <w:ind w:right="23"/>
              <w:rPr>
                <w:rFonts w:ascii="仿宋_GB2312" w:eastAsia="仿宋_GB2312"/>
                <w:color w:val="000000" w:themeColor="text1"/>
                <w:sz w:val="24"/>
              </w:rPr>
            </w:pPr>
          </w:p>
        </w:tc>
      </w:tr>
      <w:tr w:rsidR="009D4F7E" w:rsidRPr="00173F65" w:rsidTr="004143FF">
        <w:trPr>
          <w:cantSplit/>
          <w:trHeight w:val="448"/>
        </w:trPr>
        <w:tc>
          <w:tcPr>
            <w:tcW w:w="637" w:type="dxa"/>
            <w:vMerge/>
            <w:vAlign w:val="center"/>
          </w:tcPr>
          <w:p w:rsidR="009D4F7E" w:rsidRPr="00173F65" w:rsidRDefault="009D4F7E" w:rsidP="004143FF">
            <w:pPr>
              <w:spacing w:line="360" w:lineRule="auto"/>
              <w:ind w:right="23"/>
              <w:rPr>
                <w:color w:val="000000" w:themeColor="text1"/>
                <w:sz w:val="24"/>
              </w:rPr>
            </w:pPr>
          </w:p>
        </w:tc>
        <w:tc>
          <w:tcPr>
            <w:tcW w:w="1843" w:type="dxa"/>
            <w:tcBorders>
              <w:left w:val="single" w:sz="4" w:space="0" w:color="auto"/>
            </w:tcBorders>
            <w:vAlign w:val="center"/>
          </w:tcPr>
          <w:p w:rsidR="009D4F7E" w:rsidRPr="00173F65" w:rsidRDefault="009D4F7E" w:rsidP="004143FF">
            <w:pPr>
              <w:spacing w:line="360" w:lineRule="auto"/>
              <w:ind w:right="23"/>
              <w:jc w:val="center"/>
              <w:rPr>
                <w:rFonts w:eastAsia="仿宋_GB2312"/>
                <w:bCs/>
                <w:color w:val="000000" w:themeColor="text1"/>
                <w:sz w:val="24"/>
              </w:rPr>
            </w:pPr>
            <w:r w:rsidRPr="00173F65">
              <w:rPr>
                <w:rFonts w:eastAsia="仿宋_GB2312"/>
                <w:bCs/>
                <w:color w:val="000000" w:themeColor="text1"/>
                <w:sz w:val="24"/>
              </w:rPr>
              <w:t>1</w:t>
            </w:r>
            <w:r w:rsidRPr="00173F65">
              <w:rPr>
                <w:rFonts w:eastAsia="仿宋_GB2312" w:hint="eastAsia"/>
                <w:bCs/>
                <w:color w:val="000000" w:themeColor="text1"/>
                <w:sz w:val="24"/>
              </w:rPr>
              <w:t>8:00</w:t>
            </w:r>
            <w:r w:rsidRPr="00173F65">
              <w:rPr>
                <w:rFonts w:eastAsia="仿宋_GB2312"/>
                <w:bCs/>
                <w:color w:val="000000" w:themeColor="text1"/>
                <w:sz w:val="24"/>
              </w:rPr>
              <w:t>~1</w:t>
            </w:r>
            <w:r w:rsidRPr="00173F65">
              <w:rPr>
                <w:rFonts w:eastAsia="仿宋_GB2312" w:hint="eastAsia"/>
                <w:bCs/>
                <w:color w:val="000000" w:themeColor="text1"/>
                <w:sz w:val="24"/>
              </w:rPr>
              <w:t>8</w:t>
            </w:r>
            <w:r w:rsidRPr="00173F65">
              <w:rPr>
                <w:rFonts w:eastAsia="仿宋_GB2312"/>
                <w:bCs/>
                <w:color w:val="000000" w:themeColor="text1"/>
                <w:sz w:val="24"/>
              </w:rPr>
              <w:t>:</w:t>
            </w:r>
            <w:r w:rsidRPr="00173F65">
              <w:rPr>
                <w:rFonts w:eastAsia="仿宋_GB2312" w:hint="eastAsia"/>
                <w:bCs/>
                <w:color w:val="000000" w:themeColor="text1"/>
                <w:sz w:val="24"/>
              </w:rPr>
              <w:t>20</w:t>
            </w:r>
          </w:p>
        </w:tc>
        <w:tc>
          <w:tcPr>
            <w:tcW w:w="6067" w:type="dxa"/>
            <w:vAlign w:val="center"/>
          </w:tcPr>
          <w:p w:rsidR="009D4F7E" w:rsidRPr="00173F65" w:rsidRDefault="009D4F7E" w:rsidP="004143FF">
            <w:pPr>
              <w:spacing w:line="360" w:lineRule="auto"/>
              <w:rPr>
                <w:rFonts w:ascii="仿宋_GB2312" w:eastAsia="仿宋_GB2312"/>
                <w:color w:val="000000" w:themeColor="text1"/>
                <w:sz w:val="24"/>
              </w:rPr>
            </w:pPr>
            <w:r w:rsidRPr="00173F65">
              <w:rPr>
                <w:rFonts w:ascii="仿宋_GB2312" w:eastAsia="仿宋_GB2312" w:hint="eastAsia"/>
                <w:color w:val="000000" w:themeColor="text1"/>
                <w:sz w:val="24"/>
              </w:rPr>
              <w:t>悉尼科技大学</w:t>
            </w:r>
            <w:r w:rsidRPr="00173F65">
              <w:rPr>
                <w:rFonts w:eastAsia="仿宋_GB2312"/>
                <w:color w:val="000000" w:themeColor="text1"/>
                <w:sz w:val="24"/>
              </w:rPr>
              <w:t>Brian Oliver</w:t>
            </w:r>
            <w:r w:rsidRPr="00173F65">
              <w:rPr>
                <w:rFonts w:ascii="仿宋_GB2312" w:eastAsia="仿宋_GB2312" w:hint="eastAsia"/>
                <w:color w:val="000000" w:themeColor="text1"/>
                <w:sz w:val="24"/>
              </w:rPr>
              <w:t>副教授</w:t>
            </w:r>
          </w:p>
          <w:p w:rsidR="009D4F7E" w:rsidRPr="00173F65" w:rsidRDefault="009D4F7E" w:rsidP="004143FF">
            <w:pPr>
              <w:spacing w:line="360" w:lineRule="auto"/>
              <w:ind w:right="23"/>
              <w:rPr>
                <w:rFonts w:ascii="仿宋_GB2312" w:eastAsia="仿宋_GB2312"/>
                <w:color w:val="000000" w:themeColor="text1"/>
                <w:sz w:val="24"/>
              </w:rPr>
            </w:pPr>
            <w:r w:rsidRPr="00173F65">
              <w:rPr>
                <w:rFonts w:ascii="仿宋_GB2312" w:eastAsia="仿宋_GB2312" w:hint="eastAsia"/>
                <w:color w:val="000000" w:themeColor="text1"/>
                <w:sz w:val="24"/>
              </w:rPr>
              <w:t>治疗呼吸道疾病的展望</w:t>
            </w:r>
          </w:p>
        </w:tc>
        <w:tc>
          <w:tcPr>
            <w:tcW w:w="1202" w:type="dxa"/>
            <w:vMerge/>
            <w:tcBorders>
              <w:left w:val="single" w:sz="4" w:space="0" w:color="auto"/>
            </w:tcBorders>
            <w:vAlign w:val="center"/>
          </w:tcPr>
          <w:p w:rsidR="009D4F7E" w:rsidRPr="00173F65" w:rsidRDefault="009D4F7E" w:rsidP="004143FF">
            <w:pPr>
              <w:spacing w:line="360" w:lineRule="auto"/>
              <w:ind w:right="23"/>
              <w:rPr>
                <w:rFonts w:ascii="仿宋_GB2312" w:eastAsia="仿宋_GB2312"/>
                <w:color w:val="000000" w:themeColor="text1"/>
                <w:sz w:val="24"/>
              </w:rPr>
            </w:pPr>
          </w:p>
        </w:tc>
      </w:tr>
      <w:tr w:rsidR="009D4F7E" w:rsidRPr="00173F65" w:rsidTr="004143FF">
        <w:trPr>
          <w:cantSplit/>
          <w:trHeight w:val="448"/>
        </w:trPr>
        <w:tc>
          <w:tcPr>
            <w:tcW w:w="637" w:type="dxa"/>
            <w:vMerge/>
            <w:vAlign w:val="center"/>
          </w:tcPr>
          <w:p w:rsidR="009D4F7E" w:rsidRPr="00173F65" w:rsidRDefault="009D4F7E" w:rsidP="004143FF">
            <w:pPr>
              <w:spacing w:line="360" w:lineRule="auto"/>
              <w:ind w:right="23"/>
              <w:rPr>
                <w:color w:val="000000" w:themeColor="text1"/>
                <w:sz w:val="24"/>
              </w:rPr>
            </w:pPr>
          </w:p>
        </w:tc>
        <w:tc>
          <w:tcPr>
            <w:tcW w:w="1843" w:type="dxa"/>
            <w:tcBorders>
              <w:left w:val="single" w:sz="4" w:space="0" w:color="auto"/>
            </w:tcBorders>
            <w:vAlign w:val="center"/>
          </w:tcPr>
          <w:p w:rsidR="009D4F7E" w:rsidRPr="00173F65" w:rsidRDefault="009D4F7E" w:rsidP="004143FF">
            <w:pPr>
              <w:spacing w:line="360" w:lineRule="auto"/>
              <w:ind w:right="23"/>
              <w:jc w:val="center"/>
              <w:rPr>
                <w:rFonts w:eastAsia="仿宋_GB2312"/>
                <w:bCs/>
                <w:color w:val="000000" w:themeColor="text1"/>
                <w:sz w:val="24"/>
              </w:rPr>
            </w:pPr>
            <w:r w:rsidRPr="00173F65">
              <w:rPr>
                <w:rFonts w:eastAsia="仿宋_GB2312"/>
                <w:bCs/>
                <w:color w:val="000000" w:themeColor="text1"/>
                <w:sz w:val="24"/>
              </w:rPr>
              <w:t>1</w:t>
            </w:r>
            <w:r w:rsidRPr="00173F65">
              <w:rPr>
                <w:rFonts w:eastAsia="仿宋_GB2312" w:hint="eastAsia"/>
                <w:bCs/>
                <w:color w:val="000000" w:themeColor="text1"/>
                <w:sz w:val="24"/>
              </w:rPr>
              <w:t>8</w:t>
            </w:r>
            <w:r w:rsidRPr="00173F65">
              <w:rPr>
                <w:rFonts w:eastAsia="仿宋_GB2312"/>
                <w:bCs/>
                <w:color w:val="000000" w:themeColor="text1"/>
                <w:sz w:val="24"/>
              </w:rPr>
              <w:t>:</w:t>
            </w:r>
            <w:r w:rsidRPr="00173F65">
              <w:rPr>
                <w:rFonts w:eastAsia="仿宋_GB2312" w:hint="eastAsia"/>
                <w:bCs/>
                <w:color w:val="000000" w:themeColor="text1"/>
                <w:sz w:val="24"/>
              </w:rPr>
              <w:t>20</w:t>
            </w:r>
            <w:r w:rsidRPr="00173F65">
              <w:rPr>
                <w:rFonts w:eastAsia="仿宋_GB2312"/>
                <w:bCs/>
                <w:color w:val="000000" w:themeColor="text1"/>
                <w:sz w:val="24"/>
              </w:rPr>
              <w:t>~1</w:t>
            </w:r>
            <w:r w:rsidRPr="00173F65">
              <w:rPr>
                <w:rFonts w:eastAsia="仿宋_GB2312" w:hint="eastAsia"/>
                <w:bCs/>
                <w:color w:val="000000" w:themeColor="text1"/>
                <w:sz w:val="24"/>
              </w:rPr>
              <w:t>8</w:t>
            </w:r>
            <w:r w:rsidRPr="00173F65">
              <w:rPr>
                <w:rFonts w:eastAsia="仿宋_GB2312"/>
                <w:bCs/>
                <w:color w:val="000000" w:themeColor="text1"/>
                <w:sz w:val="24"/>
              </w:rPr>
              <w:t>:</w:t>
            </w:r>
            <w:r w:rsidRPr="00173F65">
              <w:rPr>
                <w:rFonts w:eastAsia="仿宋_GB2312" w:hint="eastAsia"/>
                <w:bCs/>
                <w:color w:val="000000" w:themeColor="text1"/>
                <w:sz w:val="24"/>
              </w:rPr>
              <w:t>30</w:t>
            </w:r>
          </w:p>
        </w:tc>
        <w:tc>
          <w:tcPr>
            <w:tcW w:w="7269" w:type="dxa"/>
            <w:gridSpan w:val="2"/>
            <w:vAlign w:val="center"/>
          </w:tcPr>
          <w:p w:rsidR="009D4F7E" w:rsidRPr="00173F65" w:rsidRDefault="009D4F7E" w:rsidP="004143FF">
            <w:pPr>
              <w:spacing w:line="360" w:lineRule="auto"/>
              <w:ind w:right="23"/>
              <w:jc w:val="center"/>
              <w:rPr>
                <w:rFonts w:ascii="仿宋_GB2312" w:eastAsia="仿宋_GB2312"/>
                <w:color w:val="000000" w:themeColor="text1"/>
                <w:sz w:val="24"/>
              </w:rPr>
            </w:pPr>
            <w:r w:rsidRPr="00173F65">
              <w:rPr>
                <w:rFonts w:ascii="仿宋_GB2312" w:eastAsia="仿宋_GB2312" w:hint="eastAsia"/>
                <w:color w:val="000000" w:themeColor="text1"/>
                <w:sz w:val="24"/>
              </w:rPr>
              <w:t>分会闭幕式：会议总结</w:t>
            </w:r>
          </w:p>
        </w:tc>
      </w:tr>
    </w:tbl>
    <w:p w:rsidR="004143FF" w:rsidRPr="00173F65" w:rsidRDefault="004143FF" w:rsidP="00816C6F">
      <w:pPr>
        <w:spacing w:beforeLines="10" w:line="500" w:lineRule="exact"/>
        <w:rPr>
          <w:rFonts w:eastAsia="仿宋_GB2312"/>
          <w:b/>
          <w:bCs/>
          <w:color w:val="000000" w:themeColor="text1"/>
          <w:sz w:val="28"/>
          <w:szCs w:val="28"/>
        </w:rPr>
        <w:sectPr w:rsidR="004143FF" w:rsidRPr="00173F65" w:rsidSect="003A30B3">
          <w:pgSz w:w="11906" w:h="16838"/>
          <w:pgMar w:top="1440" w:right="1416" w:bottom="1440" w:left="1701" w:header="851" w:footer="992" w:gutter="0"/>
          <w:cols w:space="425"/>
          <w:docGrid w:type="lines" w:linePitch="312"/>
        </w:sectPr>
      </w:pPr>
    </w:p>
    <w:p w:rsidR="00DF1608" w:rsidRDefault="009D4F7E" w:rsidP="00816C6F">
      <w:pPr>
        <w:spacing w:beforeLines="10" w:line="500" w:lineRule="exact"/>
        <w:rPr>
          <w:rFonts w:eastAsia="仿宋_GB2312"/>
          <w:b/>
          <w:bCs/>
          <w:color w:val="000000" w:themeColor="text1"/>
          <w:sz w:val="28"/>
          <w:szCs w:val="28"/>
        </w:rPr>
      </w:pPr>
      <w:r w:rsidRPr="00173F65">
        <w:rPr>
          <w:rFonts w:eastAsia="仿宋_GB2312"/>
          <w:b/>
          <w:bCs/>
          <w:color w:val="000000" w:themeColor="text1"/>
          <w:sz w:val="28"/>
          <w:szCs w:val="28"/>
        </w:rPr>
        <w:lastRenderedPageBreak/>
        <w:t>分会</w:t>
      </w:r>
      <w:r w:rsidRPr="00173F65">
        <w:rPr>
          <w:rFonts w:eastAsia="仿宋_GB2312" w:hint="eastAsia"/>
          <w:b/>
          <w:bCs/>
          <w:color w:val="000000" w:themeColor="text1"/>
          <w:sz w:val="28"/>
          <w:szCs w:val="28"/>
        </w:rPr>
        <w:t>二中药资源创新与可持续发展</w:t>
      </w:r>
    </w:p>
    <w:p w:rsidR="009D4F7E" w:rsidRPr="00173F65" w:rsidRDefault="009D4F7E" w:rsidP="009D4F7E">
      <w:pPr>
        <w:spacing w:line="500" w:lineRule="exact"/>
        <w:jc w:val="left"/>
        <w:rPr>
          <w:rFonts w:eastAsia="仿宋_GB2312"/>
          <w:color w:val="000000" w:themeColor="text1"/>
          <w:sz w:val="28"/>
          <w:szCs w:val="28"/>
        </w:rPr>
      </w:pPr>
      <w:r w:rsidRPr="00173F65">
        <w:rPr>
          <w:rFonts w:eastAsia="仿宋_GB2312" w:hint="eastAsia"/>
          <w:b/>
          <w:color w:val="000000" w:themeColor="text1"/>
          <w:sz w:val="28"/>
          <w:szCs w:val="28"/>
        </w:rPr>
        <w:t>内容：</w:t>
      </w:r>
      <w:r w:rsidRPr="00173F65">
        <w:rPr>
          <w:rFonts w:eastAsia="仿宋_GB2312" w:hint="eastAsia"/>
          <w:color w:val="000000" w:themeColor="text1"/>
          <w:sz w:val="28"/>
          <w:szCs w:val="28"/>
        </w:rPr>
        <w:t>1.</w:t>
      </w:r>
      <w:r w:rsidRPr="00173F65">
        <w:rPr>
          <w:rFonts w:eastAsia="仿宋_GB2312" w:hint="eastAsia"/>
          <w:color w:val="000000" w:themeColor="text1"/>
          <w:sz w:val="28"/>
          <w:szCs w:val="28"/>
        </w:rPr>
        <w:t>创新中药资源的多维评价方法和技术；</w:t>
      </w:r>
    </w:p>
    <w:p w:rsidR="009D4F7E" w:rsidRPr="00173F65" w:rsidRDefault="009D4F7E" w:rsidP="009D4F7E">
      <w:pPr>
        <w:spacing w:line="500" w:lineRule="exact"/>
        <w:ind w:firstLineChars="500" w:firstLine="1400"/>
        <w:jc w:val="left"/>
        <w:rPr>
          <w:rFonts w:eastAsia="仿宋_GB2312"/>
          <w:color w:val="000000" w:themeColor="text1"/>
          <w:sz w:val="28"/>
          <w:szCs w:val="28"/>
        </w:rPr>
      </w:pPr>
      <w:r w:rsidRPr="00173F65">
        <w:rPr>
          <w:rFonts w:eastAsia="仿宋_GB2312" w:hint="eastAsia"/>
          <w:color w:val="000000" w:themeColor="text1"/>
          <w:sz w:val="28"/>
          <w:szCs w:val="28"/>
        </w:rPr>
        <w:t>2.</w:t>
      </w:r>
      <w:r w:rsidRPr="00173F65">
        <w:rPr>
          <w:rFonts w:eastAsia="仿宋_GB2312" w:hint="eastAsia"/>
          <w:color w:val="000000" w:themeColor="text1"/>
          <w:sz w:val="28"/>
          <w:szCs w:val="28"/>
        </w:rPr>
        <w:t>中药资源的培育新模式及保障策略；</w:t>
      </w:r>
    </w:p>
    <w:p w:rsidR="009D4F7E" w:rsidRPr="00173F65" w:rsidRDefault="009D4F7E" w:rsidP="009D4F7E">
      <w:pPr>
        <w:spacing w:line="500" w:lineRule="exact"/>
        <w:ind w:firstLineChars="500" w:firstLine="1400"/>
        <w:jc w:val="left"/>
        <w:rPr>
          <w:rFonts w:eastAsia="仿宋_GB2312"/>
          <w:color w:val="000000" w:themeColor="text1"/>
          <w:sz w:val="28"/>
          <w:szCs w:val="28"/>
        </w:rPr>
      </w:pPr>
      <w:r w:rsidRPr="00173F65">
        <w:rPr>
          <w:rFonts w:eastAsia="仿宋_GB2312" w:hint="eastAsia"/>
          <w:color w:val="000000" w:themeColor="text1"/>
          <w:sz w:val="28"/>
          <w:szCs w:val="28"/>
        </w:rPr>
        <w:t>3.</w:t>
      </w:r>
      <w:r w:rsidRPr="00173F65">
        <w:rPr>
          <w:rFonts w:eastAsia="仿宋_GB2312" w:hint="eastAsia"/>
          <w:color w:val="000000" w:themeColor="text1"/>
          <w:sz w:val="28"/>
          <w:szCs w:val="28"/>
        </w:rPr>
        <w:t>中药资源综合开发与可持续利用。</w:t>
      </w:r>
    </w:p>
    <w:p w:rsidR="009D4F7E" w:rsidRPr="00173F65" w:rsidRDefault="009D4F7E" w:rsidP="009D4F7E">
      <w:pPr>
        <w:spacing w:line="500" w:lineRule="exact"/>
        <w:rPr>
          <w:rFonts w:eastAsia="仿宋_GB2312"/>
          <w:b/>
          <w:color w:val="000000" w:themeColor="text1"/>
          <w:sz w:val="28"/>
          <w:szCs w:val="28"/>
        </w:rPr>
      </w:pPr>
      <w:r w:rsidRPr="00173F65">
        <w:rPr>
          <w:rFonts w:eastAsia="仿宋_GB2312" w:hint="eastAsia"/>
          <w:b/>
          <w:color w:val="000000" w:themeColor="text1"/>
          <w:sz w:val="28"/>
          <w:szCs w:val="28"/>
        </w:rPr>
        <w:t>名誉主席：</w:t>
      </w:r>
      <w:r w:rsidRPr="00173F65">
        <w:rPr>
          <w:rFonts w:eastAsia="仿宋_GB2312" w:cs="仿宋_GB2312" w:hint="eastAsia"/>
          <w:color w:val="000000" w:themeColor="text1"/>
          <w:sz w:val="28"/>
          <w:szCs w:val="28"/>
        </w:rPr>
        <w:t>王永炎中国工程院院士</w:t>
      </w:r>
    </w:p>
    <w:p w:rsidR="009D4F7E" w:rsidRPr="00173F65" w:rsidRDefault="009D4F7E" w:rsidP="00365F99">
      <w:pPr>
        <w:spacing w:line="540" w:lineRule="exact"/>
        <w:ind w:left="2530" w:rightChars="33" w:right="69" w:hangingChars="900" w:hanging="2530"/>
        <w:jc w:val="left"/>
        <w:rPr>
          <w:rFonts w:eastAsia="仿宋_GB2312"/>
          <w:color w:val="000000" w:themeColor="text1"/>
          <w:kern w:val="0"/>
          <w:sz w:val="28"/>
          <w:szCs w:val="28"/>
        </w:rPr>
      </w:pPr>
      <w:r w:rsidRPr="00173F65">
        <w:rPr>
          <w:rFonts w:eastAsia="仿宋_GB2312"/>
          <w:b/>
          <w:bCs/>
          <w:color w:val="000000" w:themeColor="text1"/>
          <w:kern w:val="0"/>
          <w:sz w:val="28"/>
          <w:szCs w:val="28"/>
        </w:rPr>
        <w:t>主席：</w:t>
      </w:r>
      <w:r w:rsidRPr="00173F65">
        <w:rPr>
          <w:rFonts w:eastAsia="仿宋_GB2312" w:hint="eastAsia"/>
          <w:color w:val="000000" w:themeColor="text1"/>
          <w:sz w:val="28"/>
          <w:szCs w:val="28"/>
        </w:rPr>
        <w:t>刘昌孝中国工程院院士、</w:t>
      </w:r>
      <w:r w:rsidRPr="00173F65">
        <w:rPr>
          <w:rFonts w:eastAsia="仿宋_GB2312" w:hint="eastAsia"/>
          <w:color w:val="000000" w:themeColor="text1"/>
          <w:kern w:val="0"/>
          <w:sz w:val="28"/>
          <w:szCs w:val="28"/>
        </w:rPr>
        <w:t>天津药物研究院名誉院长</w:t>
      </w:r>
    </w:p>
    <w:p w:rsidR="009D4F7E" w:rsidRPr="00173F65" w:rsidRDefault="009D4F7E" w:rsidP="009D4F7E">
      <w:pPr>
        <w:spacing w:line="540" w:lineRule="exact"/>
        <w:ind w:left="-42" w:rightChars="33" w:right="69" w:firstLineChars="500" w:firstLine="1400"/>
        <w:jc w:val="left"/>
        <w:rPr>
          <w:rFonts w:eastAsia="仿宋_GB2312"/>
          <w:color w:val="000000" w:themeColor="text1"/>
          <w:sz w:val="28"/>
          <w:szCs w:val="28"/>
        </w:rPr>
      </w:pPr>
      <w:r w:rsidRPr="00173F65">
        <w:rPr>
          <w:rFonts w:eastAsia="仿宋_GB2312" w:hint="eastAsia"/>
          <w:color w:val="000000" w:themeColor="text1"/>
          <w:sz w:val="28"/>
          <w:szCs w:val="28"/>
        </w:rPr>
        <w:t>彭成成都中医药大学副校长、教授</w:t>
      </w:r>
    </w:p>
    <w:p w:rsidR="009D4F7E" w:rsidRPr="00173F65" w:rsidRDefault="009D4F7E" w:rsidP="009D4F7E">
      <w:pPr>
        <w:spacing w:line="540" w:lineRule="exact"/>
        <w:ind w:left="-42" w:rightChars="33" w:right="69" w:firstLineChars="500" w:firstLine="1400"/>
        <w:jc w:val="left"/>
        <w:rPr>
          <w:rFonts w:eastAsia="仿宋_GB2312"/>
          <w:color w:val="000000" w:themeColor="text1"/>
          <w:sz w:val="28"/>
          <w:szCs w:val="28"/>
        </w:rPr>
      </w:pPr>
      <w:r w:rsidRPr="00173F65">
        <w:rPr>
          <w:rFonts w:eastAsia="仿宋_GB2312" w:hint="eastAsia"/>
          <w:color w:val="000000" w:themeColor="text1"/>
          <w:sz w:val="28"/>
          <w:szCs w:val="28"/>
        </w:rPr>
        <w:t>郭兰萍中国中医科学院中药资源中心主任、研究员</w:t>
      </w:r>
    </w:p>
    <w:p w:rsidR="009D4F7E" w:rsidRPr="00173F65" w:rsidRDefault="009D4F7E" w:rsidP="009D4F7E">
      <w:pPr>
        <w:spacing w:line="500" w:lineRule="exact"/>
        <w:ind w:leftChars="667" w:left="1401"/>
        <w:jc w:val="left"/>
        <w:rPr>
          <w:rFonts w:eastAsia="仿宋_GB2312"/>
          <w:color w:val="000000" w:themeColor="text1"/>
          <w:sz w:val="28"/>
          <w:szCs w:val="28"/>
        </w:rPr>
      </w:pPr>
      <w:r w:rsidRPr="00173F65">
        <w:rPr>
          <w:rFonts w:eastAsia="仿宋_GB2312" w:hint="eastAsia"/>
          <w:color w:val="000000" w:themeColor="text1"/>
          <w:sz w:val="28"/>
          <w:szCs w:val="28"/>
        </w:rPr>
        <w:t xml:space="preserve">Rudolf Bauer  </w:t>
      </w:r>
      <w:r w:rsidRPr="00173F65">
        <w:rPr>
          <w:rFonts w:eastAsia="仿宋_GB2312" w:hint="eastAsia"/>
          <w:color w:val="000000" w:themeColor="text1"/>
          <w:sz w:val="28"/>
          <w:szCs w:val="28"/>
        </w:rPr>
        <w:t>奥地利格拉茨大学教授</w:t>
      </w:r>
    </w:p>
    <w:p w:rsidR="009D4F7E" w:rsidRPr="00173F65" w:rsidRDefault="009D4F7E" w:rsidP="00365F99">
      <w:pPr>
        <w:spacing w:line="500" w:lineRule="exact"/>
        <w:ind w:left="1383" w:hangingChars="492" w:hanging="1383"/>
        <w:rPr>
          <w:rFonts w:eastAsia="仿宋_GB2312" w:cs="仿宋_GB2312"/>
          <w:color w:val="000000" w:themeColor="text1"/>
          <w:sz w:val="28"/>
          <w:szCs w:val="28"/>
        </w:rPr>
      </w:pPr>
      <w:r w:rsidRPr="00173F65">
        <w:rPr>
          <w:rFonts w:eastAsia="仿宋_GB2312"/>
          <w:b/>
          <w:color w:val="000000" w:themeColor="text1"/>
          <w:sz w:val="28"/>
          <w:szCs w:val="28"/>
        </w:rPr>
        <w:t>承办单位：</w:t>
      </w:r>
      <w:r w:rsidRPr="00173F65">
        <w:rPr>
          <w:rFonts w:eastAsia="仿宋_GB2312" w:cs="仿宋_GB2312" w:hint="eastAsia"/>
          <w:color w:val="000000" w:themeColor="text1"/>
          <w:sz w:val="28"/>
          <w:szCs w:val="28"/>
        </w:rPr>
        <w:t>成都中医药大学、中国中医科学院中药资源中心、西南特色中药资源重点实验室、世界中医药学会联合会道地药材多维评价专业委员会</w:t>
      </w:r>
      <w:r w:rsidR="00E406DD">
        <w:rPr>
          <w:rFonts w:eastAsia="仿宋_GB2312" w:cs="仿宋_GB2312" w:hint="eastAsia"/>
          <w:color w:val="000000" w:themeColor="text1"/>
          <w:sz w:val="28"/>
          <w:szCs w:val="28"/>
        </w:rPr>
        <w:t>、</w:t>
      </w:r>
      <w:r w:rsidR="00E406DD" w:rsidRPr="006F6F31">
        <w:rPr>
          <w:rFonts w:eastAsia="仿宋_GB2312" w:cs="仿宋_GB2312" w:hint="eastAsia"/>
          <w:color w:val="000000" w:themeColor="text1"/>
          <w:sz w:val="28"/>
          <w:szCs w:val="28"/>
        </w:rPr>
        <w:t>中国博士后科学基金会</w:t>
      </w:r>
    </w:p>
    <w:p w:rsidR="009D4F7E" w:rsidRPr="00173F65" w:rsidRDefault="009D4F7E" w:rsidP="00365F99">
      <w:pPr>
        <w:spacing w:line="500" w:lineRule="exact"/>
        <w:ind w:left="1383" w:hangingChars="492" w:hanging="1383"/>
        <w:jc w:val="left"/>
        <w:rPr>
          <w:rFonts w:eastAsia="仿宋_GB2312"/>
          <w:color w:val="000000" w:themeColor="text1"/>
          <w:sz w:val="28"/>
          <w:szCs w:val="28"/>
        </w:rPr>
      </w:pPr>
      <w:r w:rsidRPr="00173F65">
        <w:rPr>
          <w:rFonts w:eastAsia="仿宋_GB2312" w:hint="eastAsia"/>
          <w:b/>
          <w:bCs/>
          <w:color w:val="000000" w:themeColor="text1"/>
          <w:sz w:val="28"/>
          <w:szCs w:val="28"/>
        </w:rPr>
        <w:t>会议地点：</w:t>
      </w:r>
      <w:r w:rsidRPr="00173F65">
        <w:rPr>
          <w:rFonts w:eastAsia="仿宋_GB2312" w:hint="eastAsia"/>
          <w:color w:val="000000" w:themeColor="text1"/>
          <w:sz w:val="28"/>
          <w:szCs w:val="28"/>
        </w:rPr>
        <w:t>成都市温江区文化路</w:t>
      </w:r>
      <w:r w:rsidRPr="00173F65">
        <w:rPr>
          <w:rFonts w:eastAsia="仿宋_GB2312" w:hint="eastAsia"/>
          <w:color w:val="000000" w:themeColor="text1"/>
          <w:sz w:val="28"/>
          <w:szCs w:val="28"/>
        </w:rPr>
        <w:t>111</w:t>
      </w:r>
      <w:r w:rsidRPr="00173F65">
        <w:rPr>
          <w:rFonts w:eastAsia="仿宋_GB2312" w:hint="eastAsia"/>
          <w:color w:val="000000" w:themeColor="text1"/>
          <w:sz w:val="28"/>
          <w:szCs w:val="28"/>
        </w:rPr>
        <w:t>号费尔顿凯莱大酒店</w:t>
      </w:r>
    </w:p>
    <w:p w:rsidR="009D4F7E" w:rsidRPr="00173F65" w:rsidRDefault="009D4F7E" w:rsidP="00816C6F">
      <w:pPr>
        <w:spacing w:beforeLines="10" w:line="500" w:lineRule="exact"/>
        <w:rPr>
          <w:rFonts w:eastAsia="仿宋_GB2312"/>
          <w:b/>
          <w:bCs/>
          <w:color w:val="000000" w:themeColor="text1"/>
          <w:sz w:val="28"/>
          <w:szCs w:val="28"/>
        </w:rPr>
      </w:pPr>
      <w:r w:rsidRPr="00173F65">
        <w:rPr>
          <w:rFonts w:eastAsia="仿宋_GB2312"/>
          <w:b/>
          <w:bCs/>
          <w:color w:val="000000" w:themeColor="text1"/>
          <w:sz w:val="28"/>
          <w:szCs w:val="28"/>
        </w:rPr>
        <w:t>日程安排：</w:t>
      </w:r>
    </w:p>
    <w:p w:rsidR="00555AAA" w:rsidRDefault="00555AAA" w:rsidP="00816C6F">
      <w:pPr>
        <w:spacing w:beforeLines="10" w:line="500" w:lineRule="exact"/>
        <w:rPr>
          <w:rFonts w:eastAsia="仿宋_GB2312"/>
          <w:b/>
          <w:bCs/>
          <w:color w:val="000000" w:themeColor="text1"/>
          <w:sz w:val="28"/>
          <w:szCs w:val="28"/>
        </w:rPr>
      </w:pP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3"/>
        <w:gridCol w:w="1548"/>
        <w:gridCol w:w="5115"/>
        <w:gridCol w:w="1326"/>
      </w:tblGrid>
      <w:tr w:rsidR="009D4F7E" w:rsidRPr="00173F65" w:rsidTr="004143FF">
        <w:trPr>
          <w:trHeight w:val="454"/>
          <w:jc w:val="center"/>
        </w:trPr>
        <w:tc>
          <w:tcPr>
            <w:tcW w:w="533" w:type="dxa"/>
            <w:vAlign w:val="center"/>
          </w:tcPr>
          <w:p w:rsidR="009D4F7E" w:rsidRPr="00173F65" w:rsidRDefault="009D4F7E" w:rsidP="004143FF">
            <w:pPr>
              <w:spacing w:line="440" w:lineRule="exact"/>
              <w:rPr>
                <w:rFonts w:eastAsia="仿宋_GB2312"/>
                <w:b/>
                <w:color w:val="000000" w:themeColor="text1"/>
                <w:sz w:val="24"/>
              </w:rPr>
            </w:pPr>
            <w:r w:rsidRPr="00173F65">
              <w:rPr>
                <w:rFonts w:eastAsia="仿宋_GB2312"/>
                <w:b/>
                <w:color w:val="000000" w:themeColor="text1"/>
                <w:sz w:val="24"/>
              </w:rPr>
              <w:t>日期</w:t>
            </w:r>
          </w:p>
        </w:tc>
        <w:tc>
          <w:tcPr>
            <w:tcW w:w="1548" w:type="dxa"/>
            <w:vAlign w:val="center"/>
          </w:tcPr>
          <w:p w:rsidR="009D4F7E" w:rsidRPr="00173F65" w:rsidRDefault="009D4F7E" w:rsidP="004143FF">
            <w:pPr>
              <w:spacing w:line="440" w:lineRule="exact"/>
              <w:jc w:val="center"/>
              <w:rPr>
                <w:rFonts w:eastAsia="仿宋_GB2312"/>
                <w:b/>
                <w:color w:val="000000" w:themeColor="text1"/>
                <w:sz w:val="24"/>
              </w:rPr>
            </w:pPr>
            <w:r w:rsidRPr="00173F65">
              <w:rPr>
                <w:rFonts w:eastAsia="仿宋_GB2312"/>
                <w:b/>
                <w:color w:val="000000" w:themeColor="text1"/>
                <w:sz w:val="24"/>
              </w:rPr>
              <w:t>时间</w:t>
            </w:r>
          </w:p>
        </w:tc>
        <w:tc>
          <w:tcPr>
            <w:tcW w:w="5115" w:type="dxa"/>
            <w:vAlign w:val="center"/>
          </w:tcPr>
          <w:p w:rsidR="009D4F7E" w:rsidRPr="00173F65" w:rsidRDefault="009D4F7E" w:rsidP="004143FF">
            <w:pPr>
              <w:spacing w:line="440" w:lineRule="exact"/>
              <w:jc w:val="center"/>
              <w:rPr>
                <w:rFonts w:eastAsia="仿宋_GB2312"/>
                <w:b/>
                <w:color w:val="000000" w:themeColor="text1"/>
                <w:sz w:val="24"/>
              </w:rPr>
            </w:pPr>
            <w:r w:rsidRPr="00173F65">
              <w:rPr>
                <w:rFonts w:eastAsia="仿宋_GB2312"/>
                <w:b/>
                <w:color w:val="000000" w:themeColor="text1"/>
                <w:sz w:val="24"/>
              </w:rPr>
              <w:t>主要内容</w:t>
            </w:r>
          </w:p>
        </w:tc>
        <w:tc>
          <w:tcPr>
            <w:tcW w:w="1326" w:type="dxa"/>
            <w:vAlign w:val="center"/>
          </w:tcPr>
          <w:p w:rsidR="009D4F7E" w:rsidRPr="00173F65" w:rsidRDefault="009D4F7E" w:rsidP="004143FF">
            <w:pPr>
              <w:spacing w:line="440" w:lineRule="exact"/>
              <w:jc w:val="center"/>
              <w:rPr>
                <w:rFonts w:eastAsia="仿宋_GB2312"/>
                <w:b/>
                <w:color w:val="000000" w:themeColor="text1"/>
                <w:sz w:val="24"/>
              </w:rPr>
            </w:pPr>
            <w:r w:rsidRPr="00173F65">
              <w:rPr>
                <w:rFonts w:eastAsia="仿宋_GB2312"/>
                <w:b/>
                <w:color w:val="000000" w:themeColor="text1"/>
                <w:sz w:val="24"/>
              </w:rPr>
              <w:t>主持人</w:t>
            </w:r>
          </w:p>
        </w:tc>
      </w:tr>
      <w:tr w:rsidR="009D4F7E" w:rsidRPr="00173F65" w:rsidTr="004143FF">
        <w:trPr>
          <w:trHeight w:val="454"/>
          <w:jc w:val="center"/>
        </w:trPr>
        <w:tc>
          <w:tcPr>
            <w:tcW w:w="533" w:type="dxa"/>
            <w:vMerge w:val="restart"/>
            <w:vAlign w:val="center"/>
          </w:tcPr>
          <w:p w:rsidR="009D4F7E" w:rsidRPr="00173F65" w:rsidRDefault="009D4F7E" w:rsidP="004143FF">
            <w:pPr>
              <w:spacing w:line="440" w:lineRule="exact"/>
              <w:rPr>
                <w:rFonts w:eastAsia="仿宋_GB2312"/>
                <w:bCs/>
                <w:color w:val="000000" w:themeColor="text1"/>
                <w:sz w:val="24"/>
              </w:rPr>
            </w:pPr>
          </w:p>
          <w:p w:rsidR="009D4F7E" w:rsidRPr="00173F65" w:rsidRDefault="009D4F7E" w:rsidP="004143FF">
            <w:pPr>
              <w:spacing w:line="440" w:lineRule="exact"/>
              <w:rPr>
                <w:rFonts w:eastAsia="仿宋_GB2312"/>
                <w:bCs/>
                <w:color w:val="000000" w:themeColor="text1"/>
                <w:sz w:val="24"/>
              </w:rPr>
            </w:pPr>
          </w:p>
          <w:p w:rsidR="009D4F7E" w:rsidRPr="00173F65" w:rsidRDefault="009D4F7E" w:rsidP="004143FF">
            <w:pPr>
              <w:spacing w:line="440" w:lineRule="exact"/>
              <w:rPr>
                <w:rFonts w:eastAsia="仿宋_GB2312"/>
                <w:bCs/>
                <w:color w:val="000000" w:themeColor="text1"/>
                <w:sz w:val="24"/>
              </w:rPr>
            </w:pPr>
          </w:p>
          <w:p w:rsidR="009D4F7E" w:rsidRPr="00173F65" w:rsidRDefault="009D4F7E" w:rsidP="004143FF">
            <w:pPr>
              <w:spacing w:line="440" w:lineRule="exact"/>
              <w:rPr>
                <w:rFonts w:eastAsia="仿宋_GB2312"/>
                <w:bCs/>
                <w:color w:val="000000" w:themeColor="text1"/>
                <w:sz w:val="24"/>
              </w:rPr>
            </w:pPr>
          </w:p>
          <w:p w:rsidR="009D4F7E" w:rsidRPr="00173F65" w:rsidRDefault="009D4F7E" w:rsidP="004143FF">
            <w:pPr>
              <w:spacing w:line="440" w:lineRule="exact"/>
              <w:rPr>
                <w:rFonts w:eastAsia="仿宋_GB2312"/>
                <w:bCs/>
                <w:color w:val="000000" w:themeColor="text1"/>
                <w:sz w:val="24"/>
              </w:rPr>
            </w:pPr>
          </w:p>
          <w:p w:rsidR="009D4F7E" w:rsidRPr="00173F65" w:rsidRDefault="009D4F7E" w:rsidP="004143FF">
            <w:pPr>
              <w:spacing w:line="440" w:lineRule="exact"/>
              <w:rPr>
                <w:rFonts w:eastAsia="仿宋_GB2312"/>
                <w:bCs/>
                <w:color w:val="000000" w:themeColor="text1"/>
                <w:sz w:val="24"/>
              </w:rPr>
            </w:pPr>
          </w:p>
          <w:p w:rsidR="009D4F7E" w:rsidRPr="00173F65" w:rsidRDefault="009D4F7E" w:rsidP="004143FF">
            <w:pPr>
              <w:spacing w:line="440" w:lineRule="exact"/>
              <w:rPr>
                <w:rFonts w:eastAsia="仿宋_GB2312"/>
                <w:bCs/>
                <w:color w:val="000000" w:themeColor="text1"/>
                <w:sz w:val="24"/>
              </w:rPr>
            </w:pPr>
          </w:p>
          <w:p w:rsidR="009D4F7E" w:rsidRPr="00173F65" w:rsidRDefault="009D4F7E" w:rsidP="004143FF">
            <w:pPr>
              <w:spacing w:line="440" w:lineRule="exact"/>
              <w:rPr>
                <w:rFonts w:eastAsia="仿宋_GB2312"/>
                <w:bCs/>
                <w:color w:val="000000" w:themeColor="text1"/>
                <w:sz w:val="24"/>
              </w:rPr>
            </w:pPr>
          </w:p>
          <w:p w:rsidR="009D4F7E" w:rsidRPr="00173F65" w:rsidRDefault="009D4F7E" w:rsidP="004143FF">
            <w:pPr>
              <w:spacing w:line="440" w:lineRule="exact"/>
              <w:rPr>
                <w:rFonts w:eastAsia="仿宋_GB2312"/>
                <w:bCs/>
                <w:color w:val="000000" w:themeColor="text1"/>
                <w:sz w:val="24"/>
              </w:rPr>
            </w:pPr>
            <w:r w:rsidRPr="00173F65">
              <w:rPr>
                <w:rFonts w:eastAsia="仿宋_GB2312"/>
                <w:bCs/>
                <w:color w:val="000000" w:themeColor="text1"/>
                <w:sz w:val="24"/>
              </w:rPr>
              <w:t>10</w:t>
            </w:r>
            <w:r w:rsidRPr="00173F65">
              <w:rPr>
                <w:rFonts w:eastAsia="仿宋_GB2312"/>
                <w:bCs/>
                <w:color w:val="000000" w:themeColor="text1"/>
                <w:sz w:val="24"/>
              </w:rPr>
              <w:t>月</w:t>
            </w:r>
            <w:r w:rsidRPr="00173F65">
              <w:rPr>
                <w:rFonts w:eastAsia="仿宋_GB2312"/>
                <w:bCs/>
                <w:color w:val="000000" w:themeColor="text1"/>
                <w:sz w:val="24"/>
              </w:rPr>
              <w:t>21</w:t>
            </w:r>
            <w:r w:rsidRPr="00173F65">
              <w:rPr>
                <w:rFonts w:eastAsia="仿宋_GB2312"/>
                <w:bCs/>
                <w:color w:val="000000" w:themeColor="text1"/>
                <w:sz w:val="24"/>
              </w:rPr>
              <w:lastRenderedPageBreak/>
              <w:t>日</w:t>
            </w:r>
          </w:p>
          <w:p w:rsidR="009D4F7E" w:rsidRPr="00173F65" w:rsidRDefault="009D4F7E" w:rsidP="004143FF">
            <w:pPr>
              <w:spacing w:line="440" w:lineRule="exact"/>
              <w:rPr>
                <w:rFonts w:eastAsia="仿宋_GB2312"/>
                <w:b/>
                <w:color w:val="000000" w:themeColor="text1"/>
                <w:sz w:val="24"/>
              </w:rPr>
            </w:pPr>
            <w:r w:rsidRPr="00173F65">
              <w:rPr>
                <w:rFonts w:eastAsia="仿宋_GB2312" w:hint="eastAsia"/>
                <w:bCs/>
                <w:color w:val="000000" w:themeColor="text1"/>
                <w:sz w:val="24"/>
              </w:rPr>
              <w:t>下午</w:t>
            </w:r>
          </w:p>
        </w:tc>
        <w:tc>
          <w:tcPr>
            <w:tcW w:w="1548" w:type="dxa"/>
            <w:vAlign w:val="center"/>
          </w:tcPr>
          <w:p w:rsidR="009D4F7E" w:rsidRPr="00173F65" w:rsidRDefault="009D4F7E" w:rsidP="004143FF">
            <w:pPr>
              <w:spacing w:line="440" w:lineRule="exact"/>
              <w:jc w:val="center"/>
              <w:rPr>
                <w:rFonts w:eastAsia="仿宋_GB2312"/>
                <w:b/>
                <w:color w:val="000000" w:themeColor="text1"/>
                <w:sz w:val="24"/>
              </w:rPr>
            </w:pPr>
            <w:r w:rsidRPr="00173F65">
              <w:rPr>
                <w:rFonts w:eastAsia="仿宋_GB2312"/>
                <w:bCs/>
                <w:color w:val="000000" w:themeColor="text1"/>
                <w:sz w:val="24"/>
              </w:rPr>
              <w:lastRenderedPageBreak/>
              <w:t>1</w:t>
            </w:r>
            <w:r w:rsidRPr="00173F65">
              <w:rPr>
                <w:rFonts w:eastAsia="仿宋_GB2312" w:hint="eastAsia"/>
                <w:bCs/>
                <w:color w:val="000000" w:themeColor="text1"/>
                <w:sz w:val="24"/>
              </w:rPr>
              <w:t>3</w:t>
            </w:r>
            <w:r w:rsidRPr="00173F65">
              <w:rPr>
                <w:rFonts w:eastAsia="仿宋_GB2312"/>
                <w:bCs/>
                <w:color w:val="000000" w:themeColor="text1"/>
                <w:sz w:val="24"/>
              </w:rPr>
              <w:t>:</w:t>
            </w:r>
            <w:r w:rsidRPr="00173F65">
              <w:rPr>
                <w:rFonts w:eastAsia="仿宋_GB2312" w:hint="eastAsia"/>
                <w:bCs/>
                <w:color w:val="000000" w:themeColor="text1"/>
                <w:sz w:val="24"/>
              </w:rPr>
              <w:t>3</w:t>
            </w:r>
            <w:r w:rsidRPr="00173F65">
              <w:rPr>
                <w:rFonts w:eastAsia="仿宋_GB2312"/>
                <w:bCs/>
                <w:color w:val="000000" w:themeColor="text1"/>
                <w:sz w:val="24"/>
              </w:rPr>
              <w:t>0~</w:t>
            </w:r>
            <w:r w:rsidRPr="00173F65">
              <w:rPr>
                <w:rFonts w:eastAsia="仿宋_GB2312" w:hint="eastAsia"/>
                <w:bCs/>
                <w:color w:val="000000" w:themeColor="text1"/>
                <w:sz w:val="24"/>
              </w:rPr>
              <w:t>13</w:t>
            </w:r>
            <w:r w:rsidRPr="00173F65">
              <w:rPr>
                <w:rFonts w:eastAsia="仿宋_GB2312"/>
                <w:bCs/>
                <w:color w:val="000000" w:themeColor="text1"/>
                <w:sz w:val="24"/>
              </w:rPr>
              <w:t>:</w:t>
            </w:r>
            <w:r w:rsidRPr="00173F65">
              <w:rPr>
                <w:rFonts w:eastAsia="仿宋_GB2312" w:hint="eastAsia"/>
                <w:bCs/>
                <w:color w:val="000000" w:themeColor="text1"/>
                <w:sz w:val="24"/>
              </w:rPr>
              <w:t>5</w:t>
            </w:r>
            <w:r w:rsidRPr="00173F65">
              <w:rPr>
                <w:rFonts w:eastAsia="仿宋_GB2312"/>
                <w:bCs/>
                <w:color w:val="000000" w:themeColor="text1"/>
                <w:sz w:val="24"/>
              </w:rPr>
              <w:t>0</w:t>
            </w:r>
          </w:p>
        </w:tc>
        <w:tc>
          <w:tcPr>
            <w:tcW w:w="5115" w:type="dxa"/>
            <w:vAlign w:val="center"/>
          </w:tcPr>
          <w:p w:rsidR="009D4F7E" w:rsidRPr="00173F65" w:rsidRDefault="009D4F7E" w:rsidP="004143FF">
            <w:pPr>
              <w:spacing w:line="440" w:lineRule="exact"/>
              <w:jc w:val="center"/>
              <w:rPr>
                <w:rFonts w:eastAsia="仿宋_GB2312"/>
                <w:color w:val="000000" w:themeColor="text1"/>
                <w:sz w:val="24"/>
              </w:rPr>
            </w:pPr>
            <w:r w:rsidRPr="00173F65">
              <w:rPr>
                <w:rFonts w:eastAsia="仿宋_GB2312"/>
                <w:bCs/>
                <w:color w:val="000000" w:themeColor="text1"/>
                <w:sz w:val="24"/>
              </w:rPr>
              <w:t>分会开幕式</w:t>
            </w:r>
          </w:p>
        </w:tc>
        <w:tc>
          <w:tcPr>
            <w:tcW w:w="1326" w:type="dxa"/>
            <w:vAlign w:val="center"/>
          </w:tcPr>
          <w:p w:rsidR="009D4F7E" w:rsidRPr="00173F65" w:rsidRDefault="009D4F7E" w:rsidP="004143FF">
            <w:pPr>
              <w:spacing w:line="440" w:lineRule="exact"/>
              <w:jc w:val="center"/>
              <w:rPr>
                <w:rFonts w:eastAsia="仿宋_GB2312"/>
                <w:color w:val="000000" w:themeColor="text1"/>
                <w:sz w:val="24"/>
              </w:rPr>
            </w:pPr>
            <w:r w:rsidRPr="00173F65">
              <w:rPr>
                <w:rFonts w:eastAsia="仿宋_GB2312" w:hint="eastAsia"/>
                <w:color w:val="000000" w:themeColor="text1"/>
                <w:sz w:val="24"/>
              </w:rPr>
              <w:t>彭成</w:t>
            </w:r>
          </w:p>
        </w:tc>
      </w:tr>
      <w:tr w:rsidR="009D4F7E" w:rsidRPr="00173F65" w:rsidTr="004143FF">
        <w:trPr>
          <w:trHeight w:val="454"/>
          <w:jc w:val="center"/>
        </w:trPr>
        <w:tc>
          <w:tcPr>
            <w:tcW w:w="533" w:type="dxa"/>
            <w:vMerge/>
            <w:vAlign w:val="center"/>
          </w:tcPr>
          <w:p w:rsidR="009D4F7E" w:rsidRPr="00173F65" w:rsidRDefault="009D4F7E" w:rsidP="004143FF">
            <w:pPr>
              <w:spacing w:line="440" w:lineRule="exact"/>
              <w:rPr>
                <w:rFonts w:eastAsia="仿宋_GB2312"/>
                <w:b/>
                <w:color w:val="000000" w:themeColor="text1"/>
                <w:sz w:val="24"/>
              </w:rPr>
            </w:pPr>
          </w:p>
        </w:tc>
        <w:tc>
          <w:tcPr>
            <w:tcW w:w="7989" w:type="dxa"/>
            <w:gridSpan w:val="3"/>
            <w:vAlign w:val="center"/>
          </w:tcPr>
          <w:p w:rsidR="009D4F7E" w:rsidRPr="00173F65" w:rsidRDefault="009D4F7E" w:rsidP="004143FF">
            <w:pPr>
              <w:spacing w:line="440" w:lineRule="exact"/>
              <w:jc w:val="center"/>
              <w:rPr>
                <w:rFonts w:eastAsia="仿宋_GB2312"/>
                <w:b/>
                <w:color w:val="000000" w:themeColor="text1"/>
                <w:sz w:val="24"/>
              </w:rPr>
            </w:pPr>
            <w:r w:rsidRPr="00173F65">
              <w:rPr>
                <w:rFonts w:eastAsia="仿宋_GB2312"/>
                <w:b/>
                <w:color w:val="000000" w:themeColor="text1"/>
                <w:sz w:val="24"/>
              </w:rPr>
              <w:t>第一单元创新中药资源的多维评价方法和技术</w:t>
            </w:r>
          </w:p>
        </w:tc>
      </w:tr>
      <w:tr w:rsidR="009D4F7E" w:rsidRPr="00173F65" w:rsidTr="004143FF">
        <w:trPr>
          <w:trHeight w:val="454"/>
          <w:jc w:val="center"/>
        </w:trPr>
        <w:tc>
          <w:tcPr>
            <w:tcW w:w="533" w:type="dxa"/>
            <w:vMerge/>
            <w:vAlign w:val="center"/>
          </w:tcPr>
          <w:p w:rsidR="009D4F7E" w:rsidRPr="00173F65" w:rsidRDefault="009D4F7E" w:rsidP="004143FF">
            <w:pPr>
              <w:spacing w:line="440" w:lineRule="exact"/>
              <w:rPr>
                <w:rFonts w:eastAsia="仿宋_GB2312"/>
                <w:bCs/>
                <w:color w:val="000000" w:themeColor="text1"/>
                <w:sz w:val="24"/>
              </w:rPr>
            </w:pPr>
          </w:p>
        </w:tc>
        <w:tc>
          <w:tcPr>
            <w:tcW w:w="1548"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1</w:t>
            </w:r>
            <w:r w:rsidRPr="00173F65">
              <w:rPr>
                <w:rFonts w:eastAsia="仿宋_GB2312" w:hint="eastAsia"/>
                <w:bCs/>
                <w:color w:val="000000" w:themeColor="text1"/>
                <w:sz w:val="24"/>
              </w:rPr>
              <w:t>3</w:t>
            </w:r>
            <w:r w:rsidRPr="00173F65">
              <w:rPr>
                <w:rFonts w:eastAsia="仿宋_GB2312"/>
                <w:bCs/>
                <w:color w:val="000000" w:themeColor="text1"/>
                <w:sz w:val="24"/>
              </w:rPr>
              <w:t>:</w:t>
            </w:r>
            <w:r w:rsidRPr="00173F65">
              <w:rPr>
                <w:rFonts w:eastAsia="仿宋_GB2312" w:hint="eastAsia"/>
                <w:bCs/>
                <w:color w:val="000000" w:themeColor="text1"/>
                <w:sz w:val="24"/>
              </w:rPr>
              <w:t>5</w:t>
            </w:r>
            <w:r w:rsidRPr="00173F65">
              <w:rPr>
                <w:rFonts w:eastAsia="仿宋_GB2312"/>
                <w:bCs/>
                <w:color w:val="000000" w:themeColor="text1"/>
                <w:sz w:val="24"/>
              </w:rPr>
              <w:t>0~14:</w:t>
            </w:r>
            <w:r w:rsidRPr="00173F65">
              <w:rPr>
                <w:rFonts w:eastAsia="仿宋_GB2312" w:hint="eastAsia"/>
                <w:bCs/>
                <w:color w:val="000000" w:themeColor="text1"/>
                <w:sz w:val="24"/>
              </w:rPr>
              <w:t>10</w:t>
            </w:r>
          </w:p>
        </w:tc>
        <w:tc>
          <w:tcPr>
            <w:tcW w:w="5115" w:type="dxa"/>
            <w:vAlign w:val="center"/>
          </w:tcPr>
          <w:p w:rsidR="009D4F7E" w:rsidRPr="00173F65" w:rsidRDefault="009D4F7E" w:rsidP="004143FF">
            <w:pPr>
              <w:spacing w:line="440" w:lineRule="exact"/>
              <w:jc w:val="left"/>
              <w:rPr>
                <w:rFonts w:eastAsia="仿宋_GB2312"/>
                <w:color w:val="000000" w:themeColor="text1"/>
                <w:sz w:val="24"/>
              </w:rPr>
            </w:pPr>
            <w:r w:rsidRPr="00173F65">
              <w:rPr>
                <w:rFonts w:eastAsia="仿宋_GB2312" w:hint="eastAsia"/>
                <w:color w:val="000000" w:themeColor="text1"/>
                <w:sz w:val="24"/>
              </w:rPr>
              <w:t>中国工程院刘昌孝院士</w:t>
            </w:r>
          </w:p>
          <w:p w:rsidR="009D4F7E" w:rsidRPr="00173F65" w:rsidRDefault="009D4F7E" w:rsidP="004143FF">
            <w:pPr>
              <w:spacing w:line="440" w:lineRule="exact"/>
              <w:jc w:val="left"/>
              <w:rPr>
                <w:rFonts w:eastAsia="仿宋_GB2312"/>
                <w:color w:val="000000" w:themeColor="text1"/>
                <w:kern w:val="0"/>
                <w:sz w:val="28"/>
                <w:szCs w:val="28"/>
              </w:rPr>
            </w:pPr>
            <w:r w:rsidRPr="00173F65">
              <w:rPr>
                <w:rFonts w:eastAsia="仿宋_GB2312" w:hint="eastAsia"/>
                <w:color w:val="000000" w:themeColor="text1"/>
                <w:sz w:val="24"/>
              </w:rPr>
              <w:t>中药及其制品质量控制的质量标志新概念</w:t>
            </w:r>
          </w:p>
        </w:tc>
        <w:tc>
          <w:tcPr>
            <w:tcW w:w="1326" w:type="dxa"/>
            <w:vMerge w:val="restart"/>
            <w:vAlign w:val="center"/>
          </w:tcPr>
          <w:p w:rsidR="000A6E16" w:rsidRPr="00365F99" w:rsidRDefault="000A6E16" w:rsidP="000A6E16">
            <w:pPr>
              <w:spacing w:line="440" w:lineRule="exact"/>
              <w:jc w:val="center"/>
              <w:rPr>
                <w:rFonts w:eastAsia="仿宋_GB2312"/>
                <w:bCs/>
                <w:color w:val="000000" w:themeColor="text1"/>
                <w:sz w:val="24"/>
              </w:rPr>
            </w:pPr>
            <w:r w:rsidRPr="00365F99">
              <w:rPr>
                <w:rFonts w:eastAsia="仿宋_GB2312" w:hint="eastAsia"/>
                <w:bCs/>
                <w:color w:val="000000" w:themeColor="text1"/>
                <w:sz w:val="24"/>
              </w:rPr>
              <w:t>杨秀伟</w:t>
            </w:r>
          </w:p>
          <w:p w:rsidR="009D4F7E" w:rsidRPr="00173F65" w:rsidRDefault="000A6E16" w:rsidP="004143FF">
            <w:pPr>
              <w:spacing w:line="440" w:lineRule="exact"/>
              <w:jc w:val="center"/>
              <w:rPr>
                <w:rFonts w:eastAsia="仿宋_GB2312"/>
                <w:bCs/>
                <w:color w:val="000000" w:themeColor="text1"/>
                <w:sz w:val="24"/>
              </w:rPr>
            </w:pPr>
            <w:r w:rsidRPr="00365F99">
              <w:rPr>
                <w:rFonts w:eastAsia="仿宋_GB2312" w:hint="eastAsia"/>
                <w:bCs/>
                <w:color w:val="000000" w:themeColor="text1"/>
                <w:sz w:val="24"/>
              </w:rPr>
              <w:t>肖小河</w:t>
            </w:r>
          </w:p>
        </w:tc>
      </w:tr>
      <w:tr w:rsidR="009D4F7E" w:rsidRPr="00173F65" w:rsidTr="004143FF">
        <w:trPr>
          <w:trHeight w:val="454"/>
          <w:jc w:val="center"/>
        </w:trPr>
        <w:tc>
          <w:tcPr>
            <w:tcW w:w="533" w:type="dxa"/>
            <w:vMerge/>
            <w:vAlign w:val="center"/>
          </w:tcPr>
          <w:p w:rsidR="009D4F7E" w:rsidRPr="00173F65" w:rsidRDefault="009D4F7E" w:rsidP="004143FF">
            <w:pPr>
              <w:spacing w:line="440" w:lineRule="exact"/>
              <w:rPr>
                <w:rFonts w:eastAsia="仿宋_GB2312"/>
                <w:bCs/>
                <w:color w:val="000000" w:themeColor="text1"/>
                <w:sz w:val="24"/>
              </w:rPr>
            </w:pPr>
          </w:p>
        </w:tc>
        <w:tc>
          <w:tcPr>
            <w:tcW w:w="1548"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14:</w:t>
            </w:r>
            <w:r w:rsidRPr="00173F65">
              <w:rPr>
                <w:rFonts w:eastAsia="仿宋_GB2312" w:hint="eastAsia"/>
                <w:bCs/>
                <w:color w:val="000000" w:themeColor="text1"/>
                <w:sz w:val="24"/>
              </w:rPr>
              <w:t>1</w:t>
            </w:r>
            <w:r w:rsidRPr="00173F65">
              <w:rPr>
                <w:rFonts w:eastAsia="仿宋_GB2312"/>
                <w:bCs/>
                <w:color w:val="000000" w:themeColor="text1"/>
                <w:sz w:val="24"/>
              </w:rPr>
              <w:t>0~14:</w:t>
            </w:r>
            <w:r w:rsidRPr="00173F65">
              <w:rPr>
                <w:rFonts w:eastAsia="仿宋_GB2312" w:hint="eastAsia"/>
                <w:bCs/>
                <w:color w:val="000000" w:themeColor="text1"/>
                <w:sz w:val="24"/>
              </w:rPr>
              <w:t>3</w:t>
            </w:r>
            <w:r w:rsidRPr="00173F65">
              <w:rPr>
                <w:rFonts w:eastAsia="仿宋_GB2312"/>
                <w:bCs/>
                <w:color w:val="000000" w:themeColor="text1"/>
                <w:sz w:val="24"/>
              </w:rPr>
              <w:t>0</w:t>
            </w:r>
          </w:p>
        </w:tc>
        <w:tc>
          <w:tcPr>
            <w:tcW w:w="5115" w:type="dxa"/>
            <w:vAlign w:val="center"/>
          </w:tcPr>
          <w:p w:rsidR="009D4F7E" w:rsidRPr="00173F65" w:rsidRDefault="009D4F7E" w:rsidP="004143FF">
            <w:pPr>
              <w:spacing w:line="440" w:lineRule="exact"/>
              <w:rPr>
                <w:rFonts w:eastAsia="仿宋_GB2312"/>
                <w:bCs/>
                <w:color w:val="000000" w:themeColor="text1"/>
                <w:sz w:val="24"/>
              </w:rPr>
            </w:pPr>
            <w:r w:rsidRPr="00173F65">
              <w:rPr>
                <w:rFonts w:eastAsia="仿宋_GB2312"/>
                <w:bCs/>
                <w:color w:val="000000" w:themeColor="text1"/>
                <w:sz w:val="24"/>
              </w:rPr>
              <w:t>奥地利格拉茨大学</w:t>
            </w:r>
            <w:r w:rsidRPr="00173F65">
              <w:rPr>
                <w:rFonts w:eastAsia="仿宋_GB2312"/>
                <w:bCs/>
                <w:color w:val="000000" w:themeColor="text1"/>
                <w:sz w:val="24"/>
              </w:rPr>
              <w:t>Rudolf Bauer</w:t>
            </w:r>
            <w:r w:rsidRPr="00173F65">
              <w:rPr>
                <w:rFonts w:eastAsia="仿宋_GB2312"/>
                <w:bCs/>
                <w:color w:val="000000" w:themeColor="text1"/>
                <w:sz w:val="24"/>
              </w:rPr>
              <w:t>教授</w:t>
            </w:r>
          </w:p>
          <w:p w:rsidR="009D4F7E" w:rsidRPr="00173F65" w:rsidRDefault="009D4F7E" w:rsidP="004143FF">
            <w:pPr>
              <w:spacing w:line="440" w:lineRule="exact"/>
              <w:jc w:val="left"/>
              <w:rPr>
                <w:rFonts w:eastAsia="仿宋_GB2312"/>
                <w:color w:val="000000" w:themeColor="text1"/>
                <w:sz w:val="24"/>
              </w:rPr>
            </w:pPr>
            <w:r w:rsidRPr="00173F65">
              <w:rPr>
                <w:rFonts w:eastAsia="仿宋_GB2312" w:hint="eastAsia"/>
                <w:color w:val="000000" w:themeColor="text1"/>
                <w:sz w:val="24"/>
              </w:rPr>
              <w:t>欧洲对中药产品的质量要求</w:t>
            </w:r>
          </w:p>
        </w:tc>
        <w:tc>
          <w:tcPr>
            <w:tcW w:w="1326" w:type="dxa"/>
            <w:vMerge/>
            <w:vAlign w:val="center"/>
          </w:tcPr>
          <w:p w:rsidR="009D4F7E" w:rsidRPr="00173F65" w:rsidRDefault="009D4F7E" w:rsidP="004143FF">
            <w:pPr>
              <w:spacing w:line="440" w:lineRule="exact"/>
              <w:jc w:val="center"/>
              <w:rPr>
                <w:rFonts w:eastAsia="仿宋_GB2312"/>
                <w:b/>
                <w:color w:val="000000" w:themeColor="text1"/>
                <w:sz w:val="24"/>
              </w:rPr>
            </w:pPr>
          </w:p>
        </w:tc>
      </w:tr>
      <w:tr w:rsidR="009D4F7E" w:rsidRPr="00173F65" w:rsidTr="004143FF">
        <w:trPr>
          <w:trHeight w:val="454"/>
          <w:jc w:val="center"/>
        </w:trPr>
        <w:tc>
          <w:tcPr>
            <w:tcW w:w="533" w:type="dxa"/>
            <w:vMerge/>
            <w:vAlign w:val="center"/>
          </w:tcPr>
          <w:p w:rsidR="009D4F7E" w:rsidRPr="00173F65" w:rsidRDefault="009D4F7E" w:rsidP="004143FF">
            <w:pPr>
              <w:spacing w:line="440" w:lineRule="exact"/>
              <w:rPr>
                <w:rFonts w:eastAsia="仿宋_GB2312"/>
                <w:bCs/>
                <w:color w:val="000000" w:themeColor="text1"/>
                <w:sz w:val="24"/>
              </w:rPr>
            </w:pPr>
          </w:p>
        </w:tc>
        <w:tc>
          <w:tcPr>
            <w:tcW w:w="1548"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14:</w:t>
            </w:r>
            <w:r w:rsidRPr="00173F65">
              <w:rPr>
                <w:rFonts w:eastAsia="仿宋_GB2312" w:hint="eastAsia"/>
                <w:bCs/>
                <w:color w:val="000000" w:themeColor="text1"/>
                <w:sz w:val="24"/>
              </w:rPr>
              <w:t>3</w:t>
            </w:r>
            <w:r w:rsidRPr="00173F65">
              <w:rPr>
                <w:rFonts w:eastAsia="仿宋_GB2312"/>
                <w:bCs/>
                <w:color w:val="000000" w:themeColor="text1"/>
                <w:sz w:val="24"/>
              </w:rPr>
              <w:t>0~1</w:t>
            </w:r>
            <w:r w:rsidRPr="00173F65">
              <w:rPr>
                <w:rFonts w:eastAsia="仿宋_GB2312" w:hint="eastAsia"/>
                <w:bCs/>
                <w:color w:val="000000" w:themeColor="text1"/>
                <w:sz w:val="24"/>
              </w:rPr>
              <w:t>4</w:t>
            </w:r>
            <w:r w:rsidRPr="00173F65">
              <w:rPr>
                <w:rFonts w:eastAsia="仿宋_GB2312"/>
                <w:bCs/>
                <w:color w:val="000000" w:themeColor="text1"/>
                <w:sz w:val="24"/>
              </w:rPr>
              <w:t>:</w:t>
            </w:r>
            <w:r w:rsidRPr="00173F65">
              <w:rPr>
                <w:rFonts w:eastAsia="仿宋_GB2312" w:hint="eastAsia"/>
                <w:bCs/>
                <w:color w:val="000000" w:themeColor="text1"/>
                <w:sz w:val="24"/>
              </w:rPr>
              <w:t>5</w:t>
            </w:r>
            <w:r w:rsidRPr="00173F65">
              <w:rPr>
                <w:rFonts w:eastAsia="仿宋_GB2312"/>
                <w:bCs/>
                <w:color w:val="000000" w:themeColor="text1"/>
                <w:sz w:val="24"/>
              </w:rPr>
              <w:t>0</w:t>
            </w:r>
          </w:p>
        </w:tc>
        <w:tc>
          <w:tcPr>
            <w:tcW w:w="5115" w:type="dxa"/>
            <w:vAlign w:val="center"/>
          </w:tcPr>
          <w:p w:rsidR="009D4F7E" w:rsidRPr="00173F65" w:rsidRDefault="009D4F7E" w:rsidP="004143FF">
            <w:pPr>
              <w:spacing w:line="440" w:lineRule="exact"/>
              <w:jc w:val="left"/>
              <w:rPr>
                <w:rFonts w:eastAsia="仿宋_GB2312"/>
                <w:color w:val="000000" w:themeColor="text1"/>
                <w:sz w:val="24"/>
              </w:rPr>
            </w:pPr>
            <w:r w:rsidRPr="00173F65">
              <w:rPr>
                <w:rFonts w:eastAsia="仿宋_GB2312" w:hint="eastAsia"/>
                <w:color w:val="000000" w:themeColor="text1"/>
                <w:sz w:val="24"/>
              </w:rPr>
              <w:t>中国科学院陈凯先院士</w:t>
            </w:r>
          </w:p>
          <w:p w:rsidR="009D4F7E" w:rsidRPr="00173F65" w:rsidRDefault="009D4F7E" w:rsidP="004143FF">
            <w:pPr>
              <w:spacing w:line="440" w:lineRule="exact"/>
              <w:jc w:val="left"/>
              <w:rPr>
                <w:rFonts w:eastAsia="仿宋_GB2312"/>
                <w:color w:val="000000" w:themeColor="text1"/>
                <w:sz w:val="24"/>
              </w:rPr>
            </w:pPr>
            <w:r w:rsidRPr="00173F65">
              <w:rPr>
                <w:rFonts w:eastAsia="仿宋_GB2312" w:hint="eastAsia"/>
                <w:color w:val="000000" w:themeColor="text1"/>
                <w:sz w:val="24"/>
              </w:rPr>
              <w:t>精准医学和中医药的创新发展</w:t>
            </w:r>
          </w:p>
        </w:tc>
        <w:tc>
          <w:tcPr>
            <w:tcW w:w="1326" w:type="dxa"/>
            <w:vMerge/>
            <w:vAlign w:val="center"/>
          </w:tcPr>
          <w:p w:rsidR="009D4F7E" w:rsidRPr="00173F65" w:rsidRDefault="009D4F7E" w:rsidP="004143FF">
            <w:pPr>
              <w:spacing w:line="440" w:lineRule="exact"/>
              <w:jc w:val="center"/>
              <w:rPr>
                <w:rFonts w:eastAsia="仿宋_GB2312"/>
                <w:b/>
                <w:color w:val="000000" w:themeColor="text1"/>
                <w:sz w:val="24"/>
              </w:rPr>
            </w:pPr>
          </w:p>
        </w:tc>
      </w:tr>
      <w:tr w:rsidR="009D4F7E" w:rsidRPr="00173F65" w:rsidTr="004143FF">
        <w:trPr>
          <w:trHeight w:val="454"/>
          <w:jc w:val="center"/>
        </w:trPr>
        <w:tc>
          <w:tcPr>
            <w:tcW w:w="533" w:type="dxa"/>
            <w:vMerge/>
            <w:vAlign w:val="center"/>
          </w:tcPr>
          <w:p w:rsidR="009D4F7E" w:rsidRPr="00173F65" w:rsidRDefault="009D4F7E" w:rsidP="004143FF">
            <w:pPr>
              <w:spacing w:line="440" w:lineRule="exact"/>
              <w:rPr>
                <w:rFonts w:eastAsia="仿宋_GB2312"/>
                <w:bCs/>
                <w:color w:val="000000" w:themeColor="text1"/>
                <w:sz w:val="24"/>
              </w:rPr>
            </w:pPr>
          </w:p>
        </w:tc>
        <w:tc>
          <w:tcPr>
            <w:tcW w:w="1548"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1</w:t>
            </w:r>
            <w:r w:rsidRPr="00173F65">
              <w:rPr>
                <w:rFonts w:eastAsia="仿宋_GB2312" w:hint="eastAsia"/>
                <w:bCs/>
                <w:color w:val="000000" w:themeColor="text1"/>
                <w:sz w:val="24"/>
              </w:rPr>
              <w:t>4</w:t>
            </w:r>
            <w:r w:rsidRPr="00173F65">
              <w:rPr>
                <w:rFonts w:eastAsia="仿宋_GB2312"/>
                <w:bCs/>
                <w:color w:val="000000" w:themeColor="text1"/>
                <w:sz w:val="24"/>
              </w:rPr>
              <w:t>:</w:t>
            </w:r>
            <w:r w:rsidRPr="00173F65">
              <w:rPr>
                <w:rFonts w:eastAsia="仿宋_GB2312" w:hint="eastAsia"/>
                <w:bCs/>
                <w:color w:val="000000" w:themeColor="text1"/>
                <w:sz w:val="24"/>
              </w:rPr>
              <w:t>5</w:t>
            </w:r>
            <w:r w:rsidRPr="00173F65">
              <w:rPr>
                <w:rFonts w:eastAsia="仿宋_GB2312"/>
                <w:bCs/>
                <w:color w:val="000000" w:themeColor="text1"/>
                <w:sz w:val="24"/>
              </w:rPr>
              <w:t>0~15:</w:t>
            </w:r>
            <w:r w:rsidRPr="00173F65">
              <w:rPr>
                <w:rFonts w:eastAsia="仿宋_GB2312" w:hint="eastAsia"/>
                <w:bCs/>
                <w:color w:val="000000" w:themeColor="text1"/>
                <w:sz w:val="24"/>
              </w:rPr>
              <w:t>1</w:t>
            </w:r>
            <w:r w:rsidRPr="00173F65">
              <w:rPr>
                <w:rFonts w:eastAsia="仿宋_GB2312"/>
                <w:bCs/>
                <w:color w:val="000000" w:themeColor="text1"/>
                <w:sz w:val="24"/>
              </w:rPr>
              <w:t>0</w:t>
            </w:r>
          </w:p>
        </w:tc>
        <w:tc>
          <w:tcPr>
            <w:tcW w:w="5115" w:type="dxa"/>
            <w:vAlign w:val="center"/>
          </w:tcPr>
          <w:p w:rsidR="009D4F7E" w:rsidRPr="00173F65" w:rsidRDefault="009D4F7E" w:rsidP="004143FF">
            <w:pPr>
              <w:adjustRightInd w:val="0"/>
              <w:snapToGrid w:val="0"/>
              <w:spacing w:line="440" w:lineRule="exact"/>
              <w:jc w:val="left"/>
              <w:rPr>
                <w:rFonts w:eastAsia="仿宋_GB2312"/>
                <w:bCs/>
                <w:color w:val="000000" w:themeColor="text1"/>
                <w:sz w:val="24"/>
              </w:rPr>
            </w:pPr>
            <w:r w:rsidRPr="00173F65">
              <w:rPr>
                <w:rFonts w:eastAsia="仿宋_GB2312"/>
                <w:bCs/>
                <w:color w:val="000000" w:themeColor="text1"/>
                <w:sz w:val="24"/>
              </w:rPr>
              <w:t>欧洲药典委员会中药委员会</w:t>
            </w:r>
            <w:r w:rsidRPr="00173F65">
              <w:rPr>
                <w:rFonts w:eastAsia="仿宋_GB2312"/>
                <w:bCs/>
                <w:color w:val="000000" w:themeColor="text1"/>
                <w:sz w:val="24"/>
              </w:rPr>
              <w:t>Gerhard Franz</w:t>
            </w:r>
            <w:r w:rsidRPr="00173F65">
              <w:rPr>
                <w:rFonts w:eastAsia="仿宋_GB2312"/>
                <w:bCs/>
                <w:color w:val="000000" w:themeColor="text1"/>
                <w:sz w:val="24"/>
              </w:rPr>
              <w:t>教授</w:t>
            </w:r>
          </w:p>
          <w:p w:rsidR="009D4F7E" w:rsidRPr="00173F65" w:rsidRDefault="009D4F7E" w:rsidP="004143FF">
            <w:pPr>
              <w:adjustRightInd w:val="0"/>
              <w:snapToGrid w:val="0"/>
              <w:spacing w:line="440" w:lineRule="exact"/>
              <w:jc w:val="left"/>
              <w:rPr>
                <w:rFonts w:eastAsia="仿宋_GB2312"/>
                <w:color w:val="000000" w:themeColor="text1"/>
                <w:sz w:val="24"/>
              </w:rPr>
            </w:pPr>
            <w:r w:rsidRPr="00173F65">
              <w:rPr>
                <w:rFonts w:eastAsia="仿宋_GB2312" w:hint="eastAsia"/>
                <w:color w:val="000000" w:themeColor="text1"/>
                <w:sz w:val="24"/>
              </w:rPr>
              <w:t>欧洲植物疗法与传统中药的对比</w:t>
            </w:r>
          </w:p>
        </w:tc>
        <w:tc>
          <w:tcPr>
            <w:tcW w:w="1326" w:type="dxa"/>
            <w:vMerge/>
            <w:vAlign w:val="center"/>
          </w:tcPr>
          <w:p w:rsidR="009D4F7E" w:rsidRPr="00173F65" w:rsidRDefault="009D4F7E" w:rsidP="004143FF">
            <w:pPr>
              <w:spacing w:line="440" w:lineRule="exact"/>
              <w:jc w:val="center"/>
              <w:rPr>
                <w:rFonts w:eastAsia="仿宋_GB2312"/>
                <w:b/>
                <w:color w:val="000000" w:themeColor="text1"/>
                <w:sz w:val="24"/>
              </w:rPr>
            </w:pPr>
          </w:p>
        </w:tc>
      </w:tr>
      <w:tr w:rsidR="009D4F7E" w:rsidRPr="00173F65" w:rsidTr="004143FF">
        <w:trPr>
          <w:trHeight w:val="454"/>
          <w:jc w:val="center"/>
        </w:trPr>
        <w:tc>
          <w:tcPr>
            <w:tcW w:w="533" w:type="dxa"/>
            <w:vMerge/>
            <w:vAlign w:val="center"/>
          </w:tcPr>
          <w:p w:rsidR="009D4F7E" w:rsidRPr="00173F65" w:rsidRDefault="009D4F7E" w:rsidP="004143FF">
            <w:pPr>
              <w:spacing w:line="440" w:lineRule="exact"/>
              <w:rPr>
                <w:rFonts w:eastAsia="仿宋_GB2312"/>
                <w:bCs/>
                <w:color w:val="000000" w:themeColor="text1"/>
                <w:sz w:val="24"/>
              </w:rPr>
            </w:pPr>
          </w:p>
        </w:tc>
        <w:tc>
          <w:tcPr>
            <w:tcW w:w="1548"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15:</w:t>
            </w:r>
            <w:r w:rsidRPr="00173F65">
              <w:rPr>
                <w:rFonts w:eastAsia="仿宋_GB2312" w:hint="eastAsia"/>
                <w:bCs/>
                <w:color w:val="000000" w:themeColor="text1"/>
                <w:sz w:val="24"/>
              </w:rPr>
              <w:t>1</w:t>
            </w:r>
            <w:r w:rsidRPr="00173F65">
              <w:rPr>
                <w:rFonts w:eastAsia="仿宋_GB2312"/>
                <w:bCs/>
                <w:color w:val="000000" w:themeColor="text1"/>
                <w:sz w:val="24"/>
              </w:rPr>
              <w:t>0~15:</w:t>
            </w:r>
            <w:r w:rsidRPr="00173F65">
              <w:rPr>
                <w:rFonts w:eastAsia="仿宋_GB2312" w:hint="eastAsia"/>
                <w:bCs/>
                <w:color w:val="000000" w:themeColor="text1"/>
                <w:sz w:val="24"/>
              </w:rPr>
              <w:t>3</w:t>
            </w:r>
            <w:r w:rsidRPr="00173F65">
              <w:rPr>
                <w:rFonts w:eastAsia="仿宋_GB2312"/>
                <w:bCs/>
                <w:color w:val="000000" w:themeColor="text1"/>
                <w:sz w:val="24"/>
              </w:rPr>
              <w:t>0</w:t>
            </w:r>
          </w:p>
        </w:tc>
        <w:tc>
          <w:tcPr>
            <w:tcW w:w="5115" w:type="dxa"/>
            <w:vAlign w:val="center"/>
          </w:tcPr>
          <w:p w:rsidR="009D4F7E" w:rsidRPr="00173F65" w:rsidRDefault="009D4F7E" w:rsidP="004143FF">
            <w:pPr>
              <w:adjustRightInd w:val="0"/>
              <w:snapToGrid w:val="0"/>
              <w:spacing w:line="440" w:lineRule="exact"/>
              <w:jc w:val="left"/>
              <w:rPr>
                <w:rFonts w:eastAsia="仿宋_GB2312"/>
                <w:bCs/>
                <w:color w:val="000000" w:themeColor="text1"/>
                <w:sz w:val="24"/>
              </w:rPr>
            </w:pPr>
            <w:r w:rsidRPr="00173F65">
              <w:rPr>
                <w:rFonts w:eastAsia="仿宋_GB2312" w:hint="eastAsia"/>
                <w:bCs/>
                <w:color w:val="000000" w:themeColor="text1"/>
                <w:sz w:val="24"/>
              </w:rPr>
              <w:t>中国中医科学院郭兰萍研究员</w:t>
            </w:r>
          </w:p>
          <w:p w:rsidR="009D4F7E" w:rsidRPr="00173F65" w:rsidRDefault="009D4F7E" w:rsidP="004143FF">
            <w:pPr>
              <w:adjustRightInd w:val="0"/>
              <w:snapToGrid w:val="0"/>
              <w:spacing w:line="440" w:lineRule="exact"/>
              <w:jc w:val="left"/>
              <w:rPr>
                <w:rFonts w:eastAsia="仿宋_GB2312"/>
                <w:color w:val="000000" w:themeColor="text1"/>
                <w:sz w:val="24"/>
              </w:rPr>
            </w:pPr>
            <w:r w:rsidRPr="00173F65">
              <w:rPr>
                <w:rFonts w:eastAsia="仿宋_GB2312" w:hint="eastAsia"/>
                <w:color w:val="000000" w:themeColor="text1"/>
                <w:sz w:val="24"/>
              </w:rPr>
              <w:lastRenderedPageBreak/>
              <w:t>生态农业——中药农业的必由之路</w:t>
            </w:r>
          </w:p>
        </w:tc>
        <w:tc>
          <w:tcPr>
            <w:tcW w:w="1326" w:type="dxa"/>
            <w:vMerge/>
            <w:vAlign w:val="center"/>
          </w:tcPr>
          <w:p w:rsidR="009D4F7E" w:rsidRPr="00173F65" w:rsidRDefault="009D4F7E" w:rsidP="004143FF">
            <w:pPr>
              <w:spacing w:line="440" w:lineRule="exact"/>
              <w:jc w:val="center"/>
              <w:rPr>
                <w:rFonts w:eastAsia="仿宋_GB2312"/>
                <w:b/>
                <w:color w:val="000000" w:themeColor="text1"/>
                <w:sz w:val="24"/>
              </w:rPr>
            </w:pPr>
          </w:p>
        </w:tc>
      </w:tr>
      <w:tr w:rsidR="009D4F7E" w:rsidRPr="00173F65" w:rsidTr="004143FF">
        <w:trPr>
          <w:trHeight w:val="435"/>
          <w:jc w:val="center"/>
        </w:trPr>
        <w:tc>
          <w:tcPr>
            <w:tcW w:w="533" w:type="dxa"/>
            <w:vMerge/>
            <w:vAlign w:val="center"/>
          </w:tcPr>
          <w:p w:rsidR="009D4F7E" w:rsidRPr="00173F65" w:rsidRDefault="009D4F7E" w:rsidP="004143FF">
            <w:pPr>
              <w:spacing w:line="440" w:lineRule="exact"/>
              <w:rPr>
                <w:rFonts w:eastAsia="仿宋_GB2312"/>
                <w:bCs/>
                <w:color w:val="000000" w:themeColor="text1"/>
                <w:sz w:val="24"/>
              </w:rPr>
            </w:pPr>
          </w:p>
        </w:tc>
        <w:tc>
          <w:tcPr>
            <w:tcW w:w="1548"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15:</w:t>
            </w:r>
            <w:r w:rsidRPr="00173F65">
              <w:rPr>
                <w:rFonts w:eastAsia="仿宋_GB2312" w:hint="eastAsia"/>
                <w:bCs/>
                <w:color w:val="000000" w:themeColor="text1"/>
                <w:sz w:val="24"/>
              </w:rPr>
              <w:t>3</w:t>
            </w:r>
            <w:r w:rsidRPr="00173F65">
              <w:rPr>
                <w:rFonts w:eastAsia="仿宋_GB2312"/>
                <w:bCs/>
                <w:color w:val="000000" w:themeColor="text1"/>
                <w:sz w:val="24"/>
              </w:rPr>
              <w:t>0~1</w:t>
            </w:r>
            <w:r w:rsidRPr="00173F65">
              <w:rPr>
                <w:rFonts w:eastAsia="仿宋_GB2312" w:hint="eastAsia"/>
                <w:bCs/>
                <w:color w:val="000000" w:themeColor="text1"/>
                <w:sz w:val="24"/>
              </w:rPr>
              <w:t>5</w:t>
            </w:r>
            <w:r w:rsidRPr="00173F65">
              <w:rPr>
                <w:rFonts w:eastAsia="仿宋_GB2312"/>
                <w:bCs/>
                <w:color w:val="000000" w:themeColor="text1"/>
                <w:sz w:val="24"/>
              </w:rPr>
              <w:t>:</w:t>
            </w:r>
            <w:r w:rsidRPr="00173F65">
              <w:rPr>
                <w:rFonts w:eastAsia="仿宋_GB2312" w:hint="eastAsia"/>
                <w:bCs/>
                <w:color w:val="000000" w:themeColor="text1"/>
                <w:sz w:val="24"/>
              </w:rPr>
              <w:t>5</w:t>
            </w:r>
            <w:r w:rsidRPr="00173F65">
              <w:rPr>
                <w:rFonts w:eastAsia="仿宋_GB2312"/>
                <w:bCs/>
                <w:color w:val="000000" w:themeColor="text1"/>
                <w:sz w:val="24"/>
              </w:rPr>
              <w:t>0</w:t>
            </w:r>
          </w:p>
        </w:tc>
        <w:tc>
          <w:tcPr>
            <w:tcW w:w="5115" w:type="dxa"/>
            <w:vAlign w:val="center"/>
          </w:tcPr>
          <w:p w:rsidR="009D4F7E" w:rsidRPr="00173F65" w:rsidRDefault="009D4F7E" w:rsidP="004143FF">
            <w:pPr>
              <w:spacing w:line="440" w:lineRule="exact"/>
              <w:jc w:val="left"/>
              <w:rPr>
                <w:rFonts w:eastAsia="仿宋_GB2312"/>
                <w:color w:val="000000" w:themeColor="text1"/>
                <w:sz w:val="24"/>
              </w:rPr>
            </w:pPr>
            <w:r w:rsidRPr="00173F65">
              <w:rPr>
                <w:rFonts w:eastAsia="仿宋_GB2312" w:hint="eastAsia"/>
                <w:color w:val="000000" w:themeColor="text1"/>
                <w:sz w:val="24"/>
              </w:rPr>
              <w:t>黑龙江中医药大学匡海学教授</w:t>
            </w:r>
          </w:p>
          <w:p w:rsidR="009D4F7E" w:rsidRPr="00173F65" w:rsidRDefault="009D4F7E" w:rsidP="004143FF">
            <w:pPr>
              <w:spacing w:line="440" w:lineRule="exact"/>
              <w:jc w:val="left"/>
              <w:rPr>
                <w:rFonts w:eastAsia="仿宋_GB2312"/>
                <w:color w:val="000000" w:themeColor="text1"/>
                <w:sz w:val="24"/>
              </w:rPr>
            </w:pPr>
            <w:r w:rsidRPr="00173F65">
              <w:rPr>
                <w:rFonts w:eastAsia="仿宋_GB2312" w:hint="eastAsia"/>
                <w:color w:val="000000" w:themeColor="text1"/>
                <w:sz w:val="24"/>
              </w:rPr>
              <w:t>创新中药性味理论，推动中药现代化</w:t>
            </w:r>
          </w:p>
        </w:tc>
        <w:tc>
          <w:tcPr>
            <w:tcW w:w="1326" w:type="dxa"/>
            <w:vMerge/>
            <w:vAlign w:val="center"/>
          </w:tcPr>
          <w:p w:rsidR="009D4F7E" w:rsidRPr="00173F65" w:rsidRDefault="009D4F7E" w:rsidP="004143FF">
            <w:pPr>
              <w:spacing w:line="440" w:lineRule="exact"/>
              <w:jc w:val="center"/>
              <w:rPr>
                <w:rFonts w:eastAsia="仿宋_GB2312"/>
                <w:color w:val="000000" w:themeColor="text1"/>
                <w:sz w:val="24"/>
              </w:rPr>
            </w:pPr>
          </w:p>
        </w:tc>
      </w:tr>
      <w:tr w:rsidR="009D4F7E" w:rsidRPr="00173F65" w:rsidTr="004143FF">
        <w:trPr>
          <w:trHeight w:val="435"/>
          <w:jc w:val="center"/>
        </w:trPr>
        <w:tc>
          <w:tcPr>
            <w:tcW w:w="533" w:type="dxa"/>
            <w:vMerge/>
            <w:vAlign w:val="center"/>
          </w:tcPr>
          <w:p w:rsidR="009D4F7E" w:rsidRPr="00173F65" w:rsidRDefault="009D4F7E" w:rsidP="004143FF">
            <w:pPr>
              <w:spacing w:line="440" w:lineRule="exact"/>
              <w:rPr>
                <w:rFonts w:eastAsia="仿宋_GB2312"/>
                <w:bCs/>
                <w:color w:val="000000" w:themeColor="text1"/>
                <w:sz w:val="24"/>
              </w:rPr>
            </w:pPr>
          </w:p>
        </w:tc>
        <w:tc>
          <w:tcPr>
            <w:tcW w:w="1548"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1</w:t>
            </w:r>
            <w:r w:rsidRPr="00173F65">
              <w:rPr>
                <w:rFonts w:eastAsia="仿宋_GB2312" w:hint="eastAsia"/>
                <w:bCs/>
                <w:color w:val="000000" w:themeColor="text1"/>
                <w:sz w:val="24"/>
              </w:rPr>
              <w:t>5</w:t>
            </w:r>
            <w:r w:rsidRPr="00173F65">
              <w:rPr>
                <w:rFonts w:eastAsia="仿宋_GB2312"/>
                <w:bCs/>
                <w:color w:val="000000" w:themeColor="text1"/>
                <w:sz w:val="24"/>
              </w:rPr>
              <w:t>:</w:t>
            </w:r>
            <w:r w:rsidRPr="00173F65">
              <w:rPr>
                <w:rFonts w:eastAsia="仿宋_GB2312" w:hint="eastAsia"/>
                <w:bCs/>
                <w:color w:val="000000" w:themeColor="text1"/>
                <w:sz w:val="24"/>
              </w:rPr>
              <w:t>5</w:t>
            </w:r>
            <w:r w:rsidRPr="00173F65">
              <w:rPr>
                <w:rFonts w:eastAsia="仿宋_GB2312"/>
                <w:bCs/>
                <w:color w:val="000000" w:themeColor="text1"/>
                <w:sz w:val="24"/>
              </w:rPr>
              <w:t>0</w:t>
            </w:r>
            <w:r w:rsidRPr="00173F65">
              <w:rPr>
                <w:rFonts w:eastAsia="仿宋_GB2312"/>
                <w:color w:val="000000" w:themeColor="text1"/>
                <w:sz w:val="24"/>
              </w:rPr>
              <w:t>~16:00</w:t>
            </w:r>
          </w:p>
        </w:tc>
        <w:tc>
          <w:tcPr>
            <w:tcW w:w="6441" w:type="dxa"/>
            <w:gridSpan w:val="2"/>
            <w:vAlign w:val="center"/>
          </w:tcPr>
          <w:p w:rsidR="009D4F7E" w:rsidRPr="00173F65" w:rsidRDefault="009D4F7E" w:rsidP="004143FF">
            <w:pPr>
              <w:spacing w:line="440" w:lineRule="exact"/>
              <w:jc w:val="center"/>
              <w:rPr>
                <w:rFonts w:eastAsia="仿宋_GB2312"/>
                <w:color w:val="000000" w:themeColor="text1"/>
                <w:sz w:val="24"/>
              </w:rPr>
            </w:pPr>
            <w:r w:rsidRPr="00173F65">
              <w:rPr>
                <w:rFonts w:eastAsia="仿宋_GB2312" w:hint="eastAsia"/>
                <w:color w:val="000000" w:themeColor="text1"/>
                <w:sz w:val="24"/>
              </w:rPr>
              <w:t>休息</w:t>
            </w:r>
          </w:p>
        </w:tc>
      </w:tr>
      <w:tr w:rsidR="009D4F7E" w:rsidRPr="00173F65" w:rsidTr="004143FF">
        <w:trPr>
          <w:trHeight w:val="454"/>
          <w:jc w:val="center"/>
        </w:trPr>
        <w:tc>
          <w:tcPr>
            <w:tcW w:w="533" w:type="dxa"/>
            <w:vMerge/>
            <w:vAlign w:val="center"/>
          </w:tcPr>
          <w:p w:rsidR="009D4F7E" w:rsidRPr="00173F65" w:rsidRDefault="009D4F7E" w:rsidP="004143FF">
            <w:pPr>
              <w:spacing w:line="440" w:lineRule="exact"/>
              <w:rPr>
                <w:rFonts w:eastAsia="仿宋_GB2312"/>
                <w:bCs/>
                <w:color w:val="000000" w:themeColor="text1"/>
                <w:sz w:val="24"/>
              </w:rPr>
            </w:pPr>
          </w:p>
        </w:tc>
        <w:tc>
          <w:tcPr>
            <w:tcW w:w="1548" w:type="dxa"/>
            <w:vAlign w:val="center"/>
          </w:tcPr>
          <w:p w:rsidR="009D4F7E" w:rsidRPr="00173F65" w:rsidRDefault="009D4F7E" w:rsidP="004143FF">
            <w:pPr>
              <w:spacing w:line="440" w:lineRule="exact"/>
              <w:jc w:val="center"/>
              <w:rPr>
                <w:rFonts w:eastAsia="仿宋_GB2312"/>
                <w:color w:val="000000" w:themeColor="text1"/>
                <w:sz w:val="24"/>
              </w:rPr>
            </w:pPr>
            <w:r w:rsidRPr="00173F65">
              <w:rPr>
                <w:rFonts w:eastAsia="仿宋_GB2312"/>
                <w:color w:val="000000" w:themeColor="text1"/>
                <w:sz w:val="24"/>
              </w:rPr>
              <w:t>16:00~1</w:t>
            </w:r>
            <w:r w:rsidRPr="00173F65">
              <w:rPr>
                <w:rFonts w:eastAsia="仿宋_GB2312" w:hint="eastAsia"/>
                <w:color w:val="000000" w:themeColor="text1"/>
                <w:sz w:val="24"/>
              </w:rPr>
              <w:t>6</w:t>
            </w:r>
            <w:r w:rsidRPr="00173F65">
              <w:rPr>
                <w:rFonts w:eastAsia="仿宋_GB2312"/>
                <w:color w:val="000000" w:themeColor="text1"/>
                <w:sz w:val="24"/>
              </w:rPr>
              <w:t>:</w:t>
            </w:r>
            <w:r w:rsidRPr="00173F65">
              <w:rPr>
                <w:rFonts w:eastAsia="仿宋_GB2312" w:hint="eastAsia"/>
                <w:color w:val="000000" w:themeColor="text1"/>
                <w:sz w:val="24"/>
              </w:rPr>
              <w:t>2</w:t>
            </w:r>
            <w:r w:rsidRPr="00173F65">
              <w:rPr>
                <w:rFonts w:eastAsia="仿宋_GB2312"/>
                <w:color w:val="000000" w:themeColor="text1"/>
                <w:sz w:val="24"/>
              </w:rPr>
              <w:t>0</w:t>
            </w:r>
          </w:p>
        </w:tc>
        <w:tc>
          <w:tcPr>
            <w:tcW w:w="5115" w:type="dxa"/>
            <w:vAlign w:val="center"/>
          </w:tcPr>
          <w:p w:rsidR="009D4F7E" w:rsidRPr="00173F65" w:rsidRDefault="009D4F7E" w:rsidP="004143FF">
            <w:pPr>
              <w:spacing w:line="440" w:lineRule="exact"/>
              <w:jc w:val="left"/>
              <w:rPr>
                <w:rFonts w:eastAsia="仿宋_GB2312"/>
                <w:color w:val="000000" w:themeColor="text1"/>
                <w:sz w:val="24"/>
              </w:rPr>
            </w:pPr>
            <w:r w:rsidRPr="00173F65">
              <w:rPr>
                <w:rFonts w:eastAsia="仿宋_GB2312" w:hint="eastAsia"/>
                <w:color w:val="000000" w:themeColor="text1"/>
                <w:sz w:val="24"/>
              </w:rPr>
              <w:t>中国工程院王广基院士</w:t>
            </w:r>
          </w:p>
          <w:p w:rsidR="009D4F7E" w:rsidRPr="00173F65" w:rsidRDefault="009D4F7E" w:rsidP="004143FF">
            <w:pPr>
              <w:spacing w:line="440" w:lineRule="exact"/>
              <w:jc w:val="left"/>
              <w:rPr>
                <w:rFonts w:eastAsia="仿宋_GB2312"/>
                <w:color w:val="000000" w:themeColor="text1"/>
                <w:sz w:val="24"/>
              </w:rPr>
            </w:pPr>
            <w:r w:rsidRPr="00173F65">
              <w:rPr>
                <w:rFonts w:eastAsia="仿宋_GB2312" w:hint="eastAsia"/>
                <w:color w:val="000000" w:themeColor="text1"/>
                <w:sz w:val="24"/>
              </w:rPr>
              <w:t>中药多组分体内过程与药效关联研究的探索</w:t>
            </w:r>
          </w:p>
        </w:tc>
        <w:tc>
          <w:tcPr>
            <w:tcW w:w="1326" w:type="dxa"/>
            <w:vMerge w:val="restart"/>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Rudolf Bauer</w:t>
            </w:r>
          </w:p>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hint="eastAsia"/>
                <w:bCs/>
                <w:color w:val="000000" w:themeColor="text1"/>
                <w:sz w:val="24"/>
              </w:rPr>
              <w:t>刘昌孝</w:t>
            </w:r>
          </w:p>
        </w:tc>
      </w:tr>
      <w:tr w:rsidR="009D4F7E" w:rsidRPr="00173F65" w:rsidTr="004143FF">
        <w:trPr>
          <w:trHeight w:val="454"/>
          <w:jc w:val="center"/>
        </w:trPr>
        <w:tc>
          <w:tcPr>
            <w:tcW w:w="533" w:type="dxa"/>
            <w:vMerge/>
            <w:vAlign w:val="center"/>
          </w:tcPr>
          <w:p w:rsidR="009D4F7E" w:rsidRPr="00173F65" w:rsidRDefault="009D4F7E" w:rsidP="004143FF">
            <w:pPr>
              <w:spacing w:line="440" w:lineRule="exact"/>
              <w:rPr>
                <w:rFonts w:eastAsia="仿宋_GB2312"/>
                <w:bCs/>
                <w:color w:val="000000" w:themeColor="text1"/>
                <w:sz w:val="24"/>
              </w:rPr>
            </w:pPr>
          </w:p>
        </w:tc>
        <w:tc>
          <w:tcPr>
            <w:tcW w:w="1548" w:type="dxa"/>
            <w:vAlign w:val="center"/>
          </w:tcPr>
          <w:p w:rsidR="009D4F7E" w:rsidRPr="00173F65" w:rsidRDefault="009D4F7E" w:rsidP="004143FF">
            <w:pPr>
              <w:spacing w:line="440" w:lineRule="exact"/>
              <w:jc w:val="center"/>
              <w:rPr>
                <w:rFonts w:eastAsia="仿宋_GB2312"/>
                <w:color w:val="000000" w:themeColor="text1"/>
                <w:sz w:val="24"/>
              </w:rPr>
            </w:pPr>
            <w:r w:rsidRPr="00173F65">
              <w:rPr>
                <w:rFonts w:eastAsia="仿宋_GB2312"/>
                <w:color w:val="000000" w:themeColor="text1"/>
                <w:sz w:val="24"/>
              </w:rPr>
              <w:t>16:</w:t>
            </w:r>
            <w:r w:rsidRPr="00173F65">
              <w:rPr>
                <w:rFonts w:eastAsia="仿宋_GB2312" w:hint="eastAsia"/>
                <w:color w:val="000000" w:themeColor="text1"/>
                <w:sz w:val="24"/>
              </w:rPr>
              <w:t>2</w:t>
            </w:r>
            <w:r w:rsidRPr="00173F65">
              <w:rPr>
                <w:rFonts w:eastAsia="仿宋_GB2312"/>
                <w:color w:val="000000" w:themeColor="text1"/>
                <w:sz w:val="24"/>
              </w:rPr>
              <w:t>0~1</w:t>
            </w:r>
            <w:r w:rsidRPr="00173F65">
              <w:rPr>
                <w:rFonts w:eastAsia="仿宋_GB2312" w:hint="eastAsia"/>
                <w:color w:val="000000" w:themeColor="text1"/>
                <w:sz w:val="24"/>
              </w:rPr>
              <w:t>6</w:t>
            </w:r>
            <w:r w:rsidRPr="00173F65">
              <w:rPr>
                <w:rFonts w:eastAsia="仿宋_GB2312"/>
                <w:color w:val="000000" w:themeColor="text1"/>
                <w:sz w:val="24"/>
              </w:rPr>
              <w:t>:</w:t>
            </w:r>
            <w:r w:rsidRPr="00173F65">
              <w:rPr>
                <w:rFonts w:eastAsia="仿宋_GB2312" w:hint="eastAsia"/>
                <w:color w:val="000000" w:themeColor="text1"/>
                <w:sz w:val="24"/>
              </w:rPr>
              <w:t>4</w:t>
            </w:r>
            <w:r w:rsidRPr="00173F65">
              <w:rPr>
                <w:rFonts w:eastAsia="仿宋_GB2312"/>
                <w:color w:val="000000" w:themeColor="text1"/>
                <w:sz w:val="24"/>
              </w:rPr>
              <w:t>0</w:t>
            </w:r>
          </w:p>
        </w:tc>
        <w:tc>
          <w:tcPr>
            <w:tcW w:w="5115" w:type="dxa"/>
            <w:vAlign w:val="center"/>
          </w:tcPr>
          <w:p w:rsidR="009D4F7E" w:rsidRPr="00173F65" w:rsidRDefault="009D4F7E" w:rsidP="004143FF">
            <w:pPr>
              <w:spacing w:line="440" w:lineRule="exact"/>
              <w:jc w:val="left"/>
              <w:rPr>
                <w:rFonts w:eastAsia="仿宋_GB2312"/>
                <w:color w:val="000000" w:themeColor="text1"/>
                <w:sz w:val="24"/>
              </w:rPr>
            </w:pPr>
            <w:r w:rsidRPr="00173F65">
              <w:rPr>
                <w:rFonts w:eastAsia="仿宋_GB2312" w:hint="eastAsia"/>
                <w:color w:val="000000" w:themeColor="text1"/>
                <w:sz w:val="24"/>
              </w:rPr>
              <w:t>成都中医药大学彭成教授</w:t>
            </w:r>
          </w:p>
          <w:p w:rsidR="009D4F7E" w:rsidRPr="00173F65" w:rsidRDefault="009D4F7E" w:rsidP="004143FF">
            <w:pPr>
              <w:spacing w:line="440" w:lineRule="exact"/>
              <w:jc w:val="left"/>
              <w:rPr>
                <w:rFonts w:eastAsia="仿宋_GB2312"/>
                <w:color w:val="000000" w:themeColor="text1"/>
                <w:sz w:val="24"/>
              </w:rPr>
            </w:pPr>
            <w:r w:rsidRPr="00173F65">
              <w:rPr>
                <w:rFonts w:eastAsia="仿宋_GB2312" w:hint="eastAsia"/>
                <w:color w:val="000000" w:themeColor="text1"/>
                <w:sz w:val="24"/>
              </w:rPr>
              <w:t>系统中药与多维评价</w:t>
            </w:r>
          </w:p>
        </w:tc>
        <w:tc>
          <w:tcPr>
            <w:tcW w:w="1326" w:type="dxa"/>
            <w:vMerge/>
            <w:vAlign w:val="center"/>
          </w:tcPr>
          <w:p w:rsidR="009D4F7E" w:rsidRPr="00173F65" w:rsidRDefault="009D4F7E" w:rsidP="004143FF">
            <w:pPr>
              <w:spacing w:line="440" w:lineRule="exact"/>
              <w:jc w:val="left"/>
              <w:rPr>
                <w:rFonts w:eastAsia="仿宋_GB2312"/>
                <w:color w:val="000000" w:themeColor="text1"/>
                <w:sz w:val="24"/>
              </w:rPr>
            </w:pPr>
          </w:p>
        </w:tc>
      </w:tr>
      <w:tr w:rsidR="009D4F7E" w:rsidRPr="00173F65" w:rsidTr="004143FF">
        <w:trPr>
          <w:trHeight w:val="454"/>
          <w:jc w:val="center"/>
        </w:trPr>
        <w:tc>
          <w:tcPr>
            <w:tcW w:w="533" w:type="dxa"/>
            <w:vMerge/>
            <w:vAlign w:val="center"/>
          </w:tcPr>
          <w:p w:rsidR="009D4F7E" w:rsidRPr="00173F65" w:rsidRDefault="009D4F7E" w:rsidP="004143FF">
            <w:pPr>
              <w:spacing w:line="440" w:lineRule="exact"/>
              <w:rPr>
                <w:rFonts w:eastAsia="仿宋_GB2312"/>
                <w:bCs/>
                <w:color w:val="000000" w:themeColor="text1"/>
                <w:sz w:val="24"/>
              </w:rPr>
            </w:pPr>
          </w:p>
        </w:tc>
        <w:tc>
          <w:tcPr>
            <w:tcW w:w="1548" w:type="dxa"/>
            <w:vAlign w:val="center"/>
          </w:tcPr>
          <w:p w:rsidR="009D4F7E" w:rsidRPr="00173F65" w:rsidRDefault="009D4F7E" w:rsidP="004143FF">
            <w:pPr>
              <w:spacing w:line="440" w:lineRule="exact"/>
              <w:jc w:val="center"/>
              <w:rPr>
                <w:rFonts w:eastAsia="仿宋_GB2312"/>
                <w:color w:val="000000" w:themeColor="text1"/>
                <w:sz w:val="24"/>
              </w:rPr>
            </w:pPr>
            <w:r w:rsidRPr="00173F65">
              <w:rPr>
                <w:rFonts w:eastAsia="仿宋_GB2312"/>
                <w:color w:val="000000" w:themeColor="text1"/>
                <w:sz w:val="24"/>
              </w:rPr>
              <w:t>16:</w:t>
            </w:r>
            <w:r w:rsidRPr="00173F65">
              <w:rPr>
                <w:rFonts w:eastAsia="仿宋_GB2312" w:hint="eastAsia"/>
                <w:color w:val="000000" w:themeColor="text1"/>
                <w:sz w:val="24"/>
              </w:rPr>
              <w:t>4</w:t>
            </w:r>
            <w:r w:rsidRPr="00173F65">
              <w:rPr>
                <w:rFonts w:eastAsia="仿宋_GB2312"/>
                <w:color w:val="000000" w:themeColor="text1"/>
                <w:sz w:val="24"/>
              </w:rPr>
              <w:t>0~1</w:t>
            </w:r>
            <w:r w:rsidRPr="00173F65">
              <w:rPr>
                <w:rFonts w:eastAsia="仿宋_GB2312" w:hint="eastAsia"/>
                <w:color w:val="000000" w:themeColor="text1"/>
                <w:sz w:val="24"/>
              </w:rPr>
              <w:t>7</w:t>
            </w:r>
            <w:r w:rsidRPr="00173F65">
              <w:rPr>
                <w:rFonts w:eastAsia="仿宋_GB2312"/>
                <w:color w:val="000000" w:themeColor="text1"/>
                <w:sz w:val="24"/>
              </w:rPr>
              <w:t>:</w:t>
            </w:r>
            <w:r w:rsidRPr="00173F65">
              <w:rPr>
                <w:rFonts w:eastAsia="仿宋_GB2312" w:hint="eastAsia"/>
                <w:color w:val="000000" w:themeColor="text1"/>
                <w:sz w:val="24"/>
              </w:rPr>
              <w:t>0</w:t>
            </w:r>
            <w:r w:rsidRPr="00173F65">
              <w:rPr>
                <w:rFonts w:eastAsia="仿宋_GB2312"/>
                <w:color w:val="000000" w:themeColor="text1"/>
                <w:sz w:val="24"/>
              </w:rPr>
              <w:t>0</w:t>
            </w:r>
          </w:p>
        </w:tc>
        <w:tc>
          <w:tcPr>
            <w:tcW w:w="5115" w:type="dxa"/>
            <w:vAlign w:val="center"/>
          </w:tcPr>
          <w:p w:rsidR="009D4F7E" w:rsidRPr="00173F65" w:rsidRDefault="009D4F7E" w:rsidP="004143FF">
            <w:pPr>
              <w:spacing w:line="440" w:lineRule="exact"/>
              <w:jc w:val="left"/>
              <w:rPr>
                <w:rFonts w:eastAsia="仿宋_GB2312"/>
                <w:color w:val="000000" w:themeColor="text1"/>
                <w:sz w:val="24"/>
              </w:rPr>
            </w:pPr>
            <w:r w:rsidRPr="00173F65">
              <w:rPr>
                <w:rFonts w:eastAsia="仿宋_GB2312" w:hint="eastAsia"/>
                <w:color w:val="000000" w:themeColor="text1"/>
                <w:sz w:val="24"/>
              </w:rPr>
              <w:t>中国人民解放军总医院第五医学中心肖小河研究员</w:t>
            </w:r>
          </w:p>
          <w:p w:rsidR="009D4F7E" w:rsidRPr="00173F65" w:rsidRDefault="009D4F7E" w:rsidP="004143FF">
            <w:pPr>
              <w:spacing w:line="440" w:lineRule="exact"/>
              <w:jc w:val="left"/>
              <w:rPr>
                <w:rFonts w:eastAsia="仿宋_GB2312"/>
                <w:color w:val="000000" w:themeColor="text1"/>
                <w:sz w:val="24"/>
              </w:rPr>
            </w:pPr>
            <w:r w:rsidRPr="00173F65">
              <w:rPr>
                <w:rFonts w:eastAsia="仿宋_GB2312" w:hint="eastAsia"/>
                <w:color w:val="000000" w:themeColor="text1"/>
                <w:sz w:val="24"/>
              </w:rPr>
              <w:t>新时代下的中医药科学发展观</w:t>
            </w:r>
          </w:p>
        </w:tc>
        <w:tc>
          <w:tcPr>
            <w:tcW w:w="1326" w:type="dxa"/>
            <w:vMerge/>
            <w:vAlign w:val="center"/>
          </w:tcPr>
          <w:p w:rsidR="009D4F7E" w:rsidRPr="00173F65" w:rsidRDefault="009D4F7E" w:rsidP="004143FF">
            <w:pPr>
              <w:spacing w:line="440" w:lineRule="exact"/>
              <w:jc w:val="left"/>
              <w:rPr>
                <w:rFonts w:eastAsia="仿宋_GB2312"/>
                <w:color w:val="000000" w:themeColor="text1"/>
                <w:sz w:val="24"/>
              </w:rPr>
            </w:pPr>
          </w:p>
        </w:tc>
      </w:tr>
      <w:tr w:rsidR="009D4F7E" w:rsidRPr="00173F65" w:rsidTr="004143FF">
        <w:trPr>
          <w:trHeight w:val="454"/>
          <w:jc w:val="center"/>
        </w:trPr>
        <w:tc>
          <w:tcPr>
            <w:tcW w:w="533" w:type="dxa"/>
            <w:vMerge/>
            <w:vAlign w:val="center"/>
          </w:tcPr>
          <w:p w:rsidR="009D4F7E" w:rsidRPr="00173F65" w:rsidRDefault="009D4F7E" w:rsidP="004143FF">
            <w:pPr>
              <w:spacing w:line="440" w:lineRule="exact"/>
              <w:rPr>
                <w:rFonts w:eastAsia="仿宋_GB2312"/>
                <w:bCs/>
                <w:color w:val="000000" w:themeColor="text1"/>
                <w:sz w:val="24"/>
              </w:rPr>
            </w:pPr>
          </w:p>
        </w:tc>
        <w:tc>
          <w:tcPr>
            <w:tcW w:w="1548" w:type="dxa"/>
            <w:vAlign w:val="center"/>
          </w:tcPr>
          <w:p w:rsidR="009D4F7E" w:rsidRPr="00173F65" w:rsidRDefault="009D4F7E" w:rsidP="004143FF">
            <w:pPr>
              <w:spacing w:line="440" w:lineRule="exact"/>
              <w:jc w:val="center"/>
              <w:rPr>
                <w:rFonts w:eastAsia="仿宋_GB2312"/>
                <w:color w:val="000000" w:themeColor="text1"/>
                <w:sz w:val="24"/>
              </w:rPr>
            </w:pPr>
            <w:r w:rsidRPr="00173F65">
              <w:rPr>
                <w:rFonts w:eastAsia="仿宋_GB2312"/>
                <w:color w:val="000000" w:themeColor="text1"/>
                <w:sz w:val="24"/>
              </w:rPr>
              <w:t>1</w:t>
            </w:r>
            <w:r w:rsidRPr="00173F65">
              <w:rPr>
                <w:rFonts w:eastAsia="仿宋_GB2312" w:hint="eastAsia"/>
                <w:color w:val="000000" w:themeColor="text1"/>
                <w:sz w:val="24"/>
              </w:rPr>
              <w:t>7</w:t>
            </w:r>
            <w:r w:rsidRPr="00173F65">
              <w:rPr>
                <w:rFonts w:eastAsia="仿宋_GB2312"/>
                <w:color w:val="000000" w:themeColor="text1"/>
                <w:sz w:val="24"/>
              </w:rPr>
              <w:t>:00~1</w:t>
            </w:r>
            <w:r w:rsidRPr="00173F65">
              <w:rPr>
                <w:rFonts w:eastAsia="仿宋_GB2312" w:hint="eastAsia"/>
                <w:color w:val="000000" w:themeColor="text1"/>
                <w:sz w:val="24"/>
              </w:rPr>
              <w:t>7</w:t>
            </w:r>
            <w:r w:rsidRPr="00173F65">
              <w:rPr>
                <w:rFonts w:eastAsia="仿宋_GB2312"/>
                <w:color w:val="000000" w:themeColor="text1"/>
                <w:sz w:val="24"/>
              </w:rPr>
              <w:t>:</w:t>
            </w:r>
            <w:r w:rsidRPr="00173F65">
              <w:rPr>
                <w:rFonts w:eastAsia="仿宋_GB2312" w:hint="eastAsia"/>
                <w:color w:val="000000" w:themeColor="text1"/>
                <w:sz w:val="24"/>
              </w:rPr>
              <w:t>2</w:t>
            </w:r>
            <w:r w:rsidRPr="00173F65">
              <w:rPr>
                <w:rFonts w:eastAsia="仿宋_GB2312"/>
                <w:color w:val="000000" w:themeColor="text1"/>
                <w:sz w:val="24"/>
              </w:rPr>
              <w:t>0</w:t>
            </w:r>
          </w:p>
        </w:tc>
        <w:tc>
          <w:tcPr>
            <w:tcW w:w="5115" w:type="dxa"/>
            <w:vAlign w:val="center"/>
          </w:tcPr>
          <w:p w:rsidR="009D4F7E" w:rsidRPr="00173F65" w:rsidRDefault="009D4F7E" w:rsidP="004143FF">
            <w:pPr>
              <w:spacing w:line="440" w:lineRule="exact"/>
              <w:jc w:val="left"/>
              <w:rPr>
                <w:rFonts w:eastAsia="仿宋_GB2312"/>
                <w:color w:val="000000" w:themeColor="text1"/>
                <w:sz w:val="24"/>
              </w:rPr>
            </w:pPr>
            <w:r w:rsidRPr="00173F65">
              <w:rPr>
                <w:rFonts w:eastAsia="仿宋_GB2312" w:hint="eastAsia"/>
                <w:color w:val="000000" w:themeColor="text1"/>
                <w:sz w:val="24"/>
              </w:rPr>
              <w:t>香港大学沈剑刚教授</w:t>
            </w:r>
          </w:p>
          <w:p w:rsidR="009D4F7E" w:rsidRPr="00173F65" w:rsidRDefault="009D4F7E" w:rsidP="004143FF">
            <w:pPr>
              <w:spacing w:line="440" w:lineRule="exact"/>
              <w:jc w:val="left"/>
              <w:rPr>
                <w:rFonts w:eastAsia="仿宋_GB2312"/>
                <w:color w:val="000000" w:themeColor="text1"/>
                <w:sz w:val="24"/>
              </w:rPr>
            </w:pPr>
            <w:r w:rsidRPr="00173F65">
              <w:rPr>
                <w:rFonts w:eastAsia="仿宋_GB2312" w:hint="eastAsia"/>
                <w:color w:val="000000" w:themeColor="text1"/>
                <w:sz w:val="24"/>
              </w:rPr>
              <w:t>神经生长靶向治疗</w:t>
            </w:r>
            <w:r w:rsidRPr="00173F65">
              <w:rPr>
                <w:rFonts w:eastAsia="仿宋_GB2312" w:hint="eastAsia"/>
                <w:color w:val="000000" w:themeColor="text1"/>
                <w:sz w:val="24"/>
              </w:rPr>
              <w:t>:</w:t>
            </w:r>
            <w:r w:rsidRPr="00173F65">
              <w:rPr>
                <w:rFonts w:eastAsia="仿宋_GB2312" w:hint="eastAsia"/>
                <w:color w:val="000000" w:themeColor="text1"/>
                <w:sz w:val="24"/>
              </w:rPr>
              <w:t>中草药治疗脑卒中后的一种有前景的治疗策略</w:t>
            </w:r>
          </w:p>
        </w:tc>
        <w:tc>
          <w:tcPr>
            <w:tcW w:w="1326" w:type="dxa"/>
            <w:vMerge/>
            <w:vAlign w:val="center"/>
          </w:tcPr>
          <w:p w:rsidR="009D4F7E" w:rsidRPr="00173F65" w:rsidRDefault="009D4F7E" w:rsidP="004143FF">
            <w:pPr>
              <w:spacing w:line="440" w:lineRule="exact"/>
              <w:jc w:val="left"/>
              <w:rPr>
                <w:rFonts w:eastAsia="仿宋_GB2312"/>
                <w:color w:val="000000" w:themeColor="text1"/>
                <w:sz w:val="24"/>
              </w:rPr>
            </w:pPr>
          </w:p>
        </w:tc>
      </w:tr>
      <w:tr w:rsidR="009D4F7E" w:rsidRPr="00173F65" w:rsidTr="004143FF">
        <w:trPr>
          <w:trHeight w:val="454"/>
          <w:jc w:val="center"/>
        </w:trPr>
        <w:tc>
          <w:tcPr>
            <w:tcW w:w="533" w:type="dxa"/>
            <w:vMerge/>
            <w:vAlign w:val="center"/>
          </w:tcPr>
          <w:p w:rsidR="009D4F7E" w:rsidRPr="00173F65" w:rsidRDefault="009D4F7E" w:rsidP="004143FF">
            <w:pPr>
              <w:spacing w:line="440" w:lineRule="exact"/>
              <w:rPr>
                <w:rFonts w:eastAsia="仿宋_GB2312"/>
                <w:bCs/>
                <w:color w:val="000000" w:themeColor="text1"/>
                <w:sz w:val="24"/>
              </w:rPr>
            </w:pPr>
          </w:p>
        </w:tc>
        <w:tc>
          <w:tcPr>
            <w:tcW w:w="1548" w:type="dxa"/>
            <w:vAlign w:val="center"/>
          </w:tcPr>
          <w:p w:rsidR="009D4F7E" w:rsidRPr="00173F65" w:rsidRDefault="009D4F7E" w:rsidP="004143FF">
            <w:pPr>
              <w:spacing w:line="440" w:lineRule="exact"/>
              <w:jc w:val="center"/>
              <w:rPr>
                <w:rFonts w:eastAsia="仿宋_GB2312"/>
                <w:color w:val="000000" w:themeColor="text1"/>
                <w:sz w:val="24"/>
              </w:rPr>
            </w:pPr>
            <w:r w:rsidRPr="00173F65">
              <w:rPr>
                <w:rFonts w:eastAsia="仿宋_GB2312"/>
                <w:color w:val="000000" w:themeColor="text1"/>
                <w:sz w:val="24"/>
              </w:rPr>
              <w:t>1</w:t>
            </w:r>
            <w:r w:rsidRPr="00173F65">
              <w:rPr>
                <w:rFonts w:eastAsia="仿宋_GB2312" w:hint="eastAsia"/>
                <w:color w:val="000000" w:themeColor="text1"/>
                <w:sz w:val="24"/>
              </w:rPr>
              <w:t>7</w:t>
            </w:r>
            <w:r w:rsidRPr="00173F65">
              <w:rPr>
                <w:rFonts w:eastAsia="仿宋_GB2312"/>
                <w:color w:val="000000" w:themeColor="text1"/>
                <w:sz w:val="24"/>
              </w:rPr>
              <w:t>:</w:t>
            </w:r>
            <w:r w:rsidRPr="00173F65">
              <w:rPr>
                <w:rFonts w:eastAsia="仿宋_GB2312" w:hint="eastAsia"/>
                <w:color w:val="000000" w:themeColor="text1"/>
                <w:sz w:val="24"/>
              </w:rPr>
              <w:t>2</w:t>
            </w:r>
            <w:r w:rsidRPr="00173F65">
              <w:rPr>
                <w:rFonts w:eastAsia="仿宋_GB2312"/>
                <w:color w:val="000000" w:themeColor="text1"/>
                <w:sz w:val="24"/>
              </w:rPr>
              <w:t>0~1</w:t>
            </w:r>
            <w:r w:rsidRPr="00173F65">
              <w:rPr>
                <w:rFonts w:eastAsia="仿宋_GB2312" w:hint="eastAsia"/>
                <w:color w:val="000000" w:themeColor="text1"/>
                <w:sz w:val="24"/>
              </w:rPr>
              <w:t>7</w:t>
            </w:r>
            <w:r w:rsidRPr="00173F65">
              <w:rPr>
                <w:rFonts w:eastAsia="仿宋_GB2312"/>
                <w:color w:val="000000" w:themeColor="text1"/>
                <w:sz w:val="24"/>
              </w:rPr>
              <w:t>:</w:t>
            </w:r>
            <w:r w:rsidRPr="00173F65">
              <w:rPr>
                <w:rFonts w:eastAsia="仿宋_GB2312" w:hint="eastAsia"/>
                <w:color w:val="000000" w:themeColor="text1"/>
                <w:sz w:val="24"/>
              </w:rPr>
              <w:t>4</w:t>
            </w:r>
            <w:r w:rsidRPr="00173F65">
              <w:rPr>
                <w:rFonts w:eastAsia="仿宋_GB2312"/>
                <w:color w:val="000000" w:themeColor="text1"/>
                <w:sz w:val="24"/>
              </w:rPr>
              <w:t>0</w:t>
            </w:r>
          </w:p>
        </w:tc>
        <w:tc>
          <w:tcPr>
            <w:tcW w:w="5115" w:type="dxa"/>
            <w:vAlign w:val="center"/>
          </w:tcPr>
          <w:p w:rsidR="009D4F7E" w:rsidRPr="00173F65" w:rsidRDefault="009D4F7E" w:rsidP="004143FF">
            <w:pPr>
              <w:spacing w:line="440" w:lineRule="exact"/>
              <w:jc w:val="left"/>
              <w:rPr>
                <w:rFonts w:eastAsia="仿宋_GB2312"/>
                <w:color w:val="000000" w:themeColor="text1"/>
                <w:sz w:val="24"/>
              </w:rPr>
            </w:pPr>
            <w:r w:rsidRPr="00173F65">
              <w:rPr>
                <w:rFonts w:eastAsia="仿宋_GB2312" w:hint="eastAsia"/>
                <w:color w:val="000000" w:themeColor="text1"/>
                <w:sz w:val="24"/>
              </w:rPr>
              <w:t>美国乔治亚州立大学</w:t>
            </w:r>
            <w:r w:rsidRPr="00173F65">
              <w:rPr>
                <w:rFonts w:eastAsia="仿宋_GB2312" w:hint="eastAsia"/>
                <w:color w:val="000000" w:themeColor="text1"/>
                <w:sz w:val="24"/>
              </w:rPr>
              <w:t>Huang Zhen</w:t>
            </w:r>
            <w:r w:rsidRPr="00173F65">
              <w:rPr>
                <w:rFonts w:eastAsia="仿宋_GB2312" w:hint="eastAsia"/>
                <w:color w:val="000000" w:themeColor="text1"/>
                <w:sz w:val="24"/>
              </w:rPr>
              <w:t>教授</w:t>
            </w:r>
          </w:p>
          <w:p w:rsidR="009D4F7E" w:rsidRPr="00173F65" w:rsidRDefault="009D4F7E" w:rsidP="004143FF">
            <w:pPr>
              <w:spacing w:line="440" w:lineRule="exact"/>
              <w:jc w:val="left"/>
              <w:rPr>
                <w:rFonts w:eastAsia="仿宋_GB2312"/>
                <w:color w:val="000000" w:themeColor="text1"/>
                <w:sz w:val="24"/>
              </w:rPr>
            </w:pPr>
            <w:r w:rsidRPr="00173F65">
              <w:rPr>
                <w:rFonts w:eastAsia="仿宋_GB2312" w:hint="eastAsia"/>
                <w:color w:val="000000" w:themeColor="text1"/>
                <w:sz w:val="24"/>
              </w:rPr>
              <w:t>硒核酸结构生物学在中药分子机理研究上的潜在应用</w:t>
            </w:r>
          </w:p>
        </w:tc>
        <w:tc>
          <w:tcPr>
            <w:tcW w:w="1326" w:type="dxa"/>
            <w:vMerge/>
            <w:vAlign w:val="center"/>
          </w:tcPr>
          <w:p w:rsidR="009D4F7E" w:rsidRPr="00173F65" w:rsidRDefault="009D4F7E" w:rsidP="004143FF">
            <w:pPr>
              <w:spacing w:line="440" w:lineRule="exact"/>
              <w:jc w:val="left"/>
              <w:rPr>
                <w:rFonts w:eastAsia="仿宋_GB2312"/>
                <w:color w:val="000000" w:themeColor="text1"/>
                <w:sz w:val="24"/>
              </w:rPr>
            </w:pPr>
          </w:p>
        </w:tc>
      </w:tr>
      <w:tr w:rsidR="009D4F7E" w:rsidRPr="00173F65" w:rsidTr="004143FF">
        <w:trPr>
          <w:trHeight w:val="454"/>
          <w:jc w:val="center"/>
        </w:trPr>
        <w:tc>
          <w:tcPr>
            <w:tcW w:w="533" w:type="dxa"/>
            <w:vMerge/>
            <w:vAlign w:val="center"/>
          </w:tcPr>
          <w:p w:rsidR="009D4F7E" w:rsidRPr="00173F65" w:rsidRDefault="009D4F7E" w:rsidP="004143FF">
            <w:pPr>
              <w:spacing w:line="440" w:lineRule="exact"/>
              <w:rPr>
                <w:rFonts w:eastAsia="仿宋_GB2312"/>
                <w:bCs/>
                <w:color w:val="000000" w:themeColor="text1"/>
                <w:sz w:val="24"/>
              </w:rPr>
            </w:pPr>
          </w:p>
        </w:tc>
        <w:tc>
          <w:tcPr>
            <w:tcW w:w="1548" w:type="dxa"/>
            <w:vAlign w:val="center"/>
          </w:tcPr>
          <w:p w:rsidR="009D4F7E" w:rsidRPr="00173F65" w:rsidRDefault="009D4F7E" w:rsidP="004143FF">
            <w:pPr>
              <w:spacing w:line="440" w:lineRule="exact"/>
              <w:jc w:val="center"/>
              <w:rPr>
                <w:rFonts w:eastAsia="仿宋_GB2312"/>
                <w:color w:val="000000" w:themeColor="text1"/>
                <w:sz w:val="24"/>
              </w:rPr>
            </w:pPr>
            <w:r w:rsidRPr="00173F65">
              <w:rPr>
                <w:rFonts w:eastAsia="仿宋_GB2312"/>
                <w:color w:val="000000" w:themeColor="text1"/>
                <w:sz w:val="24"/>
              </w:rPr>
              <w:t>1</w:t>
            </w:r>
            <w:r w:rsidRPr="00173F65">
              <w:rPr>
                <w:rFonts w:eastAsia="仿宋_GB2312" w:hint="eastAsia"/>
                <w:color w:val="000000" w:themeColor="text1"/>
                <w:sz w:val="24"/>
              </w:rPr>
              <w:t>7</w:t>
            </w:r>
            <w:r w:rsidRPr="00173F65">
              <w:rPr>
                <w:rFonts w:eastAsia="仿宋_GB2312"/>
                <w:color w:val="000000" w:themeColor="text1"/>
                <w:sz w:val="24"/>
              </w:rPr>
              <w:t>:</w:t>
            </w:r>
            <w:r w:rsidRPr="00173F65">
              <w:rPr>
                <w:rFonts w:eastAsia="仿宋_GB2312" w:hint="eastAsia"/>
                <w:color w:val="000000" w:themeColor="text1"/>
                <w:sz w:val="24"/>
              </w:rPr>
              <w:t>4</w:t>
            </w:r>
            <w:r w:rsidRPr="00173F65">
              <w:rPr>
                <w:rFonts w:eastAsia="仿宋_GB2312"/>
                <w:color w:val="000000" w:themeColor="text1"/>
                <w:sz w:val="24"/>
              </w:rPr>
              <w:t>0~1</w:t>
            </w:r>
            <w:r w:rsidRPr="00173F65">
              <w:rPr>
                <w:rFonts w:eastAsia="仿宋_GB2312" w:hint="eastAsia"/>
                <w:color w:val="000000" w:themeColor="text1"/>
                <w:sz w:val="24"/>
              </w:rPr>
              <w:t>8</w:t>
            </w:r>
            <w:r w:rsidRPr="00173F65">
              <w:rPr>
                <w:rFonts w:eastAsia="仿宋_GB2312"/>
                <w:color w:val="000000" w:themeColor="text1"/>
                <w:sz w:val="24"/>
              </w:rPr>
              <w:t>:</w:t>
            </w:r>
            <w:r w:rsidRPr="00173F65">
              <w:rPr>
                <w:rFonts w:eastAsia="仿宋_GB2312" w:hint="eastAsia"/>
                <w:color w:val="000000" w:themeColor="text1"/>
                <w:sz w:val="24"/>
              </w:rPr>
              <w:t>0</w:t>
            </w:r>
            <w:r w:rsidRPr="00173F65">
              <w:rPr>
                <w:rFonts w:eastAsia="仿宋_GB2312"/>
                <w:color w:val="000000" w:themeColor="text1"/>
                <w:sz w:val="24"/>
              </w:rPr>
              <w:t>0</w:t>
            </w:r>
          </w:p>
        </w:tc>
        <w:tc>
          <w:tcPr>
            <w:tcW w:w="5115" w:type="dxa"/>
            <w:vAlign w:val="center"/>
          </w:tcPr>
          <w:p w:rsidR="009D4F7E" w:rsidRPr="00173F65" w:rsidRDefault="009D4F7E" w:rsidP="004143FF">
            <w:pPr>
              <w:spacing w:line="440" w:lineRule="exact"/>
              <w:jc w:val="left"/>
              <w:rPr>
                <w:rFonts w:eastAsia="仿宋_GB2312"/>
                <w:color w:val="000000" w:themeColor="text1"/>
                <w:sz w:val="24"/>
              </w:rPr>
            </w:pPr>
            <w:r w:rsidRPr="00173F65">
              <w:rPr>
                <w:rFonts w:eastAsia="仿宋_GB2312" w:hint="eastAsia"/>
                <w:color w:val="000000" w:themeColor="text1"/>
                <w:sz w:val="24"/>
              </w:rPr>
              <w:t>黑龙江中医药大学李永吉教授</w:t>
            </w:r>
          </w:p>
          <w:p w:rsidR="009D4F7E" w:rsidRPr="00173F65" w:rsidRDefault="009D4F7E" w:rsidP="004143FF">
            <w:pPr>
              <w:spacing w:line="440" w:lineRule="exact"/>
              <w:jc w:val="left"/>
              <w:rPr>
                <w:rFonts w:eastAsia="仿宋_GB2312"/>
                <w:color w:val="000000" w:themeColor="text1"/>
                <w:sz w:val="24"/>
              </w:rPr>
            </w:pPr>
            <w:r w:rsidRPr="00173F65">
              <w:rPr>
                <w:rFonts w:eastAsia="仿宋_GB2312" w:hint="eastAsia"/>
                <w:color w:val="000000" w:themeColor="text1"/>
                <w:sz w:val="24"/>
              </w:rPr>
              <w:t>建立质量保障体系，推动中药高等教育内涵式发展</w:t>
            </w:r>
          </w:p>
        </w:tc>
        <w:tc>
          <w:tcPr>
            <w:tcW w:w="1326" w:type="dxa"/>
            <w:vMerge/>
            <w:vAlign w:val="center"/>
          </w:tcPr>
          <w:p w:rsidR="009D4F7E" w:rsidRPr="00173F65" w:rsidRDefault="009D4F7E" w:rsidP="004143FF">
            <w:pPr>
              <w:spacing w:line="440" w:lineRule="exact"/>
              <w:jc w:val="left"/>
              <w:rPr>
                <w:rFonts w:eastAsia="仿宋_GB2312"/>
                <w:color w:val="000000" w:themeColor="text1"/>
                <w:sz w:val="24"/>
              </w:rPr>
            </w:pPr>
          </w:p>
        </w:tc>
      </w:tr>
      <w:tr w:rsidR="00E406DD" w:rsidRPr="00173F65" w:rsidTr="004143FF">
        <w:trPr>
          <w:trHeight w:val="454"/>
          <w:jc w:val="center"/>
        </w:trPr>
        <w:tc>
          <w:tcPr>
            <w:tcW w:w="533" w:type="dxa"/>
            <w:vMerge w:val="restart"/>
            <w:vAlign w:val="center"/>
          </w:tcPr>
          <w:p w:rsidR="00E406DD" w:rsidRPr="00173F65" w:rsidRDefault="00E406DD" w:rsidP="004143FF">
            <w:pPr>
              <w:spacing w:line="440" w:lineRule="exact"/>
              <w:rPr>
                <w:rFonts w:eastAsia="仿宋_GB2312"/>
                <w:bCs/>
                <w:color w:val="000000" w:themeColor="text1"/>
                <w:sz w:val="24"/>
              </w:rPr>
            </w:pPr>
          </w:p>
          <w:p w:rsidR="00E406DD" w:rsidRPr="00173F65" w:rsidRDefault="00E406DD" w:rsidP="004143FF">
            <w:pPr>
              <w:spacing w:line="440" w:lineRule="exact"/>
              <w:rPr>
                <w:rFonts w:eastAsia="仿宋_GB2312"/>
                <w:bCs/>
                <w:color w:val="000000" w:themeColor="text1"/>
                <w:sz w:val="24"/>
              </w:rPr>
            </w:pPr>
          </w:p>
          <w:p w:rsidR="00E406DD" w:rsidRPr="00173F65" w:rsidRDefault="00E406DD" w:rsidP="004143FF">
            <w:pPr>
              <w:spacing w:line="440" w:lineRule="exact"/>
              <w:rPr>
                <w:rFonts w:eastAsia="仿宋_GB2312"/>
                <w:bCs/>
                <w:color w:val="000000" w:themeColor="text1"/>
                <w:sz w:val="24"/>
              </w:rPr>
            </w:pPr>
          </w:p>
          <w:p w:rsidR="00E406DD" w:rsidRPr="00173F65" w:rsidRDefault="00E406DD" w:rsidP="004143FF">
            <w:pPr>
              <w:spacing w:line="440" w:lineRule="exact"/>
              <w:rPr>
                <w:rFonts w:eastAsia="仿宋_GB2312"/>
                <w:bCs/>
                <w:color w:val="000000" w:themeColor="text1"/>
                <w:sz w:val="24"/>
              </w:rPr>
            </w:pPr>
          </w:p>
          <w:p w:rsidR="00E406DD" w:rsidRPr="00173F65" w:rsidRDefault="00E406DD" w:rsidP="004143FF">
            <w:pPr>
              <w:spacing w:line="440" w:lineRule="exact"/>
              <w:rPr>
                <w:rFonts w:eastAsia="仿宋_GB2312"/>
                <w:bCs/>
                <w:color w:val="000000" w:themeColor="text1"/>
                <w:sz w:val="24"/>
              </w:rPr>
            </w:pPr>
          </w:p>
          <w:p w:rsidR="00E406DD" w:rsidRPr="00173F65" w:rsidRDefault="00E406DD" w:rsidP="004143FF">
            <w:pPr>
              <w:spacing w:line="440" w:lineRule="exact"/>
              <w:rPr>
                <w:rFonts w:eastAsia="仿宋_GB2312"/>
                <w:bCs/>
                <w:color w:val="000000" w:themeColor="text1"/>
                <w:sz w:val="24"/>
              </w:rPr>
            </w:pPr>
          </w:p>
          <w:p w:rsidR="00E406DD" w:rsidRPr="00173F65" w:rsidRDefault="00E406DD" w:rsidP="004143FF">
            <w:pPr>
              <w:spacing w:line="440" w:lineRule="exact"/>
              <w:rPr>
                <w:rFonts w:eastAsia="仿宋_GB2312"/>
                <w:bCs/>
                <w:color w:val="000000" w:themeColor="text1"/>
                <w:sz w:val="24"/>
              </w:rPr>
            </w:pPr>
          </w:p>
          <w:p w:rsidR="00E406DD" w:rsidRPr="00173F65" w:rsidRDefault="00E406DD" w:rsidP="004143FF">
            <w:pPr>
              <w:spacing w:line="440" w:lineRule="exact"/>
              <w:rPr>
                <w:rFonts w:eastAsia="仿宋_GB2312"/>
                <w:bCs/>
                <w:color w:val="000000" w:themeColor="text1"/>
                <w:sz w:val="24"/>
              </w:rPr>
            </w:pPr>
          </w:p>
          <w:p w:rsidR="00E406DD" w:rsidRPr="00173F65" w:rsidRDefault="00E406DD" w:rsidP="004143FF">
            <w:pPr>
              <w:spacing w:line="440" w:lineRule="exact"/>
              <w:rPr>
                <w:rFonts w:eastAsia="仿宋_GB2312"/>
                <w:bCs/>
                <w:color w:val="000000" w:themeColor="text1"/>
                <w:sz w:val="24"/>
              </w:rPr>
            </w:pPr>
            <w:r w:rsidRPr="00173F65">
              <w:rPr>
                <w:rFonts w:eastAsia="仿宋_GB2312"/>
                <w:bCs/>
                <w:color w:val="000000" w:themeColor="text1"/>
                <w:sz w:val="24"/>
              </w:rPr>
              <w:t>10</w:t>
            </w:r>
            <w:r w:rsidRPr="00173F65">
              <w:rPr>
                <w:rFonts w:eastAsia="仿宋_GB2312"/>
                <w:bCs/>
                <w:color w:val="000000" w:themeColor="text1"/>
                <w:sz w:val="24"/>
              </w:rPr>
              <w:t>月</w:t>
            </w:r>
            <w:r w:rsidRPr="00173F65">
              <w:rPr>
                <w:rFonts w:eastAsia="仿宋_GB2312"/>
                <w:bCs/>
                <w:color w:val="000000" w:themeColor="text1"/>
                <w:sz w:val="24"/>
              </w:rPr>
              <w:t>2</w:t>
            </w:r>
            <w:r w:rsidRPr="00173F65">
              <w:rPr>
                <w:rFonts w:eastAsia="仿宋_GB2312" w:hint="eastAsia"/>
                <w:bCs/>
                <w:color w:val="000000" w:themeColor="text1"/>
                <w:sz w:val="24"/>
              </w:rPr>
              <w:t>2</w:t>
            </w:r>
            <w:r w:rsidRPr="00173F65">
              <w:rPr>
                <w:rFonts w:eastAsia="仿宋_GB2312"/>
                <w:bCs/>
                <w:color w:val="000000" w:themeColor="text1"/>
                <w:sz w:val="24"/>
              </w:rPr>
              <w:lastRenderedPageBreak/>
              <w:t>日</w:t>
            </w:r>
          </w:p>
          <w:p w:rsidR="00E406DD" w:rsidRPr="00173F65" w:rsidRDefault="00E406DD" w:rsidP="004143FF">
            <w:pPr>
              <w:spacing w:line="440" w:lineRule="exact"/>
              <w:rPr>
                <w:rFonts w:eastAsia="仿宋_GB2312"/>
                <w:b/>
                <w:color w:val="000000" w:themeColor="text1"/>
                <w:sz w:val="24"/>
              </w:rPr>
            </w:pPr>
            <w:r w:rsidRPr="00173F65">
              <w:rPr>
                <w:rFonts w:eastAsia="仿宋_GB2312" w:hint="eastAsia"/>
                <w:bCs/>
                <w:color w:val="000000" w:themeColor="text1"/>
                <w:sz w:val="24"/>
              </w:rPr>
              <w:t>上午</w:t>
            </w:r>
          </w:p>
          <w:p w:rsidR="00E406DD" w:rsidRPr="00173F65" w:rsidRDefault="00E406DD" w:rsidP="00816C6F">
            <w:pPr>
              <w:spacing w:beforeLines="50" w:afterLines="50" w:line="440" w:lineRule="exact"/>
              <w:rPr>
                <w:rFonts w:eastAsia="仿宋_GB2312"/>
                <w:b/>
                <w:color w:val="000000" w:themeColor="text1"/>
                <w:sz w:val="24"/>
              </w:rPr>
            </w:pPr>
          </w:p>
        </w:tc>
        <w:tc>
          <w:tcPr>
            <w:tcW w:w="7989" w:type="dxa"/>
            <w:gridSpan w:val="3"/>
            <w:vAlign w:val="center"/>
          </w:tcPr>
          <w:p w:rsidR="00E406DD" w:rsidRPr="00173F65" w:rsidRDefault="00E406DD" w:rsidP="004143FF">
            <w:pPr>
              <w:spacing w:line="440" w:lineRule="exact"/>
              <w:jc w:val="center"/>
              <w:rPr>
                <w:rFonts w:eastAsia="仿宋_GB2312"/>
                <w:b/>
                <w:color w:val="000000" w:themeColor="text1"/>
                <w:sz w:val="24"/>
              </w:rPr>
            </w:pPr>
            <w:r w:rsidRPr="00173F65">
              <w:rPr>
                <w:rFonts w:eastAsia="仿宋_GB2312"/>
                <w:b/>
                <w:color w:val="000000" w:themeColor="text1"/>
                <w:sz w:val="24"/>
              </w:rPr>
              <w:lastRenderedPageBreak/>
              <w:t>第</w:t>
            </w:r>
            <w:r w:rsidRPr="00173F65">
              <w:rPr>
                <w:rFonts w:eastAsia="仿宋_GB2312" w:hint="eastAsia"/>
                <w:b/>
                <w:color w:val="000000" w:themeColor="text1"/>
                <w:sz w:val="24"/>
              </w:rPr>
              <w:t>二</w:t>
            </w:r>
            <w:r w:rsidRPr="00173F65">
              <w:rPr>
                <w:rFonts w:eastAsia="仿宋_GB2312"/>
                <w:b/>
                <w:color w:val="000000" w:themeColor="text1"/>
                <w:sz w:val="24"/>
              </w:rPr>
              <w:t>单元</w:t>
            </w:r>
            <w:r w:rsidRPr="00173F65">
              <w:rPr>
                <w:rFonts w:eastAsia="仿宋_GB2312" w:hint="eastAsia"/>
                <w:b/>
                <w:bCs/>
                <w:color w:val="000000" w:themeColor="text1"/>
                <w:sz w:val="24"/>
              </w:rPr>
              <w:t>中药资源的培育新模式及保障策略</w:t>
            </w:r>
          </w:p>
        </w:tc>
      </w:tr>
      <w:tr w:rsidR="00E406DD" w:rsidRPr="00173F65" w:rsidTr="004143FF">
        <w:trPr>
          <w:trHeight w:val="454"/>
          <w:jc w:val="center"/>
        </w:trPr>
        <w:tc>
          <w:tcPr>
            <w:tcW w:w="533" w:type="dxa"/>
            <w:vMerge/>
            <w:vAlign w:val="center"/>
          </w:tcPr>
          <w:p w:rsidR="00DF1608" w:rsidRDefault="00DF1608" w:rsidP="00816C6F">
            <w:pPr>
              <w:spacing w:beforeLines="50" w:afterLines="50" w:line="440" w:lineRule="exact"/>
              <w:rPr>
                <w:rFonts w:eastAsia="仿宋_GB2312"/>
                <w:bCs/>
                <w:color w:val="000000" w:themeColor="text1"/>
                <w:sz w:val="24"/>
              </w:rPr>
            </w:pPr>
          </w:p>
        </w:tc>
        <w:tc>
          <w:tcPr>
            <w:tcW w:w="1548" w:type="dxa"/>
            <w:vAlign w:val="center"/>
          </w:tcPr>
          <w:p w:rsidR="00E406DD" w:rsidRPr="00173F65" w:rsidRDefault="00E406DD"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8:30~8:50</w:t>
            </w:r>
          </w:p>
        </w:tc>
        <w:tc>
          <w:tcPr>
            <w:tcW w:w="5115" w:type="dxa"/>
            <w:vAlign w:val="center"/>
          </w:tcPr>
          <w:p w:rsidR="00271574" w:rsidRPr="00365F99" w:rsidRDefault="00271574" w:rsidP="00271574">
            <w:pPr>
              <w:spacing w:line="440" w:lineRule="exact"/>
              <w:jc w:val="left"/>
              <w:rPr>
                <w:rFonts w:eastAsia="仿宋_GB2312"/>
                <w:bCs/>
                <w:color w:val="000000" w:themeColor="text1"/>
                <w:sz w:val="24"/>
              </w:rPr>
            </w:pPr>
            <w:r w:rsidRPr="00365F99">
              <w:rPr>
                <w:rFonts w:eastAsia="仿宋_GB2312" w:hint="eastAsia"/>
                <w:bCs/>
                <w:color w:val="000000" w:themeColor="text1"/>
                <w:sz w:val="24"/>
              </w:rPr>
              <w:t>澳门大学中华医药研究院王一涛教授</w:t>
            </w:r>
          </w:p>
          <w:p w:rsidR="00E406DD" w:rsidRPr="00365F99" w:rsidRDefault="00271574" w:rsidP="004143FF">
            <w:pPr>
              <w:spacing w:line="440" w:lineRule="exact"/>
              <w:jc w:val="left"/>
              <w:rPr>
                <w:bCs/>
                <w:color w:val="000000" w:themeColor="text1"/>
                <w:sz w:val="24"/>
              </w:rPr>
            </w:pPr>
            <w:r w:rsidRPr="00365F99">
              <w:rPr>
                <w:rFonts w:eastAsia="仿宋_GB2312" w:hint="eastAsia"/>
                <w:color w:val="000000" w:themeColor="text1"/>
                <w:sz w:val="24"/>
              </w:rPr>
              <w:t>中药质量：系统研究与国际拓展</w:t>
            </w:r>
          </w:p>
        </w:tc>
        <w:tc>
          <w:tcPr>
            <w:tcW w:w="1326" w:type="dxa"/>
            <w:vMerge w:val="restart"/>
            <w:vAlign w:val="center"/>
          </w:tcPr>
          <w:p w:rsidR="00271574" w:rsidRPr="00173F65" w:rsidRDefault="00271574" w:rsidP="00271574">
            <w:pPr>
              <w:spacing w:line="440" w:lineRule="exact"/>
              <w:jc w:val="center"/>
              <w:rPr>
                <w:rFonts w:eastAsia="仿宋_GB2312"/>
                <w:bCs/>
                <w:color w:val="000000" w:themeColor="text1"/>
                <w:sz w:val="24"/>
              </w:rPr>
            </w:pPr>
            <w:r w:rsidRPr="00365F99">
              <w:rPr>
                <w:rFonts w:eastAsia="仿宋_GB2312" w:hint="eastAsia"/>
                <w:bCs/>
                <w:color w:val="000000" w:themeColor="text1"/>
                <w:sz w:val="24"/>
              </w:rPr>
              <w:t>王广基</w:t>
            </w:r>
          </w:p>
          <w:p w:rsidR="00E406DD" w:rsidRPr="00173F65" w:rsidRDefault="00E406DD" w:rsidP="004143FF">
            <w:pPr>
              <w:spacing w:line="440" w:lineRule="exact"/>
              <w:jc w:val="center"/>
              <w:rPr>
                <w:rFonts w:eastAsia="仿宋_GB2312"/>
                <w:bCs/>
                <w:color w:val="000000" w:themeColor="text1"/>
                <w:sz w:val="24"/>
              </w:rPr>
            </w:pPr>
            <w:r w:rsidRPr="00173F65">
              <w:rPr>
                <w:rFonts w:eastAsia="仿宋_GB2312" w:hint="eastAsia"/>
                <w:bCs/>
                <w:color w:val="000000" w:themeColor="text1"/>
                <w:sz w:val="24"/>
              </w:rPr>
              <w:t>秦勇</w:t>
            </w:r>
          </w:p>
        </w:tc>
      </w:tr>
      <w:tr w:rsidR="00E406DD" w:rsidRPr="00173F65" w:rsidTr="004143FF">
        <w:trPr>
          <w:trHeight w:val="454"/>
          <w:jc w:val="center"/>
        </w:trPr>
        <w:tc>
          <w:tcPr>
            <w:tcW w:w="533" w:type="dxa"/>
            <w:vMerge/>
            <w:vAlign w:val="center"/>
          </w:tcPr>
          <w:p w:rsidR="00DF1608" w:rsidRDefault="00DF1608" w:rsidP="00816C6F">
            <w:pPr>
              <w:spacing w:beforeLines="50" w:afterLines="50" w:line="440" w:lineRule="exact"/>
              <w:rPr>
                <w:rFonts w:eastAsia="仿宋_GB2312"/>
                <w:bCs/>
                <w:color w:val="000000" w:themeColor="text1"/>
                <w:sz w:val="24"/>
              </w:rPr>
            </w:pPr>
          </w:p>
        </w:tc>
        <w:tc>
          <w:tcPr>
            <w:tcW w:w="1548" w:type="dxa"/>
            <w:vAlign w:val="center"/>
          </w:tcPr>
          <w:p w:rsidR="00E406DD" w:rsidRPr="00173F65" w:rsidRDefault="00E406DD"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8:50~9:10</w:t>
            </w:r>
          </w:p>
        </w:tc>
        <w:tc>
          <w:tcPr>
            <w:tcW w:w="5115" w:type="dxa"/>
            <w:vAlign w:val="center"/>
          </w:tcPr>
          <w:p w:rsidR="00D90E35" w:rsidRPr="00E37F7A" w:rsidRDefault="00D90E35" w:rsidP="00D90E35">
            <w:pPr>
              <w:spacing w:line="440" w:lineRule="exact"/>
              <w:jc w:val="left"/>
              <w:rPr>
                <w:rFonts w:eastAsia="仿宋_GB2312"/>
                <w:bCs/>
                <w:color w:val="000000" w:themeColor="text1"/>
                <w:sz w:val="24"/>
              </w:rPr>
            </w:pPr>
            <w:r w:rsidRPr="00E37F7A">
              <w:rPr>
                <w:rFonts w:eastAsia="仿宋_GB2312" w:hint="eastAsia"/>
                <w:bCs/>
                <w:color w:val="000000" w:themeColor="text1"/>
                <w:sz w:val="24"/>
              </w:rPr>
              <w:t>荷兰莱顿大学欧洲中药和天然化合物研究中心</w:t>
            </w:r>
            <w:r w:rsidR="002002A5" w:rsidRPr="00E37F7A">
              <w:rPr>
                <w:rFonts w:eastAsia="仿宋_GB2312" w:hint="eastAsia"/>
                <w:bCs/>
                <w:color w:val="000000" w:themeColor="text1"/>
                <w:sz w:val="24"/>
              </w:rPr>
              <w:t>王梅教授</w:t>
            </w:r>
          </w:p>
          <w:p w:rsidR="00E406DD" w:rsidRPr="00365F99" w:rsidRDefault="00271574" w:rsidP="004143FF">
            <w:pPr>
              <w:spacing w:line="440" w:lineRule="exact"/>
              <w:jc w:val="left"/>
              <w:rPr>
                <w:bCs/>
                <w:color w:val="000000" w:themeColor="text1"/>
                <w:sz w:val="24"/>
              </w:rPr>
            </w:pPr>
            <w:r w:rsidRPr="00365F99">
              <w:rPr>
                <w:rFonts w:eastAsia="仿宋_GB2312" w:hint="eastAsia"/>
                <w:bCs/>
                <w:color w:val="000000" w:themeColor="text1"/>
                <w:sz w:val="24"/>
              </w:rPr>
              <w:t>中医药全球化</w:t>
            </w:r>
          </w:p>
        </w:tc>
        <w:tc>
          <w:tcPr>
            <w:tcW w:w="1326" w:type="dxa"/>
            <w:vMerge/>
          </w:tcPr>
          <w:p w:rsidR="00E406DD" w:rsidRPr="00173F65" w:rsidRDefault="00E406DD" w:rsidP="004143FF">
            <w:pPr>
              <w:spacing w:line="440" w:lineRule="exact"/>
              <w:jc w:val="center"/>
              <w:rPr>
                <w:rFonts w:eastAsia="仿宋_GB2312"/>
                <w:bCs/>
                <w:color w:val="000000" w:themeColor="text1"/>
                <w:sz w:val="24"/>
              </w:rPr>
            </w:pPr>
          </w:p>
        </w:tc>
      </w:tr>
      <w:tr w:rsidR="00E406DD" w:rsidRPr="00173F65" w:rsidTr="004143FF">
        <w:trPr>
          <w:trHeight w:val="454"/>
          <w:jc w:val="center"/>
        </w:trPr>
        <w:tc>
          <w:tcPr>
            <w:tcW w:w="533" w:type="dxa"/>
            <w:vMerge/>
            <w:vAlign w:val="center"/>
          </w:tcPr>
          <w:p w:rsidR="00DF1608" w:rsidRDefault="00DF1608" w:rsidP="00816C6F">
            <w:pPr>
              <w:spacing w:beforeLines="50" w:afterLines="50" w:line="440" w:lineRule="exact"/>
              <w:rPr>
                <w:rFonts w:eastAsia="仿宋_GB2312"/>
                <w:bCs/>
                <w:color w:val="000000" w:themeColor="text1"/>
                <w:sz w:val="24"/>
              </w:rPr>
            </w:pPr>
          </w:p>
        </w:tc>
        <w:tc>
          <w:tcPr>
            <w:tcW w:w="1548" w:type="dxa"/>
            <w:vAlign w:val="center"/>
          </w:tcPr>
          <w:p w:rsidR="00E406DD" w:rsidRPr="00173F65" w:rsidRDefault="00E406DD"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9:10~9:30</w:t>
            </w:r>
          </w:p>
        </w:tc>
        <w:tc>
          <w:tcPr>
            <w:tcW w:w="5115" w:type="dxa"/>
            <w:vAlign w:val="center"/>
          </w:tcPr>
          <w:p w:rsidR="00E406DD" w:rsidRPr="00173F65" w:rsidRDefault="00E406DD" w:rsidP="004143FF">
            <w:pPr>
              <w:adjustRightInd w:val="0"/>
              <w:snapToGrid w:val="0"/>
              <w:spacing w:line="440" w:lineRule="exact"/>
              <w:jc w:val="left"/>
              <w:rPr>
                <w:rFonts w:eastAsia="仿宋_GB2312"/>
                <w:bCs/>
                <w:color w:val="000000" w:themeColor="text1"/>
                <w:sz w:val="24"/>
              </w:rPr>
            </w:pPr>
            <w:r w:rsidRPr="00173F65">
              <w:rPr>
                <w:rFonts w:eastAsia="仿宋_GB2312" w:hint="eastAsia"/>
                <w:bCs/>
                <w:color w:val="000000" w:themeColor="text1"/>
                <w:sz w:val="24"/>
              </w:rPr>
              <w:t>中国科学院昆明植物所、植物化学与西部植物资源持续利用国家重点实验室杨湘云</w:t>
            </w:r>
            <w:r w:rsidRPr="00173F65">
              <w:rPr>
                <w:rFonts w:eastAsia="仿宋_GB2312"/>
                <w:bCs/>
                <w:color w:val="000000" w:themeColor="text1"/>
                <w:sz w:val="24"/>
              </w:rPr>
              <w:t>教授</w:t>
            </w:r>
          </w:p>
          <w:p w:rsidR="00E406DD" w:rsidRPr="00173F65" w:rsidRDefault="00E406DD" w:rsidP="004143FF">
            <w:pPr>
              <w:pStyle w:val="30"/>
              <w:spacing w:line="440" w:lineRule="exact"/>
              <w:ind w:leftChars="-20" w:left="-1" w:right="23" w:hangingChars="17" w:hanging="41"/>
              <w:jc w:val="left"/>
              <w:rPr>
                <w:bCs/>
                <w:color w:val="000000" w:themeColor="text1"/>
                <w:sz w:val="24"/>
                <w:szCs w:val="24"/>
              </w:rPr>
            </w:pPr>
            <w:r w:rsidRPr="00173F65">
              <w:rPr>
                <w:rFonts w:hint="eastAsia"/>
                <w:color w:val="000000" w:themeColor="text1"/>
                <w:sz w:val="24"/>
                <w:szCs w:val="24"/>
              </w:rPr>
              <w:t>野生植物种质资源收集保藏与中药资源开发利用</w:t>
            </w:r>
          </w:p>
        </w:tc>
        <w:tc>
          <w:tcPr>
            <w:tcW w:w="1326" w:type="dxa"/>
            <w:vMerge/>
          </w:tcPr>
          <w:p w:rsidR="00E406DD" w:rsidRPr="00173F65" w:rsidRDefault="00E406DD" w:rsidP="004143FF">
            <w:pPr>
              <w:spacing w:line="440" w:lineRule="exact"/>
              <w:jc w:val="center"/>
              <w:rPr>
                <w:rFonts w:eastAsia="仿宋_GB2312"/>
                <w:bCs/>
                <w:color w:val="000000" w:themeColor="text1"/>
                <w:sz w:val="24"/>
              </w:rPr>
            </w:pPr>
          </w:p>
        </w:tc>
      </w:tr>
      <w:tr w:rsidR="00E406DD" w:rsidRPr="00173F65" w:rsidTr="004143FF">
        <w:trPr>
          <w:trHeight w:val="454"/>
          <w:jc w:val="center"/>
        </w:trPr>
        <w:tc>
          <w:tcPr>
            <w:tcW w:w="533" w:type="dxa"/>
            <w:vMerge/>
            <w:vAlign w:val="center"/>
          </w:tcPr>
          <w:p w:rsidR="00DF1608" w:rsidRDefault="00DF1608" w:rsidP="00816C6F">
            <w:pPr>
              <w:spacing w:beforeLines="50" w:afterLines="50" w:line="440" w:lineRule="exact"/>
              <w:rPr>
                <w:rFonts w:eastAsia="仿宋_GB2312"/>
                <w:bCs/>
                <w:color w:val="000000" w:themeColor="text1"/>
                <w:sz w:val="24"/>
              </w:rPr>
            </w:pPr>
          </w:p>
        </w:tc>
        <w:tc>
          <w:tcPr>
            <w:tcW w:w="1548" w:type="dxa"/>
            <w:vAlign w:val="center"/>
          </w:tcPr>
          <w:p w:rsidR="00E406DD" w:rsidRPr="00173F65" w:rsidRDefault="00E406DD"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9:30~9:50</w:t>
            </w:r>
          </w:p>
        </w:tc>
        <w:tc>
          <w:tcPr>
            <w:tcW w:w="5115" w:type="dxa"/>
            <w:vAlign w:val="center"/>
          </w:tcPr>
          <w:p w:rsidR="00271574" w:rsidRPr="00365F99" w:rsidRDefault="00271574" w:rsidP="00271574">
            <w:pPr>
              <w:spacing w:line="440" w:lineRule="exact"/>
              <w:jc w:val="left"/>
              <w:rPr>
                <w:rFonts w:eastAsia="仿宋_GB2312"/>
                <w:color w:val="000000" w:themeColor="text1"/>
                <w:sz w:val="24"/>
              </w:rPr>
            </w:pPr>
            <w:r w:rsidRPr="00365F99">
              <w:rPr>
                <w:rFonts w:eastAsia="仿宋_GB2312" w:hint="eastAsia"/>
                <w:color w:val="000000" w:themeColor="text1"/>
                <w:sz w:val="24"/>
              </w:rPr>
              <w:t>英国皇家植物园</w:t>
            </w:r>
            <w:r w:rsidRPr="00365F99">
              <w:rPr>
                <w:rFonts w:eastAsia="仿宋_GB2312" w:hint="eastAsia"/>
                <w:color w:val="000000" w:themeColor="text1"/>
                <w:sz w:val="24"/>
              </w:rPr>
              <w:t>Hugh W Pritchard</w:t>
            </w:r>
            <w:r w:rsidRPr="00365F99">
              <w:rPr>
                <w:rFonts w:eastAsia="仿宋_GB2312" w:hint="eastAsia"/>
                <w:color w:val="000000" w:themeColor="text1"/>
                <w:sz w:val="24"/>
              </w:rPr>
              <w:t>教授</w:t>
            </w:r>
          </w:p>
          <w:p w:rsidR="00E406DD" w:rsidRPr="00173F65" w:rsidRDefault="00271574" w:rsidP="004143FF">
            <w:pPr>
              <w:adjustRightInd w:val="0"/>
              <w:snapToGrid w:val="0"/>
              <w:spacing w:line="440" w:lineRule="exact"/>
              <w:jc w:val="left"/>
              <w:rPr>
                <w:rFonts w:eastAsia="仿宋_GB2312"/>
                <w:bCs/>
                <w:color w:val="000000" w:themeColor="text1"/>
                <w:sz w:val="24"/>
              </w:rPr>
            </w:pPr>
            <w:r w:rsidRPr="00365F99">
              <w:rPr>
                <w:rFonts w:eastAsia="仿宋_GB2312" w:hint="eastAsia"/>
                <w:color w:val="000000" w:themeColor="text1"/>
                <w:sz w:val="24"/>
              </w:rPr>
              <w:lastRenderedPageBreak/>
              <w:t>林木种子创新性保存研究</w:t>
            </w:r>
          </w:p>
        </w:tc>
        <w:tc>
          <w:tcPr>
            <w:tcW w:w="1326" w:type="dxa"/>
            <w:vMerge/>
          </w:tcPr>
          <w:p w:rsidR="00E406DD" w:rsidRPr="00173F65" w:rsidRDefault="00E406DD" w:rsidP="004143FF">
            <w:pPr>
              <w:spacing w:line="440" w:lineRule="exact"/>
              <w:jc w:val="center"/>
              <w:rPr>
                <w:rFonts w:eastAsia="仿宋_GB2312"/>
                <w:bCs/>
                <w:color w:val="000000" w:themeColor="text1"/>
                <w:sz w:val="24"/>
              </w:rPr>
            </w:pPr>
          </w:p>
        </w:tc>
      </w:tr>
      <w:tr w:rsidR="00E406DD" w:rsidRPr="00173F65" w:rsidTr="004143FF">
        <w:trPr>
          <w:trHeight w:val="454"/>
          <w:jc w:val="center"/>
        </w:trPr>
        <w:tc>
          <w:tcPr>
            <w:tcW w:w="533" w:type="dxa"/>
            <w:vMerge/>
            <w:vAlign w:val="center"/>
          </w:tcPr>
          <w:p w:rsidR="00DF1608" w:rsidRDefault="00DF1608" w:rsidP="00816C6F">
            <w:pPr>
              <w:spacing w:beforeLines="50" w:afterLines="50" w:line="440" w:lineRule="exact"/>
              <w:rPr>
                <w:rFonts w:eastAsia="仿宋_GB2312"/>
                <w:bCs/>
                <w:color w:val="000000" w:themeColor="text1"/>
                <w:sz w:val="24"/>
              </w:rPr>
            </w:pPr>
          </w:p>
        </w:tc>
        <w:tc>
          <w:tcPr>
            <w:tcW w:w="1548" w:type="dxa"/>
            <w:vAlign w:val="center"/>
          </w:tcPr>
          <w:p w:rsidR="00E406DD" w:rsidRPr="00173F65" w:rsidRDefault="00E406DD"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9:50~10:10</w:t>
            </w:r>
          </w:p>
        </w:tc>
        <w:tc>
          <w:tcPr>
            <w:tcW w:w="5115" w:type="dxa"/>
            <w:vAlign w:val="center"/>
          </w:tcPr>
          <w:p w:rsidR="00E406DD" w:rsidRPr="00173F65" w:rsidRDefault="00E406DD" w:rsidP="004143FF">
            <w:pPr>
              <w:spacing w:line="440" w:lineRule="exact"/>
              <w:rPr>
                <w:rFonts w:eastAsia="仿宋_GB2312"/>
                <w:color w:val="000000" w:themeColor="text1"/>
                <w:sz w:val="24"/>
              </w:rPr>
            </w:pPr>
            <w:r w:rsidRPr="00173F65">
              <w:rPr>
                <w:rFonts w:eastAsia="仿宋_GB2312" w:hint="eastAsia"/>
                <w:color w:val="000000" w:themeColor="text1"/>
                <w:sz w:val="24"/>
              </w:rPr>
              <w:t>中国医学科学院药用植物研究所齐云研究员</w:t>
            </w:r>
          </w:p>
          <w:p w:rsidR="00E406DD" w:rsidRPr="00173F65" w:rsidRDefault="00E406DD" w:rsidP="004143FF">
            <w:pPr>
              <w:spacing w:line="440" w:lineRule="exact"/>
              <w:rPr>
                <w:rFonts w:eastAsia="仿宋_GB2312"/>
                <w:bCs/>
                <w:color w:val="000000" w:themeColor="text1"/>
                <w:sz w:val="24"/>
              </w:rPr>
            </w:pPr>
            <w:r w:rsidRPr="00173F65">
              <w:rPr>
                <w:rFonts w:eastAsia="仿宋_GB2312" w:hint="eastAsia"/>
                <w:color w:val="000000" w:themeColor="text1"/>
                <w:sz w:val="24"/>
              </w:rPr>
              <w:t>双黄连的抗过敏与致“过敏”机制研究</w:t>
            </w:r>
          </w:p>
        </w:tc>
        <w:tc>
          <w:tcPr>
            <w:tcW w:w="1326" w:type="dxa"/>
            <w:vMerge/>
          </w:tcPr>
          <w:p w:rsidR="00E406DD" w:rsidRPr="00173F65" w:rsidRDefault="00E406DD" w:rsidP="004143FF">
            <w:pPr>
              <w:spacing w:line="440" w:lineRule="exact"/>
              <w:jc w:val="center"/>
              <w:rPr>
                <w:rFonts w:eastAsia="仿宋_GB2312"/>
                <w:bCs/>
                <w:color w:val="000000" w:themeColor="text1"/>
                <w:sz w:val="24"/>
              </w:rPr>
            </w:pPr>
          </w:p>
        </w:tc>
      </w:tr>
      <w:tr w:rsidR="00E406DD" w:rsidRPr="00173F65" w:rsidTr="004143FF">
        <w:trPr>
          <w:trHeight w:val="454"/>
          <w:jc w:val="center"/>
        </w:trPr>
        <w:tc>
          <w:tcPr>
            <w:tcW w:w="533" w:type="dxa"/>
            <w:vMerge/>
            <w:vAlign w:val="center"/>
          </w:tcPr>
          <w:p w:rsidR="00DF1608" w:rsidRDefault="00DF1608" w:rsidP="00816C6F">
            <w:pPr>
              <w:spacing w:beforeLines="50" w:afterLines="50" w:line="440" w:lineRule="exact"/>
              <w:rPr>
                <w:rFonts w:eastAsia="仿宋_GB2312"/>
                <w:bCs/>
                <w:color w:val="000000" w:themeColor="text1"/>
                <w:sz w:val="24"/>
              </w:rPr>
            </w:pPr>
          </w:p>
        </w:tc>
        <w:tc>
          <w:tcPr>
            <w:tcW w:w="1548" w:type="dxa"/>
            <w:vAlign w:val="center"/>
          </w:tcPr>
          <w:p w:rsidR="00E406DD" w:rsidRPr="00173F65" w:rsidRDefault="00E406DD"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10:10~10:</w:t>
            </w:r>
            <w:r w:rsidRPr="00173F65">
              <w:rPr>
                <w:rFonts w:eastAsia="仿宋_GB2312" w:hint="eastAsia"/>
                <w:bCs/>
                <w:color w:val="000000" w:themeColor="text1"/>
                <w:sz w:val="24"/>
              </w:rPr>
              <w:t>2</w:t>
            </w:r>
            <w:r w:rsidRPr="00173F65">
              <w:rPr>
                <w:rFonts w:eastAsia="仿宋_GB2312"/>
                <w:bCs/>
                <w:color w:val="000000" w:themeColor="text1"/>
                <w:sz w:val="24"/>
              </w:rPr>
              <w:t>0</w:t>
            </w:r>
          </w:p>
        </w:tc>
        <w:tc>
          <w:tcPr>
            <w:tcW w:w="6441" w:type="dxa"/>
            <w:gridSpan w:val="2"/>
            <w:vAlign w:val="center"/>
          </w:tcPr>
          <w:p w:rsidR="00E406DD" w:rsidRPr="00173F65" w:rsidRDefault="00E406DD" w:rsidP="004143FF">
            <w:pPr>
              <w:spacing w:line="440" w:lineRule="exact"/>
              <w:jc w:val="center"/>
              <w:rPr>
                <w:rFonts w:eastAsia="仿宋_GB2312"/>
                <w:color w:val="000000" w:themeColor="text1"/>
                <w:sz w:val="24"/>
              </w:rPr>
            </w:pPr>
            <w:r w:rsidRPr="00173F65">
              <w:rPr>
                <w:rFonts w:eastAsia="仿宋_GB2312" w:hint="eastAsia"/>
                <w:color w:val="000000" w:themeColor="text1"/>
                <w:sz w:val="24"/>
              </w:rPr>
              <w:t>休息</w:t>
            </w:r>
          </w:p>
        </w:tc>
      </w:tr>
      <w:tr w:rsidR="00E406DD" w:rsidRPr="00173F65" w:rsidTr="004143FF">
        <w:trPr>
          <w:trHeight w:val="454"/>
          <w:jc w:val="center"/>
        </w:trPr>
        <w:tc>
          <w:tcPr>
            <w:tcW w:w="533" w:type="dxa"/>
            <w:vMerge/>
            <w:vAlign w:val="center"/>
          </w:tcPr>
          <w:p w:rsidR="00DF1608" w:rsidRDefault="00DF1608" w:rsidP="00816C6F">
            <w:pPr>
              <w:spacing w:beforeLines="50" w:afterLines="50" w:line="440" w:lineRule="exact"/>
              <w:rPr>
                <w:rFonts w:eastAsia="仿宋_GB2312"/>
                <w:bCs/>
                <w:color w:val="000000" w:themeColor="text1"/>
                <w:sz w:val="24"/>
              </w:rPr>
            </w:pPr>
          </w:p>
        </w:tc>
        <w:tc>
          <w:tcPr>
            <w:tcW w:w="1548" w:type="dxa"/>
            <w:vAlign w:val="center"/>
          </w:tcPr>
          <w:p w:rsidR="00E406DD" w:rsidRPr="00173F65" w:rsidRDefault="00E406DD"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10:</w:t>
            </w:r>
            <w:r w:rsidRPr="00173F65">
              <w:rPr>
                <w:rFonts w:eastAsia="仿宋_GB2312" w:hint="eastAsia"/>
                <w:bCs/>
                <w:color w:val="000000" w:themeColor="text1"/>
                <w:sz w:val="24"/>
              </w:rPr>
              <w:t>2</w:t>
            </w:r>
            <w:r w:rsidRPr="00173F65">
              <w:rPr>
                <w:rFonts w:eastAsia="仿宋_GB2312"/>
                <w:bCs/>
                <w:color w:val="000000" w:themeColor="text1"/>
                <w:sz w:val="24"/>
              </w:rPr>
              <w:t>0~10:</w:t>
            </w:r>
            <w:r w:rsidRPr="00173F65">
              <w:rPr>
                <w:rFonts w:eastAsia="仿宋_GB2312" w:hint="eastAsia"/>
                <w:bCs/>
                <w:color w:val="000000" w:themeColor="text1"/>
                <w:sz w:val="24"/>
              </w:rPr>
              <w:t>4</w:t>
            </w:r>
            <w:r w:rsidRPr="00173F65">
              <w:rPr>
                <w:rFonts w:eastAsia="仿宋_GB2312"/>
                <w:bCs/>
                <w:color w:val="000000" w:themeColor="text1"/>
                <w:sz w:val="24"/>
              </w:rPr>
              <w:t>0</w:t>
            </w:r>
          </w:p>
        </w:tc>
        <w:tc>
          <w:tcPr>
            <w:tcW w:w="5115" w:type="dxa"/>
            <w:vAlign w:val="center"/>
          </w:tcPr>
          <w:p w:rsidR="00334953" w:rsidRPr="00365F99" w:rsidRDefault="00334953" w:rsidP="00334953">
            <w:pPr>
              <w:spacing w:line="440" w:lineRule="exact"/>
              <w:jc w:val="left"/>
              <w:rPr>
                <w:rFonts w:eastAsia="仿宋_GB2312"/>
                <w:color w:val="000000" w:themeColor="text1"/>
                <w:sz w:val="24"/>
              </w:rPr>
            </w:pPr>
            <w:r w:rsidRPr="00365F99">
              <w:rPr>
                <w:rFonts w:eastAsia="仿宋_GB2312" w:hint="eastAsia"/>
                <w:color w:val="000000" w:themeColor="text1"/>
                <w:sz w:val="24"/>
              </w:rPr>
              <w:t>中国中医科学院中药研究所陈士林研究员</w:t>
            </w:r>
          </w:p>
          <w:p w:rsidR="00E406DD" w:rsidRPr="00173F65" w:rsidRDefault="00334953" w:rsidP="004143FF">
            <w:pPr>
              <w:spacing w:line="440" w:lineRule="exact"/>
              <w:jc w:val="left"/>
              <w:rPr>
                <w:rFonts w:eastAsia="仿宋_GB2312"/>
                <w:bCs/>
                <w:color w:val="000000" w:themeColor="text1"/>
                <w:sz w:val="24"/>
              </w:rPr>
            </w:pPr>
            <w:r w:rsidRPr="00365F99">
              <w:rPr>
                <w:rFonts w:eastAsia="仿宋_GB2312" w:hint="eastAsia"/>
                <w:color w:val="000000" w:themeColor="text1"/>
                <w:sz w:val="24"/>
              </w:rPr>
              <w:t>科技创新与中药品质提升工程</w:t>
            </w:r>
          </w:p>
        </w:tc>
        <w:tc>
          <w:tcPr>
            <w:tcW w:w="1326" w:type="dxa"/>
            <w:vMerge w:val="restart"/>
            <w:vAlign w:val="center"/>
          </w:tcPr>
          <w:p w:rsidR="00E406DD" w:rsidRPr="00173F65" w:rsidRDefault="00E406DD" w:rsidP="004143FF">
            <w:pPr>
              <w:spacing w:line="440" w:lineRule="exact"/>
              <w:jc w:val="center"/>
              <w:rPr>
                <w:bCs/>
                <w:color w:val="000000" w:themeColor="text1"/>
                <w:sz w:val="24"/>
              </w:rPr>
            </w:pPr>
            <w:r w:rsidRPr="00173F65">
              <w:rPr>
                <w:rFonts w:hint="eastAsia"/>
                <w:bCs/>
                <w:color w:val="000000" w:themeColor="text1"/>
                <w:sz w:val="24"/>
              </w:rPr>
              <w:t>HughW Pritchard</w:t>
            </w:r>
          </w:p>
          <w:p w:rsidR="00E406DD" w:rsidRPr="00173F65" w:rsidRDefault="00334953" w:rsidP="004143FF">
            <w:pPr>
              <w:spacing w:line="440" w:lineRule="exact"/>
              <w:jc w:val="center"/>
              <w:rPr>
                <w:rFonts w:eastAsia="仿宋_GB2312"/>
                <w:bCs/>
                <w:color w:val="000000" w:themeColor="text1"/>
                <w:sz w:val="24"/>
              </w:rPr>
            </w:pPr>
            <w:r w:rsidRPr="00365F99">
              <w:rPr>
                <w:rFonts w:eastAsia="仿宋_GB2312" w:hint="eastAsia"/>
                <w:bCs/>
                <w:color w:val="000000" w:themeColor="text1"/>
                <w:sz w:val="24"/>
              </w:rPr>
              <w:t>秦勇</w:t>
            </w:r>
          </w:p>
        </w:tc>
      </w:tr>
      <w:tr w:rsidR="00E406DD" w:rsidRPr="00173F65" w:rsidTr="004143FF">
        <w:trPr>
          <w:trHeight w:val="454"/>
          <w:jc w:val="center"/>
        </w:trPr>
        <w:tc>
          <w:tcPr>
            <w:tcW w:w="533" w:type="dxa"/>
            <w:vMerge/>
            <w:vAlign w:val="center"/>
          </w:tcPr>
          <w:p w:rsidR="00DF1608" w:rsidRDefault="00DF1608" w:rsidP="00816C6F">
            <w:pPr>
              <w:spacing w:beforeLines="50" w:afterLines="50" w:line="440" w:lineRule="exact"/>
              <w:rPr>
                <w:rFonts w:eastAsia="仿宋_GB2312"/>
                <w:b/>
                <w:color w:val="000000" w:themeColor="text1"/>
                <w:sz w:val="24"/>
                <w:szCs w:val="28"/>
              </w:rPr>
            </w:pPr>
          </w:p>
        </w:tc>
        <w:tc>
          <w:tcPr>
            <w:tcW w:w="1548" w:type="dxa"/>
            <w:vAlign w:val="center"/>
          </w:tcPr>
          <w:p w:rsidR="00E406DD" w:rsidRPr="00173F65" w:rsidRDefault="00E406DD"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10:</w:t>
            </w:r>
            <w:r w:rsidRPr="00173F65">
              <w:rPr>
                <w:rFonts w:eastAsia="仿宋_GB2312" w:hint="eastAsia"/>
                <w:bCs/>
                <w:color w:val="000000" w:themeColor="text1"/>
                <w:sz w:val="24"/>
              </w:rPr>
              <w:t>4</w:t>
            </w:r>
            <w:r w:rsidRPr="00173F65">
              <w:rPr>
                <w:rFonts w:eastAsia="仿宋_GB2312"/>
                <w:bCs/>
                <w:color w:val="000000" w:themeColor="text1"/>
                <w:sz w:val="24"/>
              </w:rPr>
              <w:t>0~11:</w:t>
            </w:r>
            <w:r w:rsidRPr="00173F65">
              <w:rPr>
                <w:rFonts w:eastAsia="仿宋_GB2312" w:hint="eastAsia"/>
                <w:bCs/>
                <w:color w:val="000000" w:themeColor="text1"/>
                <w:sz w:val="24"/>
              </w:rPr>
              <w:t>0</w:t>
            </w:r>
            <w:r w:rsidRPr="00173F65">
              <w:rPr>
                <w:rFonts w:eastAsia="仿宋_GB2312"/>
                <w:bCs/>
                <w:color w:val="000000" w:themeColor="text1"/>
                <w:sz w:val="24"/>
              </w:rPr>
              <w:t>0</w:t>
            </w:r>
          </w:p>
        </w:tc>
        <w:tc>
          <w:tcPr>
            <w:tcW w:w="5115" w:type="dxa"/>
            <w:vAlign w:val="center"/>
          </w:tcPr>
          <w:p w:rsidR="00E406DD" w:rsidRPr="00173F65" w:rsidRDefault="00E406DD" w:rsidP="004143FF">
            <w:pPr>
              <w:spacing w:line="440" w:lineRule="exact"/>
              <w:jc w:val="left"/>
              <w:rPr>
                <w:rFonts w:eastAsia="仿宋_GB2312"/>
                <w:bCs/>
                <w:color w:val="000000" w:themeColor="text1"/>
                <w:sz w:val="24"/>
              </w:rPr>
            </w:pPr>
            <w:r w:rsidRPr="00173F65">
              <w:rPr>
                <w:rFonts w:eastAsia="仿宋_GB2312" w:hint="eastAsia"/>
                <w:bCs/>
                <w:color w:val="000000" w:themeColor="text1"/>
                <w:sz w:val="24"/>
              </w:rPr>
              <w:t>四川大学药学院、生物治疗国家重点实验室秦勇教授</w:t>
            </w:r>
          </w:p>
          <w:p w:rsidR="00E406DD" w:rsidRPr="00173F65" w:rsidRDefault="00E406DD" w:rsidP="004143FF">
            <w:pPr>
              <w:spacing w:line="440" w:lineRule="exact"/>
              <w:jc w:val="left"/>
              <w:rPr>
                <w:rFonts w:eastAsia="仿宋_GB2312"/>
                <w:bCs/>
                <w:color w:val="000000" w:themeColor="text1"/>
                <w:sz w:val="24"/>
              </w:rPr>
            </w:pPr>
            <w:r w:rsidRPr="00173F65">
              <w:rPr>
                <w:rFonts w:eastAsia="仿宋_GB2312" w:hint="eastAsia"/>
                <w:bCs/>
                <w:color w:val="000000" w:themeColor="text1"/>
                <w:sz w:val="24"/>
              </w:rPr>
              <w:t>生物活性分子的发现及构效研究</w:t>
            </w:r>
          </w:p>
        </w:tc>
        <w:tc>
          <w:tcPr>
            <w:tcW w:w="1326" w:type="dxa"/>
            <w:vMerge/>
            <w:vAlign w:val="center"/>
          </w:tcPr>
          <w:p w:rsidR="00E406DD" w:rsidRPr="00173F65" w:rsidRDefault="00E406DD" w:rsidP="004143FF">
            <w:pPr>
              <w:spacing w:line="440" w:lineRule="exact"/>
              <w:jc w:val="center"/>
              <w:rPr>
                <w:rFonts w:eastAsia="仿宋_GB2312"/>
                <w:bCs/>
                <w:color w:val="000000" w:themeColor="text1"/>
                <w:sz w:val="24"/>
              </w:rPr>
            </w:pPr>
          </w:p>
        </w:tc>
      </w:tr>
      <w:tr w:rsidR="00E406DD" w:rsidRPr="00173F65" w:rsidTr="004143FF">
        <w:trPr>
          <w:trHeight w:val="454"/>
          <w:jc w:val="center"/>
        </w:trPr>
        <w:tc>
          <w:tcPr>
            <w:tcW w:w="533" w:type="dxa"/>
            <w:vMerge/>
            <w:vAlign w:val="center"/>
          </w:tcPr>
          <w:p w:rsidR="00DF1608" w:rsidRDefault="00DF1608" w:rsidP="00816C6F">
            <w:pPr>
              <w:spacing w:beforeLines="50" w:afterLines="50" w:line="440" w:lineRule="exact"/>
              <w:rPr>
                <w:rFonts w:eastAsia="仿宋_GB2312"/>
                <w:b/>
                <w:color w:val="000000" w:themeColor="text1"/>
                <w:sz w:val="24"/>
                <w:szCs w:val="28"/>
              </w:rPr>
            </w:pPr>
          </w:p>
        </w:tc>
        <w:tc>
          <w:tcPr>
            <w:tcW w:w="1548" w:type="dxa"/>
            <w:vAlign w:val="center"/>
          </w:tcPr>
          <w:p w:rsidR="00E406DD" w:rsidRPr="00173F65" w:rsidRDefault="00E406DD"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11:</w:t>
            </w:r>
            <w:r w:rsidRPr="00173F65">
              <w:rPr>
                <w:rFonts w:eastAsia="仿宋_GB2312" w:hint="eastAsia"/>
                <w:bCs/>
                <w:color w:val="000000" w:themeColor="text1"/>
                <w:sz w:val="24"/>
              </w:rPr>
              <w:t>0</w:t>
            </w:r>
            <w:r w:rsidRPr="00173F65">
              <w:rPr>
                <w:rFonts w:eastAsia="仿宋_GB2312"/>
                <w:bCs/>
                <w:color w:val="000000" w:themeColor="text1"/>
                <w:sz w:val="24"/>
              </w:rPr>
              <w:t>0~11:</w:t>
            </w:r>
            <w:r w:rsidRPr="00173F65">
              <w:rPr>
                <w:rFonts w:eastAsia="仿宋_GB2312" w:hint="eastAsia"/>
                <w:bCs/>
                <w:color w:val="000000" w:themeColor="text1"/>
                <w:sz w:val="24"/>
              </w:rPr>
              <w:t>2</w:t>
            </w:r>
            <w:r w:rsidRPr="00173F65">
              <w:rPr>
                <w:rFonts w:eastAsia="仿宋_GB2312"/>
                <w:bCs/>
                <w:color w:val="000000" w:themeColor="text1"/>
                <w:sz w:val="24"/>
              </w:rPr>
              <w:t>0</w:t>
            </w:r>
          </w:p>
        </w:tc>
        <w:tc>
          <w:tcPr>
            <w:tcW w:w="5115" w:type="dxa"/>
            <w:vAlign w:val="center"/>
          </w:tcPr>
          <w:p w:rsidR="00E406DD" w:rsidRPr="00173F65" w:rsidRDefault="00E406DD" w:rsidP="004143FF">
            <w:pPr>
              <w:tabs>
                <w:tab w:val="left" w:pos="870"/>
              </w:tabs>
              <w:spacing w:line="440" w:lineRule="exact"/>
              <w:rPr>
                <w:rFonts w:eastAsia="仿宋_GB2312"/>
                <w:bCs/>
                <w:color w:val="000000" w:themeColor="text1"/>
                <w:sz w:val="24"/>
              </w:rPr>
            </w:pPr>
            <w:r w:rsidRPr="00173F65">
              <w:rPr>
                <w:rFonts w:eastAsia="仿宋_GB2312" w:hint="eastAsia"/>
                <w:bCs/>
                <w:color w:val="000000" w:themeColor="text1"/>
                <w:sz w:val="24"/>
              </w:rPr>
              <w:t>北京大学药学院、天然药物及仿生药物国家重点实验室杨秀伟教授</w:t>
            </w:r>
          </w:p>
          <w:p w:rsidR="00E406DD" w:rsidRPr="00173F65" w:rsidRDefault="00E406DD" w:rsidP="004143FF">
            <w:pPr>
              <w:tabs>
                <w:tab w:val="left" w:pos="870"/>
              </w:tabs>
              <w:spacing w:line="440" w:lineRule="exact"/>
              <w:rPr>
                <w:rFonts w:eastAsia="仿宋_GB2312"/>
                <w:bCs/>
                <w:color w:val="000000" w:themeColor="text1"/>
                <w:sz w:val="24"/>
              </w:rPr>
            </w:pPr>
            <w:r w:rsidRPr="00173F65">
              <w:rPr>
                <w:rFonts w:eastAsia="仿宋_GB2312" w:hint="eastAsia"/>
                <w:bCs/>
                <w:color w:val="000000" w:themeColor="text1"/>
                <w:sz w:val="24"/>
              </w:rPr>
              <w:t>中药成分的人肠内菌生物转化研究</w:t>
            </w:r>
          </w:p>
        </w:tc>
        <w:tc>
          <w:tcPr>
            <w:tcW w:w="1326" w:type="dxa"/>
            <w:vMerge/>
          </w:tcPr>
          <w:p w:rsidR="00E406DD" w:rsidRPr="00173F65" w:rsidRDefault="00E406DD" w:rsidP="004143FF">
            <w:pPr>
              <w:spacing w:line="440" w:lineRule="exact"/>
              <w:jc w:val="center"/>
              <w:rPr>
                <w:rFonts w:eastAsia="仿宋_GB2312"/>
                <w:bCs/>
                <w:color w:val="000000" w:themeColor="text1"/>
                <w:sz w:val="24"/>
              </w:rPr>
            </w:pPr>
          </w:p>
        </w:tc>
      </w:tr>
      <w:tr w:rsidR="00E406DD" w:rsidRPr="00173F65" w:rsidTr="004143FF">
        <w:trPr>
          <w:trHeight w:val="454"/>
          <w:jc w:val="center"/>
        </w:trPr>
        <w:tc>
          <w:tcPr>
            <w:tcW w:w="533" w:type="dxa"/>
            <w:vMerge/>
            <w:vAlign w:val="center"/>
          </w:tcPr>
          <w:p w:rsidR="00DF1608" w:rsidRDefault="00DF1608" w:rsidP="00816C6F">
            <w:pPr>
              <w:spacing w:beforeLines="50" w:afterLines="50" w:line="440" w:lineRule="exact"/>
              <w:rPr>
                <w:rFonts w:eastAsia="仿宋_GB2312"/>
                <w:b/>
                <w:color w:val="000000" w:themeColor="text1"/>
                <w:sz w:val="24"/>
                <w:szCs w:val="28"/>
              </w:rPr>
            </w:pPr>
          </w:p>
        </w:tc>
        <w:tc>
          <w:tcPr>
            <w:tcW w:w="1548" w:type="dxa"/>
            <w:vAlign w:val="center"/>
          </w:tcPr>
          <w:p w:rsidR="00E406DD" w:rsidRPr="00173F65" w:rsidRDefault="00E406DD" w:rsidP="004143FF">
            <w:pPr>
              <w:spacing w:line="440" w:lineRule="exact"/>
              <w:jc w:val="center"/>
              <w:rPr>
                <w:rFonts w:eastAsia="仿宋_GB2312"/>
                <w:bCs/>
                <w:color w:val="000000" w:themeColor="text1"/>
                <w:sz w:val="24"/>
              </w:rPr>
            </w:pPr>
            <w:r w:rsidRPr="00173F65">
              <w:rPr>
                <w:rFonts w:eastAsia="仿宋_GB2312" w:hint="eastAsia"/>
                <w:bCs/>
                <w:color w:val="000000" w:themeColor="text1"/>
                <w:sz w:val="24"/>
              </w:rPr>
              <w:t>11:20~11:40</w:t>
            </w:r>
          </w:p>
        </w:tc>
        <w:tc>
          <w:tcPr>
            <w:tcW w:w="5115" w:type="dxa"/>
            <w:vAlign w:val="center"/>
          </w:tcPr>
          <w:p w:rsidR="00E406DD" w:rsidRPr="00173F65" w:rsidRDefault="00E406DD" w:rsidP="004143FF">
            <w:pPr>
              <w:spacing w:line="440" w:lineRule="exact"/>
              <w:rPr>
                <w:rFonts w:eastAsia="仿宋_GB2312"/>
                <w:bCs/>
                <w:color w:val="000000" w:themeColor="text1"/>
                <w:sz w:val="24"/>
              </w:rPr>
            </w:pPr>
            <w:r w:rsidRPr="00173F65">
              <w:rPr>
                <w:rFonts w:eastAsia="仿宋_GB2312" w:hint="eastAsia"/>
                <w:bCs/>
                <w:color w:val="000000" w:themeColor="text1"/>
                <w:sz w:val="24"/>
              </w:rPr>
              <w:t>中国医学科学院药用植物研究所孙晓波教授</w:t>
            </w:r>
          </w:p>
          <w:p w:rsidR="00E406DD" w:rsidRPr="00173F65" w:rsidRDefault="00E406DD" w:rsidP="004143FF">
            <w:pPr>
              <w:spacing w:line="440" w:lineRule="exact"/>
              <w:rPr>
                <w:rFonts w:eastAsia="仿宋_GB2312"/>
                <w:bCs/>
                <w:color w:val="000000" w:themeColor="text1"/>
                <w:sz w:val="24"/>
              </w:rPr>
            </w:pPr>
            <w:r w:rsidRPr="00173F65">
              <w:rPr>
                <w:rFonts w:eastAsia="仿宋_GB2312" w:hint="eastAsia"/>
                <w:bCs/>
                <w:color w:val="000000" w:themeColor="text1"/>
                <w:sz w:val="24"/>
              </w:rPr>
              <w:t>药用植物研究与思考</w:t>
            </w:r>
          </w:p>
        </w:tc>
        <w:tc>
          <w:tcPr>
            <w:tcW w:w="1326" w:type="dxa"/>
            <w:vMerge/>
          </w:tcPr>
          <w:p w:rsidR="00E406DD" w:rsidRPr="00173F65" w:rsidRDefault="00E406DD" w:rsidP="004143FF">
            <w:pPr>
              <w:spacing w:line="440" w:lineRule="exact"/>
              <w:jc w:val="center"/>
              <w:rPr>
                <w:rFonts w:eastAsia="仿宋_GB2312"/>
                <w:bCs/>
                <w:color w:val="000000" w:themeColor="text1"/>
                <w:sz w:val="24"/>
              </w:rPr>
            </w:pPr>
          </w:p>
        </w:tc>
      </w:tr>
      <w:tr w:rsidR="00E406DD" w:rsidRPr="00173F65" w:rsidTr="004143FF">
        <w:trPr>
          <w:trHeight w:val="1038"/>
          <w:jc w:val="center"/>
        </w:trPr>
        <w:tc>
          <w:tcPr>
            <w:tcW w:w="533" w:type="dxa"/>
            <w:vMerge/>
            <w:vAlign w:val="center"/>
          </w:tcPr>
          <w:p w:rsidR="00DF1608" w:rsidRDefault="00DF1608" w:rsidP="00816C6F">
            <w:pPr>
              <w:spacing w:beforeLines="50" w:afterLines="50" w:line="440" w:lineRule="exact"/>
              <w:rPr>
                <w:rFonts w:eastAsia="仿宋_GB2312"/>
                <w:b/>
                <w:color w:val="000000" w:themeColor="text1"/>
                <w:sz w:val="24"/>
                <w:szCs w:val="28"/>
              </w:rPr>
            </w:pPr>
          </w:p>
        </w:tc>
        <w:tc>
          <w:tcPr>
            <w:tcW w:w="1548" w:type="dxa"/>
            <w:vAlign w:val="center"/>
          </w:tcPr>
          <w:p w:rsidR="00E406DD" w:rsidRPr="00173F65" w:rsidRDefault="00E406DD"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11:</w:t>
            </w:r>
            <w:r w:rsidRPr="00173F65">
              <w:rPr>
                <w:rFonts w:eastAsia="仿宋_GB2312" w:hint="eastAsia"/>
                <w:bCs/>
                <w:color w:val="000000" w:themeColor="text1"/>
                <w:sz w:val="24"/>
              </w:rPr>
              <w:t>4</w:t>
            </w:r>
            <w:r w:rsidRPr="00173F65">
              <w:rPr>
                <w:rFonts w:eastAsia="仿宋_GB2312"/>
                <w:bCs/>
                <w:color w:val="000000" w:themeColor="text1"/>
                <w:sz w:val="24"/>
              </w:rPr>
              <w:t>0~12:</w:t>
            </w:r>
            <w:r w:rsidRPr="00173F65">
              <w:rPr>
                <w:rFonts w:eastAsia="仿宋_GB2312" w:hint="eastAsia"/>
                <w:bCs/>
                <w:color w:val="000000" w:themeColor="text1"/>
                <w:sz w:val="24"/>
              </w:rPr>
              <w:t>0</w:t>
            </w:r>
            <w:r w:rsidRPr="00173F65">
              <w:rPr>
                <w:rFonts w:eastAsia="仿宋_GB2312"/>
                <w:bCs/>
                <w:color w:val="000000" w:themeColor="text1"/>
                <w:sz w:val="24"/>
              </w:rPr>
              <w:t>0</w:t>
            </w:r>
          </w:p>
        </w:tc>
        <w:tc>
          <w:tcPr>
            <w:tcW w:w="5115" w:type="dxa"/>
            <w:vAlign w:val="center"/>
          </w:tcPr>
          <w:p w:rsidR="00E406DD" w:rsidRPr="00173F65" w:rsidRDefault="00E406DD" w:rsidP="004143FF">
            <w:pPr>
              <w:spacing w:line="440" w:lineRule="exact"/>
              <w:rPr>
                <w:rFonts w:eastAsia="仿宋_GB2312"/>
                <w:color w:val="000000" w:themeColor="text1"/>
                <w:sz w:val="24"/>
              </w:rPr>
            </w:pPr>
            <w:r w:rsidRPr="00173F65">
              <w:rPr>
                <w:rFonts w:eastAsia="仿宋_GB2312" w:hint="eastAsia"/>
                <w:color w:val="000000" w:themeColor="text1"/>
                <w:sz w:val="24"/>
              </w:rPr>
              <w:t>中国医学科学院药用植物研究所黄林芳研究员</w:t>
            </w:r>
          </w:p>
          <w:p w:rsidR="00E406DD" w:rsidRPr="00173F65" w:rsidRDefault="00E406DD" w:rsidP="004143FF">
            <w:pPr>
              <w:spacing w:line="440" w:lineRule="exact"/>
              <w:rPr>
                <w:rFonts w:eastAsia="仿宋_GB2312"/>
                <w:color w:val="000000" w:themeColor="text1"/>
                <w:sz w:val="24"/>
              </w:rPr>
            </w:pPr>
            <w:r w:rsidRPr="00173F65">
              <w:rPr>
                <w:rFonts w:eastAsia="仿宋_GB2312" w:hint="eastAsia"/>
                <w:color w:val="000000" w:themeColor="text1"/>
                <w:sz w:val="24"/>
              </w:rPr>
              <w:t>民族新药发现关键技术</w:t>
            </w:r>
          </w:p>
        </w:tc>
        <w:tc>
          <w:tcPr>
            <w:tcW w:w="1326" w:type="dxa"/>
            <w:vMerge/>
          </w:tcPr>
          <w:p w:rsidR="00E406DD" w:rsidRPr="00173F65" w:rsidRDefault="00E406DD" w:rsidP="004143FF">
            <w:pPr>
              <w:spacing w:line="440" w:lineRule="exact"/>
              <w:jc w:val="center"/>
              <w:rPr>
                <w:rFonts w:eastAsia="仿宋_GB2312"/>
                <w:bCs/>
                <w:color w:val="000000" w:themeColor="text1"/>
                <w:sz w:val="24"/>
              </w:rPr>
            </w:pPr>
          </w:p>
        </w:tc>
      </w:tr>
      <w:tr w:rsidR="00E406DD" w:rsidRPr="00173F65" w:rsidTr="00E406DD">
        <w:trPr>
          <w:trHeight w:val="526"/>
          <w:jc w:val="center"/>
        </w:trPr>
        <w:tc>
          <w:tcPr>
            <w:tcW w:w="533" w:type="dxa"/>
            <w:vMerge/>
            <w:vAlign w:val="center"/>
          </w:tcPr>
          <w:p w:rsidR="00DF1608" w:rsidRDefault="00DF1608" w:rsidP="00816C6F">
            <w:pPr>
              <w:spacing w:beforeLines="50" w:afterLines="50" w:line="440" w:lineRule="exact"/>
              <w:rPr>
                <w:rFonts w:eastAsia="仿宋_GB2312"/>
                <w:b/>
                <w:color w:val="000000" w:themeColor="text1"/>
                <w:sz w:val="24"/>
                <w:szCs w:val="28"/>
                <w:highlight w:val="yellow"/>
              </w:rPr>
            </w:pPr>
          </w:p>
        </w:tc>
        <w:tc>
          <w:tcPr>
            <w:tcW w:w="6663" w:type="dxa"/>
            <w:gridSpan w:val="2"/>
            <w:vAlign w:val="center"/>
          </w:tcPr>
          <w:p w:rsidR="00E406DD" w:rsidRPr="006F6F31" w:rsidRDefault="00E406DD" w:rsidP="00E406DD">
            <w:pPr>
              <w:spacing w:line="440" w:lineRule="exact"/>
              <w:ind w:firstLineChars="50" w:firstLine="120"/>
              <w:rPr>
                <w:rFonts w:eastAsia="仿宋_GB2312"/>
                <w:bCs/>
                <w:color w:val="000000" w:themeColor="text1"/>
                <w:sz w:val="24"/>
              </w:rPr>
            </w:pPr>
            <w:r w:rsidRPr="006F6F31">
              <w:rPr>
                <w:rFonts w:eastAsia="仿宋_GB2312" w:hint="eastAsia"/>
                <w:b/>
                <w:bCs/>
                <w:color w:val="000000" w:themeColor="text1"/>
                <w:sz w:val="24"/>
              </w:rPr>
              <w:t>同期举行：</w:t>
            </w:r>
            <w:r w:rsidRPr="006F6F31">
              <w:rPr>
                <w:rFonts w:eastAsia="仿宋_GB2312" w:hint="eastAsia"/>
                <w:b/>
                <w:color w:val="000000" w:themeColor="text1"/>
                <w:sz w:val="24"/>
              </w:rPr>
              <w:t>道地药材的开发与利用博士后学术论坛</w:t>
            </w:r>
          </w:p>
        </w:tc>
        <w:tc>
          <w:tcPr>
            <w:tcW w:w="1326" w:type="dxa"/>
          </w:tcPr>
          <w:p w:rsidR="00E406DD" w:rsidRPr="0073221C" w:rsidRDefault="00E406DD" w:rsidP="0073221C">
            <w:pPr>
              <w:spacing w:line="440" w:lineRule="exact"/>
              <w:ind w:firstLineChars="100" w:firstLine="240"/>
              <w:rPr>
                <w:rFonts w:eastAsia="仿宋_GB2312"/>
                <w:bCs/>
                <w:color w:val="000000" w:themeColor="text1"/>
                <w:sz w:val="24"/>
              </w:rPr>
            </w:pPr>
            <w:r w:rsidRPr="0073221C">
              <w:rPr>
                <w:rFonts w:eastAsia="仿宋_GB2312" w:hint="eastAsia"/>
                <w:bCs/>
                <w:color w:val="000000" w:themeColor="text1"/>
                <w:sz w:val="24"/>
              </w:rPr>
              <w:t>黄璐琦</w:t>
            </w:r>
          </w:p>
        </w:tc>
      </w:tr>
      <w:tr w:rsidR="009D4F7E" w:rsidRPr="00173F65" w:rsidTr="004143FF">
        <w:trPr>
          <w:trHeight w:val="454"/>
          <w:jc w:val="center"/>
        </w:trPr>
        <w:tc>
          <w:tcPr>
            <w:tcW w:w="533" w:type="dxa"/>
            <w:vMerge w:val="restart"/>
            <w:vAlign w:val="center"/>
          </w:tcPr>
          <w:p w:rsidR="009D4F7E" w:rsidRPr="00173F65" w:rsidRDefault="009D4F7E" w:rsidP="004143FF">
            <w:pPr>
              <w:spacing w:line="440" w:lineRule="exact"/>
              <w:rPr>
                <w:rFonts w:eastAsia="仿宋_GB2312"/>
                <w:bCs/>
                <w:color w:val="000000" w:themeColor="text1"/>
                <w:sz w:val="24"/>
              </w:rPr>
            </w:pPr>
            <w:r w:rsidRPr="00173F65">
              <w:rPr>
                <w:rFonts w:eastAsia="仿宋_GB2312"/>
                <w:bCs/>
                <w:color w:val="000000" w:themeColor="text1"/>
                <w:sz w:val="24"/>
              </w:rPr>
              <w:t>10</w:t>
            </w:r>
            <w:r w:rsidRPr="00173F65">
              <w:rPr>
                <w:rFonts w:eastAsia="仿宋_GB2312"/>
                <w:bCs/>
                <w:color w:val="000000" w:themeColor="text1"/>
                <w:sz w:val="24"/>
              </w:rPr>
              <w:t>月</w:t>
            </w:r>
            <w:r w:rsidRPr="00173F65">
              <w:rPr>
                <w:rFonts w:eastAsia="仿宋_GB2312"/>
                <w:bCs/>
                <w:color w:val="000000" w:themeColor="text1"/>
                <w:sz w:val="24"/>
              </w:rPr>
              <w:t>2</w:t>
            </w:r>
            <w:r w:rsidRPr="00173F65">
              <w:rPr>
                <w:rFonts w:eastAsia="仿宋_GB2312" w:hint="eastAsia"/>
                <w:bCs/>
                <w:color w:val="000000" w:themeColor="text1"/>
                <w:sz w:val="24"/>
              </w:rPr>
              <w:t>2</w:t>
            </w:r>
            <w:r w:rsidRPr="00173F65">
              <w:rPr>
                <w:rFonts w:eastAsia="仿宋_GB2312"/>
                <w:bCs/>
                <w:color w:val="000000" w:themeColor="text1"/>
                <w:sz w:val="24"/>
              </w:rPr>
              <w:t>日</w:t>
            </w:r>
          </w:p>
          <w:p w:rsidR="009D4F7E" w:rsidRPr="00173F65" w:rsidRDefault="009D4F7E" w:rsidP="004143FF">
            <w:pPr>
              <w:spacing w:line="440" w:lineRule="exact"/>
              <w:rPr>
                <w:rFonts w:eastAsia="仿宋_GB2312"/>
                <w:color w:val="000000" w:themeColor="text1"/>
                <w:sz w:val="24"/>
              </w:rPr>
            </w:pPr>
            <w:r w:rsidRPr="00173F65">
              <w:rPr>
                <w:rFonts w:eastAsia="仿宋_GB2312" w:hint="eastAsia"/>
                <w:bCs/>
                <w:color w:val="000000" w:themeColor="text1"/>
                <w:sz w:val="24"/>
              </w:rPr>
              <w:t>下午</w:t>
            </w:r>
          </w:p>
        </w:tc>
        <w:tc>
          <w:tcPr>
            <w:tcW w:w="7989" w:type="dxa"/>
            <w:gridSpan w:val="3"/>
            <w:vAlign w:val="center"/>
          </w:tcPr>
          <w:p w:rsidR="009D4F7E" w:rsidRPr="00173F65" w:rsidRDefault="009D4F7E" w:rsidP="004143FF">
            <w:pPr>
              <w:spacing w:line="440" w:lineRule="exact"/>
              <w:jc w:val="center"/>
              <w:rPr>
                <w:rFonts w:eastAsia="仿宋_GB2312"/>
                <w:b/>
                <w:color w:val="000000" w:themeColor="text1"/>
                <w:sz w:val="24"/>
              </w:rPr>
            </w:pPr>
            <w:r w:rsidRPr="00173F65">
              <w:rPr>
                <w:rFonts w:eastAsia="仿宋_GB2312"/>
                <w:b/>
                <w:color w:val="000000" w:themeColor="text1"/>
                <w:sz w:val="24"/>
              </w:rPr>
              <w:t>第</w:t>
            </w:r>
            <w:r w:rsidRPr="00173F65">
              <w:rPr>
                <w:rFonts w:eastAsia="仿宋_GB2312" w:hint="eastAsia"/>
                <w:b/>
                <w:color w:val="000000" w:themeColor="text1"/>
                <w:sz w:val="24"/>
              </w:rPr>
              <w:t>三</w:t>
            </w:r>
            <w:r w:rsidRPr="00173F65">
              <w:rPr>
                <w:rFonts w:eastAsia="仿宋_GB2312"/>
                <w:b/>
                <w:color w:val="000000" w:themeColor="text1"/>
                <w:sz w:val="24"/>
              </w:rPr>
              <w:t>单元</w:t>
            </w:r>
            <w:r w:rsidRPr="00173F65">
              <w:rPr>
                <w:rFonts w:eastAsia="仿宋_GB2312" w:hint="eastAsia"/>
                <w:b/>
                <w:color w:val="000000" w:themeColor="text1"/>
                <w:sz w:val="24"/>
              </w:rPr>
              <w:t>中药资源综合开发与可持续利用</w:t>
            </w:r>
          </w:p>
        </w:tc>
      </w:tr>
      <w:tr w:rsidR="009D4F7E" w:rsidRPr="00173F65" w:rsidTr="004143FF">
        <w:trPr>
          <w:trHeight w:val="454"/>
          <w:jc w:val="center"/>
        </w:trPr>
        <w:tc>
          <w:tcPr>
            <w:tcW w:w="533" w:type="dxa"/>
            <w:vMerge/>
            <w:vAlign w:val="center"/>
          </w:tcPr>
          <w:p w:rsidR="009D4F7E" w:rsidRPr="00173F65" w:rsidRDefault="009D4F7E" w:rsidP="004143FF">
            <w:pPr>
              <w:spacing w:line="440" w:lineRule="exact"/>
              <w:rPr>
                <w:rFonts w:eastAsia="仿宋_GB2312"/>
                <w:bCs/>
                <w:color w:val="000000" w:themeColor="text1"/>
                <w:sz w:val="24"/>
              </w:rPr>
            </w:pPr>
          </w:p>
        </w:tc>
        <w:tc>
          <w:tcPr>
            <w:tcW w:w="1548"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1</w:t>
            </w:r>
            <w:r w:rsidRPr="00173F65">
              <w:rPr>
                <w:rFonts w:eastAsia="仿宋_GB2312" w:hint="eastAsia"/>
                <w:bCs/>
                <w:color w:val="000000" w:themeColor="text1"/>
                <w:sz w:val="24"/>
              </w:rPr>
              <w:t>3</w:t>
            </w:r>
            <w:r w:rsidRPr="00173F65">
              <w:rPr>
                <w:rFonts w:eastAsia="仿宋_GB2312"/>
                <w:bCs/>
                <w:color w:val="000000" w:themeColor="text1"/>
                <w:sz w:val="24"/>
              </w:rPr>
              <w:t>:</w:t>
            </w:r>
            <w:r w:rsidRPr="00173F65">
              <w:rPr>
                <w:rFonts w:eastAsia="仿宋_GB2312" w:hint="eastAsia"/>
                <w:bCs/>
                <w:color w:val="000000" w:themeColor="text1"/>
                <w:sz w:val="24"/>
              </w:rPr>
              <w:t>3</w:t>
            </w:r>
            <w:r w:rsidRPr="00173F65">
              <w:rPr>
                <w:rFonts w:eastAsia="仿宋_GB2312"/>
                <w:bCs/>
                <w:color w:val="000000" w:themeColor="text1"/>
                <w:sz w:val="24"/>
              </w:rPr>
              <w:t>0~</w:t>
            </w:r>
            <w:r w:rsidRPr="00173F65">
              <w:rPr>
                <w:rFonts w:eastAsia="仿宋_GB2312" w:hint="eastAsia"/>
                <w:bCs/>
                <w:color w:val="000000" w:themeColor="text1"/>
                <w:sz w:val="24"/>
              </w:rPr>
              <w:t>13</w:t>
            </w:r>
            <w:r w:rsidRPr="00173F65">
              <w:rPr>
                <w:rFonts w:eastAsia="仿宋_GB2312"/>
                <w:bCs/>
                <w:color w:val="000000" w:themeColor="text1"/>
                <w:sz w:val="24"/>
              </w:rPr>
              <w:t>:</w:t>
            </w:r>
            <w:r w:rsidRPr="00173F65">
              <w:rPr>
                <w:rFonts w:eastAsia="仿宋_GB2312" w:hint="eastAsia"/>
                <w:bCs/>
                <w:color w:val="000000" w:themeColor="text1"/>
                <w:sz w:val="24"/>
              </w:rPr>
              <w:t>5</w:t>
            </w:r>
            <w:r w:rsidRPr="00173F65">
              <w:rPr>
                <w:rFonts w:eastAsia="仿宋_GB2312"/>
                <w:bCs/>
                <w:color w:val="000000" w:themeColor="text1"/>
                <w:sz w:val="24"/>
              </w:rPr>
              <w:t>0</w:t>
            </w:r>
          </w:p>
        </w:tc>
        <w:tc>
          <w:tcPr>
            <w:tcW w:w="5115" w:type="dxa"/>
            <w:vAlign w:val="bottom"/>
          </w:tcPr>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新西兰奥塔哥大学</w:t>
            </w:r>
            <w:r w:rsidRPr="00173F65">
              <w:rPr>
                <w:rFonts w:eastAsia="仿宋_GB2312" w:hint="eastAsia"/>
                <w:bCs/>
                <w:color w:val="000000" w:themeColor="text1"/>
                <w:sz w:val="24"/>
              </w:rPr>
              <w:t>Carlo Marra</w:t>
            </w:r>
            <w:r w:rsidRPr="00173F65">
              <w:rPr>
                <w:rFonts w:eastAsia="仿宋_GB2312"/>
                <w:bCs/>
                <w:color w:val="000000" w:themeColor="text1"/>
                <w:sz w:val="24"/>
              </w:rPr>
              <w:t>教授</w:t>
            </w:r>
          </w:p>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分子技术在中药材质量控制中的应用</w:t>
            </w:r>
          </w:p>
        </w:tc>
        <w:tc>
          <w:tcPr>
            <w:tcW w:w="1326" w:type="dxa"/>
            <w:vMerge w:val="restart"/>
            <w:vAlign w:val="center"/>
          </w:tcPr>
          <w:p w:rsidR="009D4F7E" w:rsidRPr="00173F65" w:rsidRDefault="009D4F7E" w:rsidP="004143FF">
            <w:pPr>
              <w:spacing w:line="440" w:lineRule="exact"/>
              <w:jc w:val="center"/>
              <w:rPr>
                <w:rFonts w:eastAsia="仿宋_GB2312"/>
                <w:color w:val="000000" w:themeColor="text1"/>
                <w:sz w:val="24"/>
              </w:rPr>
            </w:pPr>
            <w:r w:rsidRPr="00173F65">
              <w:rPr>
                <w:rFonts w:eastAsia="仿宋_GB2312" w:hint="eastAsia"/>
                <w:color w:val="000000" w:themeColor="text1"/>
                <w:sz w:val="24"/>
              </w:rPr>
              <w:t>蔡少青</w:t>
            </w:r>
          </w:p>
          <w:p w:rsidR="009D4F7E" w:rsidRPr="00173F65" w:rsidRDefault="009D4F7E" w:rsidP="004143FF">
            <w:pPr>
              <w:spacing w:line="440" w:lineRule="exact"/>
              <w:jc w:val="center"/>
              <w:rPr>
                <w:rFonts w:eastAsia="仿宋_GB2312"/>
                <w:color w:val="000000" w:themeColor="text1"/>
                <w:sz w:val="24"/>
              </w:rPr>
            </w:pPr>
            <w:r w:rsidRPr="00173F65">
              <w:rPr>
                <w:rFonts w:eastAsia="仿宋_GB2312" w:hint="eastAsia"/>
                <w:color w:val="000000" w:themeColor="text1"/>
                <w:sz w:val="24"/>
              </w:rPr>
              <w:t>程永现</w:t>
            </w:r>
          </w:p>
        </w:tc>
      </w:tr>
      <w:tr w:rsidR="009D4F7E" w:rsidRPr="00173F65" w:rsidTr="004143FF">
        <w:trPr>
          <w:trHeight w:val="454"/>
          <w:jc w:val="center"/>
        </w:trPr>
        <w:tc>
          <w:tcPr>
            <w:tcW w:w="533" w:type="dxa"/>
            <w:vMerge/>
            <w:vAlign w:val="center"/>
          </w:tcPr>
          <w:p w:rsidR="009D4F7E" w:rsidRPr="00173F65" w:rsidRDefault="009D4F7E" w:rsidP="004143FF">
            <w:pPr>
              <w:spacing w:line="440" w:lineRule="exact"/>
              <w:rPr>
                <w:rFonts w:eastAsia="仿宋_GB2312"/>
                <w:bCs/>
                <w:color w:val="000000" w:themeColor="text1"/>
                <w:sz w:val="24"/>
              </w:rPr>
            </w:pPr>
          </w:p>
        </w:tc>
        <w:tc>
          <w:tcPr>
            <w:tcW w:w="1548"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1</w:t>
            </w:r>
            <w:r w:rsidRPr="00173F65">
              <w:rPr>
                <w:rFonts w:eastAsia="仿宋_GB2312" w:hint="eastAsia"/>
                <w:bCs/>
                <w:color w:val="000000" w:themeColor="text1"/>
                <w:sz w:val="24"/>
              </w:rPr>
              <w:t>3</w:t>
            </w:r>
            <w:r w:rsidRPr="00173F65">
              <w:rPr>
                <w:rFonts w:eastAsia="仿宋_GB2312"/>
                <w:bCs/>
                <w:color w:val="000000" w:themeColor="text1"/>
                <w:sz w:val="24"/>
              </w:rPr>
              <w:t>:</w:t>
            </w:r>
            <w:r w:rsidRPr="00173F65">
              <w:rPr>
                <w:rFonts w:eastAsia="仿宋_GB2312" w:hint="eastAsia"/>
                <w:bCs/>
                <w:color w:val="000000" w:themeColor="text1"/>
                <w:sz w:val="24"/>
              </w:rPr>
              <w:t>5</w:t>
            </w:r>
            <w:r w:rsidRPr="00173F65">
              <w:rPr>
                <w:rFonts w:eastAsia="仿宋_GB2312"/>
                <w:bCs/>
                <w:color w:val="000000" w:themeColor="text1"/>
                <w:sz w:val="24"/>
              </w:rPr>
              <w:t>0~14:</w:t>
            </w:r>
            <w:r w:rsidRPr="00173F65">
              <w:rPr>
                <w:rFonts w:eastAsia="仿宋_GB2312" w:hint="eastAsia"/>
                <w:bCs/>
                <w:color w:val="000000" w:themeColor="text1"/>
                <w:sz w:val="24"/>
              </w:rPr>
              <w:t>10</w:t>
            </w:r>
          </w:p>
        </w:tc>
        <w:tc>
          <w:tcPr>
            <w:tcW w:w="5115" w:type="dxa"/>
            <w:vAlign w:val="bottom"/>
          </w:tcPr>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中国中医科学院王忠研究员</w:t>
            </w:r>
          </w:p>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川芎类上市中成药临床适应症分布规律与特征分析</w:t>
            </w:r>
          </w:p>
        </w:tc>
        <w:tc>
          <w:tcPr>
            <w:tcW w:w="1326" w:type="dxa"/>
            <w:vMerge/>
          </w:tcPr>
          <w:p w:rsidR="009D4F7E" w:rsidRPr="00173F65" w:rsidRDefault="009D4F7E" w:rsidP="004143FF">
            <w:pPr>
              <w:spacing w:line="440" w:lineRule="exact"/>
              <w:rPr>
                <w:rFonts w:eastAsia="仿宋_GB2312"/>
                <w:color w:val="000000" w:themeColor="text1"/>
                <w:sz w:val="24"/>
              </w:rPr>
            </w:pPr>
          </w:p>
        </w:tc>
      </w:tr>
      <w:tr w:rsidR="009D4F7E" w:rsidRPr="00173F65" w:rsidTr="004143FF">
        <w:trPr>
          <w:trHeight w:val="454"/>
          <w:jc w:val="center"/>
        </w:trPr>
        <w:tc>
          <w:tcPr>
            <w:tcW w:w="533" w:type="dxa"/>
            <w:vMerge/>
            <w:vAlign w:val="center"/>
          </w:tcPr>
          <w:p w:rsidR="009D4F7E" w:rsidRPr="00173F65" w:rsidRDefault="009D4F7E" w:rsidP="004143FF">
            <w:pPr>
              <w:spacing w:line="440" w:lineRule="exact"/>
              <w:rPr>
                <w:rFonts w:eastAsia="仿宋_GB2312"/>
                <w:bCs/>
                <w:color w:val="000000" w:themeColor="text1"/>
                <w:sz w:val="24"/>
              </w:rPr>
            </w:pPr>
          </w:p>
        </w:tc>
        <w:tc>
          <w:tcPr>
            <w:tcW w:w="1548"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14:</w:t>
            </w:r>
            <w:r w:rsidRPr="00173F65">
              <w:rPr>
                <w:rFonts w:eastAsia="仿宋_GB2312" w:hint="eastAsia"/>
                <w:bCs/>
                <w:color w:val="000000" w:themeColor="text1"/>
                <w:sz w:val="24"/>
              </w:rPr>
              <w:t>1</w:t>
            </w:r>
            <w:r w:rsidRPr="00173F65">
              <w:rPr>
                <w:rFonts w:eastAsia="仿宋_GB2312"/>
                <w:bCs/>
                <w:color w:val="000000" w:themeColor="text1"/>
                <w:sz w:val="24"/>
              </w:rPr>
              <w:t>0~14:</w:t>
            </w:r>
            <w:r w:rsidRPr="00173F65">
              <w:rPr>
                <w:rFonts w:eastAsia="仿宋_GB2312" w:hint="eastAsia"/>
                <w:bCs/>
                <w:color w:val="000000" w:themeColor="text1"/>
                <w:sz w:val="24"/>
              </w:rPr>
              <w:t>3</w:t>
            </w:r>
            <w:r w:rsidRPr="00173F65">
              <w:rPr>
                <w:rFonts w:eastAsia="仿宋_GB2312"/>
                <w:bCs/>
                <w:color w:val="000000" w:themeColor="text1"/>
                <w:sz w:val="24"/>
              </w:rPr>
              <w:t>0</w:t>
            </w:r>
          </w:p>
        </w:tc>
        <w:tc>
          <w:tcPr>
            <w:tcW w:w="5115" w:type="dxa"/>
            <w:vAlign w:val="bottom"/>
          </w:tcPr>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泰国卫生部</w:t>
            </w:r>
            <w:r w:rsidRPr="00173F65">
              <w:rPr>
                <w:rFonts w:eastAsia="仿宋_GB2312" w:hint="eastAsia"/>
                <w:bCs/>
                <w:color w:val="000000" w:themeColor="text1"/>
                <w:sz w:val="24"/>
              </w:rPr>
              <w:t>VichaiChokevivat</w:t>
            </w:r>
            <w:r w:rsidRPr="00173F65">
              <w:rPr>
                <w:rFonts w:eastAsia="仿宋_GB2312"/>
                <w:bCs/>
                <w:color w:val="000000" w:themeColor="text1"/>
                <w:sz w:val="24"/>
              </w:rPr>
              <w:t>教授</w:t>
            </w:r>
          </w:p>
          <w:p w:rsidR="009D4F7E" w:rsidRPr="00173F65" w:rsidRDefault="009D4F7E" w:rsidP="004143FF">
            <w:pPr>
              <w:spacing w:line="440" w:lineRule="exact"/>
              <w:rPr>
                <w:rFonts w:eastAsia="仿宋_GB2312"/>
                <w:color w:val="000000" w:themeColor="text1"/>
                <w:sz w:val="24"/>
              </w:rPr>
            </w:pPr>
            <w:r w:rsidRPr="00173F65">
              <w:rPr>
                <w:rFonts w:eastAsia="仿宋_GB2312" w:hint="eastAsia"/>
                <w:bCs/>
                <w:color w:val="000000" w:themeColor="text1"/>
                <w:sz w:val="24"/>
              </w:rPr>
              <w:t>中医在泰国的发展历程</w:t>
            </w:r>
          </w:p>
        </w:tc>
        <w:tc>
          <w:tcPr>
            <w:tcW w:w="1326" w:type="dxa"/>
            <w:vMerge/>
          </w:tcPr>
          <w:p w:rsidR="009D4F7E" w:rsidRPr="00173F65" w:rsidRDefault="009D4F7E" w:rsidP="004143FF">
            <w:pPr>
              <w:spacing w:line="440" w:lineRule="exact"/>
              <w:rPr>
                <w:rFonts w:eastAsia="仿宋_GB2312"/>
                <w:color w:val="000000" w:themeColor="text1"/>
                <w:sz w:val="24"/>
              </w:rPr>
            </w:pPr>
          </w:p>
        </w:tc>
      </w:tr>
      <w:tr w:rsidR="009D4F7E" w:rsidRPr="00173F65" w:rsidTr="004143FF">
        <w:trPr>
          <w:trHeight w:val="454"/>
          <w:jc w:val="center"/>
        </w:trPr>
        <w:tc>
          <w:tcPr>
            <w:tcW w:w="533" w:type="dxa"/>
            <w:vMerge/>
            <w:vAlign w:val="center"/>
          </w:tcPr>
          <w:p w:rsidR="009D4F7E" w:rsidRPr="00173F65" w:rsidRDefault="009D4F7E" w:rsidP="004143FF">
            <w:pPr>
              <w:spacing w:line="440" w:lineRule="exact"/>
              <w:rPr>
                <w:rFonts w:eastAsia="仿宋_GB2312"/>
                <w:bCs/>
                <w:color w:val="000000" w:themeColor="text1"/>
                <w:sz w:val="24"/>
              </w:rPr>
            </w:pPr>
          </w:p>
        </w:tc>
        <w:tc>
          <w:tcPr>
            <w:tcW w:w="1548"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14:</w:t>
            </w:r>
            <w:r w:rsidRPr="00173F65">
              <w:rPr>
                <w:rFonts w:eastAsia="仿宋_GB2312" w:hint="eastAsia"/>
                <w:bCs/>
                <w:color w:val="000000" w:themeColor="text1"/>
                <w:sz w:val="24"/>
              </w:rPr>
              <w:t>3</w:t>
            </w:r>
            <w:r w:rsidRPr="00173F65">
              <w:rPr>
                <w:rFonts w:eastAsia="仿宋_GB2312"/>
                <w:bCs/>
                <w:color w:val="000000" w:themeColor="text1"/>
                <w:sz w:val="24"/>
              </w:rPr>
              <w:t>0~1</w:t>
            </w:r>
            <w:r w:rsidRPr="00173F65">
              <w:rPr>
                <w:rFonts w:eastAsia="仿宋_GB2312" w:hint="eastAsia"/>
                <w:bCs/>
                <w:color w:val="000000" w:themeColor="text1"/>
                <w:sz w:val="24"/>
              </w:rPr>
              <w:t>4</w:t>
            </w:r>
            <w:r w:rsidRPr="00173F65">
              <w:rPr>
                <w:rFonts w:eastAsia="仿宋_GB2312"/>
                <w:bCs/>
                <w:color w:val="000000" w:themeColor="text1"/>
                <w:sz w:val="24"/>
              </w:rPr>
              <w:t>:</w:t>
            </w:r>
            <w:r w:rsidRPr="00173F65">
              <w:rPr>
                <w:rFonts w:eastAsia="仿宋_GB2312" w:hint="eastAsia"/>
                <w:bCs/>
                <w:color w:val="000000" w:themeColor="text1"/>
                <w:sz w:val="24"/>
              </w:rPr>
              <w:t>5</w:t>
            </w:r>
            <w:r w:rsidRPr="00173F65">
              <w:rPr>
                <w:rFonts w:eastAsia="仿宋_GB2312"/>
                <w:bCs/>
                <w:color w:val="000000" w:themeColor="text1"/>
                <w:sz w:val="24"/>
              </w:rPr>
              <w:t>0</w:t>
            </w:r>
          </w:p>
        </w:tc>
        <w:tc>
          <w:tcPr>
            <w:tcW w:w="5115" w:type="dxa"/>
            <w:vAlign w:val="bottom"/>
          </w:tcPr>
          <w:p w:rsidR="009D4F7E" w:rsidRPr="00173F65" w:rsidRDefault="009D4F7E" w:rsidP="004143FF">
            <w:pPr>
              <w:spacing w:line="440" w:lineRule="exact"/>
              <w:rPr>
                <w:rFonts w:eastAsia="仿宋_GB2312"/>
                <w:color w:val="000000" w:themeColor="text1"/>
                <w:sz w:val="24"/>
              </w:rPr>
            </w:pPr>
            <w:r w:rsidRPr="00173F65">
              <w:rPr>
                <w:rFonts w:eastAsia="仿宋_GB2312" w:hint="eastAsia"/>
                <w:color w:val="000000" w:themeColor="text1"/>
                <w:sz w:val="24"/>
              </w:rPr>
              <w:t>杭州师范大学整合药学院院长、何梁何利奖获得者谢恬教授</w:t>
            </w:r>
          </w:p>
          <w:p w:rsidR="009D4F7E" w:rsidRPr="00173F65" w:rsidRDefault="009D4F7E" w:rsidP="004143FF">
            <w:pPr>
              <w:spacing w:line="440" w:lineRule="exact"/>
              <w:rPr>
                <w:rFonts w:eastAsia="仿宋_GB2312"/>
                <w:color w:val="000000" w:themeColor="text1"/>
                <w:sz w:val="24"/>
              </w:rPr>
            </w:pPr>
            <w:r w:rsidRPr="00173F65">
              <w:rPr>
                <w:rFonts w:eastAsia="仿宋_GB2312" w:hint="eastAsia"/>
                <w:color w:val="000000" w:themeColor="text1"/>
                <w:sz w:val="24"/>
              </w:rPr>
              <w:t>新型稀缺酶资源研发体系创建及其在中医药领域应用</w:t>
            </w:r>
          </w:p>
        </w:tc>
        <w:tc>
          <w:tcPr>
            <w:tcW w:w="1326" w:type="dxa"/>
            <w:vMerge/>
          </w:tcPr>
          <w:p w:rsidR="009D4F7E" w:rsidRPr="00173F65" w:rsidRDefault="009D4F7E" w:rsidP="004143FF">
            <w:pPr>
              <w:spacing w:line="440" w:lineRule="exact"/>
              <w:rPr>
                <w:rFonts w:eastAsia="仿宋_GB2312"/>
                <w:color w:val="000000" w:themeColor="text1"/>
                <w:sz w:val="24"/>
              </w:rPr>
            </w:pPr>
          </w:p>
        </w:tc>
      </w:tr>
      <w:tr w:rsidR="009D4F7E" w:rsidRPr="00173F65" w:rsidTr="004143FF">
        <w:trPr>
          <w:trHeight w:val="454"/>
          <w:jc w:val="center"/>
        </w:trPr>
        <w:tc>
          <w:tcPr>
            <w:tcW w:w="533" w:type="dxa"/>
            <w:vMerge/>
            <w:vAlign w:val="center"/>
          </w:tcPr>
          <w:p w:rsidR="009D4F7E" w:rsidRPr="00173F65" w:rsidRDefault="009D4F7E" w:rsidP="004143FF">
            <w:pPr>
              <w:spacing w:line="440" w:lineRule="exact"/>
              <w:rPr>
                <w:rFonts w:eastAsia="仿宋_GB2312"/>
                <w:bCs/>
                <w:color w:val="000000" w:themeColor="text1"/>
                <w:sz w:val="24"/>
              </w:rPr>
            </w:pPr>
          </w:p>
        </w:tc>
        <w:tc>
          <w:tcPr>
            <w:tcW w:w="1548"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1</w:t>
            </w:r>
            <w:r w:rsidRPr="00173F65">
              <w:rPr>
                <w:rFonts w:eastAsia="仿宋_GB2312" w:hint="eastAsia"/>
                <w:bCs/>
                <w:color w:val="000000" w:themeColor="text1"/>
                <w:sz w:val="24"/>
              </w:rPr>
              <w:t>4</w:t>
            </w:r>
            <w:r w:rsidRPr="00173F65">
              <w:rPr>
                <w:rFonts w:eastAsia="仿宋_GB2312"/>
                <w:bCs/>
                <w:color w:val="000000" w:themeColor="text1"/>
                <w:sz w:val="24"/>
              </w:rPr>
              <w:t>:</w:t>
            </w:r>
            <w:r w:rsidRPr="00173F65">
              <w:rPr>
                <w:rFonts w:eastAsia="仿宋_GB2312" w:hint="eastAsia"/>
                <w:bCs/>
                <w:color w:val="000000" w:themeColor="text1"/>
                <w:sz w:val="24"/>
              </w:rPr>
              <w:t>5</w:t>
            </w:r>
            <w:r w:rsidRPr="00173F65">
              <w:rPr>
                <w:rFonts w:eastAsia="仿宋_GB2312"/>
                <w:bCs/>
                <w:color w:val="000000" w:themeColor="text1"/>
                <w:sz w:val="24"/>
              </w:rPr>
              <w:t>0~15:</w:t>
            </w:r>
            <w:r w:rsidRPr="00173F65">
              <w:rPr>
                <w:rFonts w:eastAsia="仿宋_GB2312" w:hint="eastAsia"/>
                <w:bCs/>
                <w:color w:val="000000" w:themeColor="text1"/>
                <w:sz w:val="24"/>
              </w:rPr>
              <w:t>1</w:t>
            </w:r>
            <w:r w:rsidRPr="00173F65">
              <w:rPr>
                <w:rFonts w:eastAsia="仿宋_GB2312"/>
                <w:bCs/>
                <w:color w:val="000000" w:themeColor="text1"/>
                <w:sz w:val="24"/>
              </w:rPr>
              <w:t>0</w:t>
            </w:r>
          </w:p>
        </w:tc>
        <w:tc>
          <w:tcPr>
            <w:tcW w:w="5115" w:type="dxa"/>
            <w:vAlign w:val="center"/>
          </w:tcPr>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新西兰奥塔哥大学</w:t>
            </w:r>
            <w:r w:rsidRPr="00173F65">
              <w:rPr>
                <w:rFonts w:eastAsia="仿宋_GB2312" w:hint="eastAsia"/>
                <w:bCs/>
                <w:color w:val="000000" w:themeColor="text1"/>
                <w:sz w:val="24"/>
              </w:rPr>
              <w:t>Sarah Hook</w:t>
            </w:r>
            <w:r w:rsidRPr="00173F65">
              <w:rPr>
                <w:rFonts w:eastAsia="仿宋_GB2312"/>
                <w:bCs/>
                <w:color w:val="000000" w:themeColor="text1"/>
                <w:sz w:val="24"/>
              </w:rPr>
              <w:t>教授</w:t>
            </w:r>
          </w:p>
          <w:p w:rsidR="009D4F7E" w:rsidRPr="00173F65" w:rsidRDefault="009D4F7E" w:rsidP="004143FF">
            <w:pPr>
              <w:widowControl/>
              <w:jc w:val="left"/>
              <w:textAlignment w:val="center"/>
              <w:rPr>
                <w:rFonts w:eastAsia="仿宋_GB2312"/>
                <w:bCs/>
                <w:color w:val="000000" w:themeColor="text1"/>
                <w:sz w:val="24"/>
              </w:rPr>
            </w:pPr>
            <w:r w:rsidRPr="00173F65">
              <w:rPr>
                <w:rFonts w:eastAsia="仿宋_GB2312" w:hint="eastAsia"/>
                <w:bCs/>
                <w:color w:val="000000" w:themeColor="text1"/>
                <w:sz w:val="24"/>
              </w:rPr>
              <w:lastRenderedPageBreak/>
              <w:t>开发和评价提高传统药物疗效的制剂</w:t>
            </w:r>
          </w:p>
        </w:tc>
        <w:tc>
          <w:tcPr>
            <w:tcW w:w="1326" w:type="dxa"/>
            <w:vMerge/>
          </w:tcPr>
          <w:p w:rsidR="009D4F7E" w:rsidRPr="00173F65" w:rsidRDefault="009D4F7E" w:rsidP="004143FF">
            <w:pPr>
              <w:spacing w:line="440" w:lineRule="exact"/>
              <w:rPr>
                <w:rFonts w:eastAsia="仿宋_GB2312"/>
                <w:color w:val="000000" w:themeColor="text1"/>
                <w:sz w:val="24"/>
              </w:rPr>
            </w:pPr>
          </w:p>
        </w:tc>
      </w:tr>
      <w:tr w:rsidR="009D4F7E" w:rsidRPr="00173F65" w:rsidTr="004143FF">
        <w:trPr>
          <w:trHeight w:val="435"/>
          <w:jc w:val="center"/>
        </w:trPr>
        <w:tc>
          <w:tcPr>
            <w:tcW w:w="533" w:type="dxa"/>
            <w:vMerge/>
            <w:vAlign w:val="center"/>
          </w:tcPr>
          <w:p w:rsidR="009D4F7E" w:rsidRPr="00173F65" w:rsidRDefault="009D4F7E" w:rsidP="004143FF">
            <w:pPr>
              <w:spacing w:line="440" w:lineRule="exact"/>
              <w:rPr>
                <w:rFonts w:eastAsia="仿宋_GB2312"/>
                <w:bCs/>
                <w:color w:val="000000" w:themeColor="text1"/>
                <w:sz w:val="24"/>
              </w:rPr>
            </w:pPr>
          </w:p>
        </w:tc>
        <w:tc>
          <w:tcPr>
            <w:tcW w:w="1548"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15:</w:t>
            </w:r>
            <w:r w:rsidRPr="00173F65">
              <w:rPr>
                <w:rFonts w:eastAsia="仿宋_GB2312" w:hint="eastAsia"/>
                <w:bCs/>
                <w:color w:val="000000" w:themeColor="text1"/>
                <w:sz w:val="24"/>
              </w:rPr>
              <w:t>1</w:t>
            </w:r>
            <w:r w:rsidRPr="00173F65">
              <w:rPr>
                <w:rFonts w:eastAsia="仿宋_GB2312"/>
                <w:bCs/>
                <w:color w:val="000000" w:themeColor="text1"/>
                <w:sz w:val="24"/>
              </w:rPr>
              <w:t>0~15:</w:t>
            </w:r>
            <w:r w:rsidRPr="00173F65">
              <w:rPr>
                <w:rFonts w:eastAsia="仿宋_GB2312" w:hint="eastAsia"/>
                <w:bCs/>
                <w:color w:val="000000" w:themeColor="text1"/>
                <w:sz w:val="24"/>
              </w:rPr>
              <w:t>3</w:t>
            </w:r>
            <w:r w:rsidRPr="00173F65">
              <w:rPr>
                <w:rFonts w:eastAsia="仿宋_GB2312"/>
                <w:bCs/>
                <w:color w:val="000000" w:themeColor="text1"/>
                <w:sz w:val="24"/>
              </w:rPr>
              <w:t>0</w:t>
            </w:r>
          </w:p>
        </w:tc>
        <w:tc>
          <w:tcPr>
            <w:tcW w:w="5115" w:type="dxa"/>
            <w:vAlign w:val="bottom"/>
          </w:tcPr>
          <w:p w:rsidR="009D4F7E" w:rsidRPr="00173F65" w:rsidRDefault="009D4F7E" w:rsidP="004143FF">
            <w:pPr>
              <w:spacing w:line="440" w:lineRule="exact"/>
              <w:jc w:val="left"/>
              <w:rPr>
                <w:rFonts w:eastAsia="仿宋_GB2312"/>
                <w:color w:val="000000" w:themeColor="text1"/>
                <w:sz w:val="24"/>
              </w:rPr>
            </w:pPr>
            <w:r w:rsidRPr="00173F65">
              <w:rPr>
                <w:rFonts w:eastAsia="仿宋_GB2312" w:hint="eastAsia"/>
                <w:color w:val="000000" w:themeColor="text1"/>
                <w:sz w:val="24"/>
              </w:rPr>
              <w:t>复旦大学陈道锋教授</w:t>
            </w:r>
          </w:p>
          <w:p w:rsidR="009D4F7E" w:rsidRPr="00173F65" w:rsidRDefault="009D4F7E" w:rsidP="004143FF">
            <w:pPr>
              <w:spacing w:line="440" w:lineRule="exact"/>
              <w:rPr>
                <w:rFonts w:eastAsia="仿宋_GB2312"/>
                <w:color w:val="000000" w:themeColor="text1"/>
                <w:sz w:val="24"/>
              </w:rPr>
            </w:pPr>
            <w:r w:rsidRPr="00173F65">
              <w:rPr>
                <w:rFonts w:eastAsia="仿宋_GB2312" w:hint="eastAsia"/>
                <w:color w:val="000000" w:themeColor="text1"/>
                <w:sz w:val="24"/>
              </w:rPr>
              <w:t>清热解毒中药治疗呼吸系统病毒感染的药效物质与作用机制</w:t>
            </w:r>
          </w:p>
        </w:tc>
        <w:tc>
          <w:tcPr>
            <w:tcW w:w="1326" w:type="dxa"/>
            <w:vMerge/>
            <w:vAlign w:val="bottom"/>
          </w:tcPr>
          <w:p w:rsidR="009D4F7E" w:rsidRPr="00173F65" w:rsidRDefault="009D4F7E" w:rsidP="004143FF">
            <w:pPr>
              <w:spacing w:line="440" w:lineRule="exact"/>
              <w:rPr>
                <w:rFonts w:eastAsia="仿宋_GB2312"/>
                <w:color w:val="000000" w:themeColor="text1"/>
                <w:sz w:val="24"/>
              </w:rPr>
            </w:pPr>
          </w:p>
        </w:tc>
      </w:tr>
      <w:tr w:rsidR="009D4F7E" w:rsidRPr="00173F65" w:rsidTr="004143FF">
        <w:trPr>
          <w:trHeight w:val="435"/>
          <w:jc w:val="center"/>
        </w:trPr>
        <w:tc>
          <w:tcPr>
            <w:tcW w:w="533" w:type="dxa"/>
            <w:vMerge/>
            <w:vAlign w:val="center"/>
          </w:tcPr>
          <w:p w:rsidR="009D4F7E" w:rsidRPr="00173F65" w:rsidRDefault="009D4F7E" w:rsidP="004143FF">
            <w:pPr>
              <w:spacing w:line="440" w:lineRule="exact"/>
              <w:rPr>
                <w:rFonts w:eastAsia="仿宋_GB2312"/>
                <w:bCs/>
                <w:color w:val="000000" w:themeColor="text1"/>
                <w:sz w:val="24"/>
              </w:rPr>
            </w:pPr>
          </w:p>
        </w:tc>
        <w:tc>
          <w:tcPr>
            <w:tcW w:w="1548"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15:</w:t>
            </w:r>
            <w:r w:rsidRPr="00173F65">
              <w:rPr>
                <w:rFonts w:eastAsia="仿宋_GB2312" w:hint="eastAsia"/>
                <w:bCs/>
                <w:color w:val="000000" w:themeColor="text1"/>
                <w:sz w:val="24"/>
              </w:rPr>
              <w:t>3</w:t>
            </w:r>
            <w:r w:rsidRPr="00173F65">
              <w:rPr>
                <w:rFonts w:eastAsia="仿宋_GB2312"/>
                <w:bCs/>
                <w:color w:val="000000" w:themeColor="text1"/>
                <w:sz w:val="24"/>
              </w:rPr>
              <w:t>0~1</w:t>
            </w:r>
            <w:r w:rsidRPr="00173F65">
              <w:rPr>
                <w:rFonts w:eastAsia="仿宋_GB2312" w:hint="eastAsia"/>
                <w:bCs/>
                <w:color w:val="000000" w:themeColor="text1"/>
                <w:sz w:val="24"/>
              </w:rPr>
              <w:t>5</w:t>
            </w:r>
            <w:r w:rsidRPr="00173F65">
              <w:rPr>
                <w:rFonts w:eastAsia="仿宋_GB2312"/>
                <w:bCs/>
                <w:color w:val="000000" w:themeColor="text1"/>
                <w:sz w:val="24"/>
              </w:rPr>
              <w:t>:</w:t>
            </w:r>
            <w:r w:rsidRPr="00173F65">
              <w:rPr>
                <w:rFonts w:eastAsia="仿宋_GB2312" w:hint="eastAsia"/>
                <w:bCs/>
                <w:color w:val="000000" w:themeColor="text1"/>
                <w:sz w:val="24"/>
              </w:rPr>
              <w:t>5</w:t>
            </w:r>
            <w:r w:rsidRPr="00173F65">
              <w:rPr>
                <w:rFonts w:eastAsia="仿宋_GB2312"/>
                <w:bCs/>
                <w:color w:val="000000" w:themeColor="text1"/>
                <w:sz w:val="24"/>
              </w:rPr>
              <w:t>0</w:t>
            </w:r>
          </w:p>
        </w:tc>
        <w:tc>
          <w:tcPr>
            <w:tcW w:w="5115" w:type="dxa"/>
            <w:vAlign w:val="bottom"/>
          </w:tcPr>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奥塔哥大学</w:t>
            </w:r>
            <w:r w:rsidRPr="00173F65">
              <w:rPr>
                <w:rFonts w:eastAsia="仿宋_GB2312" w:hint="eastAsia"/>
                <w:bCs/>
                <w:color w:val="000000" w:themeColor="text1"/>
                <w:sz w:val="24"/>
              </w:rPr>
              <w:t>Arlene McDowell</w:t>
            </w:r>
            <w:r w:rsidRPr="00173F65">
              <w:rPr>
                <w:rFonts w:eastAsia="仿宋_GB2312" w:hint="eastAsia"/>
                <w:bCs/>
                <w:color w:val="000000" w:themeColor="text1"/>
                <w:sz w:val="24"/>
              </w:rPr>
              <w:t>副</w:t>
            </w:r>
            <w:r w:rsidRPr="00173F65">
              <w:rPr>
                <w:rFonts w:eastAsia="仿宋_GB2312"/>
                <w:bCs/>
                <w:color w:val="000000" w:themeColor="text1"/>
                <w:sz w:val="24"/>
              </w:rPr>
              <w:t>教授</w:t>
            </w:r>
          </w:p>
          <w:p w:rsidR="009D4F7E" w:rsidRPr="00173F65" w:rsidRDefault="009D4F7E" w:rsidP="004143FF">
            <w:pPr>
              <w:spacing w:line="440" w:lineRule="exact"/>
              <w:rPr>
                <w:rFonts w:eastAsia="仿宋_GB2312"/>
                <w:color w:val="000000" w:themeColor="text1"/>
                <w:sz w:val="24"/>
              </w:rPr>
            </w:pPr>
            <w:r w:rsidRPr="00173F65">
              <w:rPr>
                <w:rFonts w:eastAsia="仿宋_GB2312" w:hint="eastAsia"/>
                <w:bCs/>
                <w:color w:val="000000" w:themeColor="text1"/>
                <w:sz w:val="24"/>
              </w:rPr>
              <w:t>抗氧化植物化学物质的纳米药物</w:t>
            </w:r>
          </w:p>
        </w:tc>
        <w:tc>
          <w:tcPr>
            <w:tcW w:w="1326" w:type="dxa"/>
            <w:vMerge/>
          </w:tcPr>
          <w:p w:rsidR="009D4F7E" w:rsidRPr="00173F65" w:rsidRDefault="009D4F7E" w:rsidP="004143FF">
            <w:pPr>
              <w:spacing w:line="440" w:lineRule="exact"/>
              <w:rPr>
                <w:rFonts w:eastAsia="仿宋_GB2312"/>
                <w:bCs/>
                <w:color w:val="000000" w:themeColor="text1"/>
                <w:sz w:val="24"/>
              </w:rPr>
            </w:pPr>
          </w:p>
        </w:tc>
      </w:tr>
      <w:tr w:rsidR="009D4F7E" w:rsidRPr="00173F65" w:rsidTr="004143FF">
        <w:trPr>
          <w:trHeight w:val="435"/>
          <w:jc w:val="center"/>
        </w:trPr>
        <w:tc>
          <w:tcPr>
            <w:tcW w:w="533" w:type="dxa"/>
            <w:vMerge/>
            <w:vAlign w:val="center"/>
          </w:tcPr>
          <w:p w:rsidR="009D4F7E" w:rsidRPr="00173F65" w:rsidRDefault="009D4F7E" w:rsidP="004143FF">
            <w:pPr>
              <w:spacing w:line="440" w:lineRule="exact"/>
              <w:rPr>
                <w:rFonts w:eastAsia="仿宋_GB2312"/>
                <w:bCs/>
                <w:color w:val="000000" w:themeColor="text1"/>
                <w:sz w:val="24"/>
              </w:rPr>
            </w:pPr>
          </w:p>
        </w:tc>
        <w:tc>
          <w:tcPr>
            <w:tcW w:w="1548"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1</w:t>
            </w:r>
            <w:r w:rsidRPr="00173F65">
              <w:rPr>
                <w:rFonts w:eastAsia="仿宋_GB2312" w:hint="eastAsia"/>
                <w:bCs/>
                <w:color w:val="000000" w:themeColor="text1"/>
                <w:sz w:val="24"/>
              </w:rPr>
              <w:t>5</w:t>
            </w:r>
            <w:r w:rsidRPr="00173F65">
              <w:rPr>
                <w:rFonts w:eastAsia="仿宋_GB2312"/>
                <w:bCs/>
                <w:color w:val="000000" w:themeColor="text1"/>
                <w:sz w:val="24"/>
              </w:rPr>
              <w:t>:</w:t>
            </w:r>
            <w:r w:rsidRPr="00173F65">
              <w:rPr>
                <w:rFonts w:eastAsia="仿宋_GB2312" w:hint="eastAsia"/>
                <w:bCs/>
                <w:color w:val="000000" w:themeColor="text1"/>
                <w:sz w:val="24"/>
              </w:rPr>
              <w:t>5</w:t>
            </w:r>
            <w:r w:rsidRPr="00173F65">
              <w:rPr>
                <w:rFonts w:eastAsia="仿宋_GB2312"/>
                <w:bCs/>
                <w:color w:val="000000" w:themeColor="text1"/>
                <w:sz w:val="24"/>
              </w:rPr>
              <w:t>0</w:t>
            </w:r>
            <w:r w:rsidRPr="00173F65">
              <w:rPr>
                <w:rFonts w:eastAsia="仿宋_GB2312"/>
                <w:color w:val="000000" w:themeColor="text1"/>
                <w:sz w:val="24"/>
              </w:rPr>
              <w:t>~16:00</w:t>
            </w:r>
          </w:p>
        </w:tc>
        <w:tc>
          <w:tcPr>
            <w:tcW w:w="6441" w:type="dxa"/>
            <w:gridSpan w:val="2"/>
            <w:vAlign w:val="bottom"/>
          </w:tcPr>
          <w:p w:rsidR="009D4F7E" w:rsidRPr="00173F65" w:rsidRDefault="009D4F7E" w:rsidP="004143FF">
            <w:pPr>
              <w:spacing w:line="440" w:lineRule="exact"/>
              <w:rPr>
                <w:rFonts w:eastAsia="仿宋_GB2312"/>
                <w:color w:val="000000" w:themeColor="text1"/>
                <w:sz w:val="24"/>
              </w:rPr>
            </w:pPr>
            <w:r w:rsidRPr="00173F65">
              <w:rPr>
                <w:rFonts w:eastAsia="仿宋_GB2312" w:hint="eastAsia"/>
                <w:bCs/>
                <w:color w:val="000000" w:themeColor="text1"/>
                <w:sz w:val="24"/>
              </w:rPr>
              <w:t>休息</w:t>
            </w:r>
          </w:p>
        </w:tc>
      </w:tr>
      <w:tr w:rsidR="009D4F7E" w:rsidRPr="00173F65" w:rsidTr="004143FF">
        <w:trPr>
          <w:trHeight w:val="435"/>
          <w:jc w:val="center"/>
        </w:trPr>
        <w:tc>
          <w:tcPr>
            <w:tcW w:w="533" w:type="dxa"/>
            <w:vMerge/>
            <w:vAlign w:val="center"/>
          </w:tcPr>
          <w:p w:rsidR="009D4F7E" w:rsidRPr="00173F65" w:rsidRDefault="009D4F7E" w:rsidP="004143FF">
            <w:pPr>
              <w:spacing w:line="440" w:lineRule="exact"/>
              <w:rPr>
                <w:rFonts w:eastAsia="仿宋_GB2312"/>
                <w:bCs/>
                <w:color w:val="000000" w:themeColor="text1"/>
                <w:sz w:val="24"/>
              </w:rPr>
            </w:pPr>
          </w:p>
        </w:tc>
        <w:tc>
          <w:tcPr>
            <w:tcW w:w="1548"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color w:val="000000" w:themeColor="text1"/>
                <w:sz w:val="24"/>
              </w:rPr>
              <w:t>16:00~1</w:t>
            </w:r>
            <w:r w:rsidRPr="00173F65">
              <w:rPr>
                <w:rFonts w:eastAsia="仿宋_GB2312" w:hint="eastAsia"/>
                <w:color w:val="000000" w:themeColor="text1"/>
                <w:sz w:val="24"/>
              </w:rPr>
              <w:t>6</w:t>
            </w:r>
            <w:r w:rsidRPr="00173F65">
              <w:rPr>
                <w:rFonts w:eastAsia="仿宋_GB2312"/>
                <w:color w:val="000000" w:themeColor="text1"/>
                <w:sz w:val="24"/>
              </w:rPr>
              <w:t>:</w:t>
            </w:r>
            <w:r w:rsidRPr="00173F65">
              <w:rPr>
                <w:rFonts w:eastAsia="仿宋_GB2312" w:hint="eastAsia"/>
                <w:color w:val="000000" w:themeColor="text1"/>
                <w:sz w:val="24"/>
              </w:rPr>
              <w:t>2</w:t>
            </w:r>
            <w:r w:rsidRPr="00173F65">
              <w:rPr>
                <w:rFonts w:eastAsia="仿宋_GB2312"/>
                <w:color w:val="000000" w:themeColor="text1"/>
                <w:sz w:val="24"/>
              </w:rPr>
              <w:t>0</w:t>
            </w:r>
          </w:p>
        </w:tc>
        <w:tc>
          <w:tcPr>
            <w:tcW w:w="5115" w:type="dxa"/>
            <w:vAlign w:val="bottom"/>
          </w:tcPr>
          <w:p w:rsidR="009D4F7E" w:rsidRPr="00173F65" w:rsidRDefault="009D4F7E" w:rsidP="004143FF">
            <w:pPr>
              <w:spacing w:line="440" w:lineRule="exact"/>
              <w:jc w:val="left"/>
              <w:rPr>
                <w:rFonts w:eastAsia="仿宋_GB2312"/>
                <w:color w:val="000000" w:themeColor="text1"/>
                <w:sz w:val="24"/>
              </w:rPr>
            </w:pPr>
            <w:r w:rsidRPr="00173F65">
              <w:rPr>
                <w:rFonts w:eastAsia="仿宋_GB2312" w:hint="eastAsia"/>
                <w:color w:val="000000" w:themeColor="text1"/>
                <w:sz w:val="24"/>
              </w:rPr>
              <w:t>安徽中医药大学彭代银教授</w:t>
            </w:r>
          </w:p>
          <w:p w:rsidR="009D4F7E" w:rsidRPr="00173F65" w:rsidRDefault="009D4F7E" w:rsidP="004143FF">
            <w:pPr>
              <w:spacing w:line="440" w:lineRule="exact"/>
              <w:rPr>
                <w:rFonts w:eastAsia="仿宋_GB2312"/>
                <w:bCs/>
                <w:color w:val="000000" w:themeColor="text1"/>
                <w:sz w:val="24"/>
              </w:rPr>
            </w:pPr>
            <w:r w:rsidRPr="00173F65">
              <w:rPr>
                <w:rFonts w:eastAsia="仿宋_GB2312" w:hint="eastAsia"/>
                <w:color w:val="000000" w:themeColor="text1"/>
                <w:sz w:val="24"/>
              </w:rPr>
              <w:t>凸显中药特色，强化“五能”培养的思考与实践</w:t>
            </w:r>
          </w:p>
        </w:tc>
        <w:tc>
          <w:tcPr>
            <w:tcW w:w="1326" w:type="dxa"/>
            <w:vMerge w:val="restart"/>
          </w:tcPr>
          <w:p w:rsidR="009D4F7E" w:rsidRPr="00173F65" w:rsidRDefault="009D4F7E" w:rsidP="004143FF">
            <w:pPr>
              <w:spacing w:line="440" w:lineRule="exact"/>
              <w:rPr>
                <w:rFonts w:eastAsia="仿宋_GB2312"/>
                <w:bCs/>
                <w:color w:val="000000" w:themeColor="text1"/>
                <w:sz w:val="24"/>
              </w:rPr>
            </w:pPr>
          </w:p>
          <w:p w:rsidR="009D4F7E" w:rsidRPr="00173F65" w:rsidRDefault="009D4F7E" w:rsidP="004143FF">
            <w:pPr>
              <w:spacing w:line="440" w:lineRule="exact"/>
              <w:rPr>
                <w:rFonts w:eastAsia="仿宋_GB2312"/>
                <w:bCs/>
                <w:color w:val="000000" w:themeColor="text1"/>
                <w:sz w:val="24"/>
              </w:rPr>
            </w:pPr>
          </w:p>
          <w:p w:rsidR="009D4F7E" w:rsidRPr="00173F65" w:rsidRDefault="009D4F7E" w:rsidP="004143FF">
            <w:pPr>
              <w:spacing w:line="440" w:lineRule="exact"/>
              <w:rPr>
                <w:rFonts w:eastAsia="仿宋_GB2312"/>
                <w:bCs/>
                <w:color w:val="000000" w:themeColor="text1"/>
                <w:sz w:val="24"/>
              </w:rPr>
            </w:pPr>
          </w:p>
          <w:p w:rsidR="009D4F7E" w:rsidRPr="00173F65" w:rsidRDefault="009D4F7E" w:rsidP="004143FF">
            <w:pPr>
              <w:spacing w:line="440" w:lineRule="exact"/>
              <w:rPr>
                <w:rFonts w:eastAsia="仿宋_GB2312"/>
                <w:bCs/>
                <w:color w:val="000000" w:themeColor="text1"/>
                <w:sz w:val="24"/>
              </w:rPr>
            </w:pPr>
          </w:p>
          <w:p w:rsidR="009D4F7E" w:rsidRPr="00173F65" w:rsidRDefault="009D4F7E" w:rsidP="004143FF">
            <w:pPr>
              <w:spacing w:line="440" w:lineRule="exact"/>
              <w:rPr>
                <w:rFonts w:eastAsia="仿宋_GB2312"/>
                <w:bCs/>
                <w:color w:val="000000" w:themeColor="text1"/>
                <w:sz w:val="24"/>
              </w:rPr>
            </w:pPr>
          </w:p>
          <w:p w:rsidR="009D4F7E" w:rsidRPr="00173F65" w:rsidRDefault="009D4F7E" w:rsidP="004143FF">
            <w:pPr>
              <w:spacing w:line="440" w:lineRule="exact"/>
              <w:rPr>
                <w:rFonts w:eastAsia="仿宋_GB2312"/>
                <w:bCs/>
                <w:color w:val="000000" w:themeColor="text1"/>
                <w:sz w:val="24"/>
              </w:rPr>
            </w:pPr>
          </w:p>
          <w:p w:rsidR="009D4F7E" w:rsidRPr="00173F65" w:rsidRDefault="009D4F7E" w:rsidP="004143FF">
            <w:pPr>
              <w:spacing w:line="440" w:lineRule="exact"/>
              <w:jc w:val="center"/>
              <w:rPr>
                <w:rFonts w:eastAsia="仿宋_GB2312"/>
                <w:bCs/>
                <w:color w:val="000000" w:themeColor="text1"/>
                <w:sz w:val="24"/>
              </w:rPr>
            </w:pPr>
          </w:p>
          <w:p w:rsidR="009D4F7E" w:rsidRPr="007F72C8" w:rsidRDefault="009D4F7E" w:rsidP="004143FF">
            <w:pPr>
              <w:spacing w:line="440" w:lineRule="exact"/>
              <w:jc w:val="center"/>
              <w:rPr>
                <w:rFonts w:eastAsia="仿宋_GB2312"/>
                <w:color w:val="000000" w:themeColor="text1"/>
                <w:sz w:val="24"/>
              </w:rPr>
            </w:pPr>
            <w:r w:rsidRPr="007F72C8">
              <w:rPr>
                <w:rFonts w:eastAsia="仿宋_GB2312" w:hint="eastAsia"/>
                <w:color w:val="000000" w:themeColor="text1"/>
                <w:sz w:val="24"/>
              </w:rPr>
              <w:t>Carlo Marra</w:t>
            </w:r>
          </w:p>
          <w:p w:rsidR="009D4F7E" w:rsidRPr="00173F65" w:rsidRDefault="009D4F7E" w:rsidP="004143FF">
            <w:pPr>
              <w:spacing w:line="440" w:lineRule="exact"/>
              <w:jc w:val="center"/>
              <w:rPr>
                <w:rFonts w:eastAsia="仿宋_GB2312"/>
                <w:bCs/>
                <w:color w:val="000000" w:themeColor="text1"/>
                <w:sz w:val="24"/>
              </w:rPr>
            </w:pPr>
            <w:r w:rsidRPr="007F72C8">
              <w:rPr>
                <w:rFonts w:eastAsia="仿宋_GB2312" w:hint="eastAsia"/>
                <w:color w:val="000000" w:themeColor="text1"/>
                <w:sz w:val="24"/>
              </w:rPr>
              <w:t>谢</w:t>
            </w:r>
            <w:r w:rsidRPr="00173F65">
              <w:rPr>
                <w:rFonts w:eastAsia="仿宋_GB2312" w:hint="eastAsia"/>
                <w:bCs/>
                <w:color w:val="000000" w:themeColor="text1"/>
                <w:sz w:val="24"/>
              </w:rPr>
              <w:t>恬</w:t>
            </w:r>
          </w:p>
        </w:tc>
      </w:tr>
      <w:tr w:rsidR="009D4F7E" w:rsidRPr="00173F65" w:rsidTr="004143FF">
        <w:trPr>
          <w:trHeight w:val="435"/>
          <w:jc w:val="center"/>
        </w:trPr>
        <w:tc>
          <w:tcPr>
            <w:tcW w:w="533" w:type="dxa"/>
            <w:vMerge/>
            <w:vAlign w:val="center"/>
          </w:tcPr>
          <w:p w:rsidR="009D4F7E" w:rsidRPr="00173F65" w:rsidRDefault="009D4F7E" w:rsidP="004143FF">
            <w:pPr>
              <w:spacing w:line="440" w:lineRule="exact"/>
              <w:rPr>
                <w:rFonts w:eastAsia="仿宋_GB2312"/>
                <w:bCs/>
                <w:color w:val="000000" w:themeColor="text1"/>
                <w:sz w:val="24"/>
              </w:rPr>
            </w:pPr>
          </w:p>
        </w:tc>
        <w:tc>
          <w:tcPr>
            <w:tcW w:w="1548"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color w:val="000000" w:themeColor="text1"/>
                <w:sz w:val="24"/>
              </w:rPr>
              <w:t>16:</w:t>
            </w:r>
            <w:r w:rsidRPr="00173F65">
              <w:rPr>
                <w:rFonts w:eastAsia="仿宋_GB2312" w:hint="eastAsia"/>
                <w:color w:val="000000" w:themeColor="text1"/>
                <w:sz w:val="24"/>
              </w:rPr>
              <w:t>2</w:t>
            </w:r>
            <w:r w:rsidRPr="00173F65">
              <w:rPr>
                <w:rFonts w:eastAsia="仿宋_GB2312"/>
                <w:color w:val="000000" w:themeColor="text1"/>
                <w:sz w:val="24"/>
              </w:rPr>
              <w:t>0~1</w:t>
            </w:r>
            <w:r w:rsidRPr="00173F65">
              <w:rPr>
                <w:rFonts w:eastAsia="仿宋_GB2312" w:hint="eastAsia"/>
                <w:color w:val="000000" w:themeColor="text1"/>
                <w:sz w:val="24"/>
              </w:rPr>
              <w:t>6</w:t>
            </w:r>
            <w:r w:rsidRPr="00173F65">
              <w:rPr>
                <w:rFonts w:eastAsia="仿宋_GB2312"/>
                <w:color w:val="000000" w:themeColor="text1"/>
                <w:sz w:val="24"/>
              </w:rPr>
              <w:t>:</w:t>
            </w:r>
            <w:r w:rsidRPr="00173F65">
              <w:rPr>
                <w:rFonts w:eastAsia="仿宋_GB2312" w:hint="eastAsia"/>
                <w:color w:val="000000" w:themeColor="text1"/>
                <w:sz w:val="24"/>
              </w:rPr>
              <w:t>4</w:t>
            </w:r>
            <w:r w:rsidRPr="00173F65">
              <w:rPr>
                <w:rFonts w:eastAsia="仿宋_GB2312"/>
                <w:color w:val="000000" w:themeColor="text1"/>
                <w:sz w:val="24"/>
              </w:rPr>
              <w:t>0</w:t>
            </w:r>
          </w:p>
        </w:tc>
        <w:tc>
          <w:tcPr>
            <w:tcW w:w="5115" w:type="dxa"/>
            <w:vAlign w:val="bottom"/>
          </w:tcPr>
          <w:p w:rsidR="009D4F7E" w:rsidRPr="00173F65" w:rsidRDefault="009D4F7E" w:rsidP="004143FF">
            <w:pPr>
              <w:spacing w:line="440" w:lineRule="exact"/>
              <w:rPr>
                <w:rFonts w:eastAsia="仿宋_GB2312"/>
                <w:color w:val="000000" w:themeColor="text1"/>
                <w:sz w:val="24"/>
              </w:rPr>
            </w:pPr>
            <w:r w:rsidRPr="00173F65">
              <w:rPr>
                <w:rFonts w:eastAsia="仿宋_GB2312" w:hint="eastAsia"/>
                <w:color w:val="000000" w:themeColor="text1"/>
                <w:sz w:val="24"/>
              </w:rPr>
              <w:t>华中科技大学同济药学院陈家春教授</w:t>
            </w:r>
          </w:p>
          <w:p w:rsidR="009D4F7E" w:rsidRPr="00173F65" w:rsidRDefault="009D4F7E" w:rsidP="004143FF">
            <w:pPr>
              <w:spacing w:line="440" w:lineRule="exact"/>
              <w:rPr>
                <w:rFonts w:eastAsia="仿宋_GB2312"/>
                <w:color w:val="000000" w:themeColor="text1"/>
                <w:sz w:val="24"/>
              </w:rPr>
            </w:pPr>
            <w:r w:rsidRPr="00173F65">
              <w:rPr>
                <w:rFonts w:eastAsia="仿宋_GB2312" w:hint="eastAsia"/>
                <w:color w:val="000000" w:themeColor="text1"/>
                <w:sz w:val="24"/>
              </w:rPr>
              <w:t>传统中药方剂创新研究的初步实践</w:t>
            </w:r>
          </w:p>
        </w:tc>
        <w:tc>
          <w:tcPr>
            <w:tcW w:w="1326" w:type="dxa"/>
            <w:vMerge/>
          </w:tcPr>
          <w:p w:rsidR="009D4F7E" w:rsidRPr="00173F65" w:rsidRDefault="009D4F7E" w:rsidP="004143FF">
            <w:pPr>
              <w:spacing w:line="440" w:lineRule="exact"/>
              <w:rPr>
                <w:rFonts w:eastAsia="仿宋_GB2312"/>
                <w:color w:val="000000" w:themeColor="text1"/>
                <w:sz w:val="24"/>
              </w:rPr>
            </w:pPr>
          </w:p>
        </w:tc>
      </w:tr>
      <w:tr w:rsidR="009D4F7E" w:rsidRPr="00173F65" w:rsidTr="004143FF">
        <w:trPr>
          <w:trHeight w:val="435"/>
          <w:jc w:val="center"/>
        </w:trPr>
        <w:tc>
          <w:tcPr>
            <w:tcW w:w="533" w:type="dxa"/>
            <w:vMerge/>
            <w:vAlign w:val="center"/>
          </w:tcPr>
          <w:p w:rsidR="009D4F7E" w:rsidRPr="00173F65" w:rsidRDefault="009D4F7E" w:rsidP="004143FF">
            <w:pPr>
              <w:spacing w:line="440" w:lineRule="exact"/>
              <w:rPr>
                <w:rFonts w:eastAsia="仿宋_GB2312"/>
                <w:bCs/>
                <w:color w:val="000000" w:themeColor="text1"/>
                <w:sz w:val="24"/>
              </w:rPr>
            </w:pPr>
          </w:p>
        </w:tc>
        <w:tc>
          <w:tcPr>
            <w:tcW w:w="1548" w:type="dxa"/>
            <w:vAlign w:val="center"/>
          </w:tcPr>
          <w:p w:rsidR="009D4F7E" w:rsidRPr="00173F65" w:rsidRDefault="009D4F7E" w:rsidP="004143FF">
            <w:pPr>
              <w:spacing w:line="440" w:lineRule="exact"/>
              <w:jc w:val="center"/>
              <w:rPr>
                <w:rFonts w:eastAsia="仿宋_GB2312"/>
                <w:color w:val="000000" w:themeColor="text1"/>
                <w:sz w:val="24"/>
              </w:rPr>
            </w:pPr>
            <w:r w:rsidRPr="00173F65">
              <w:rPr>
                <w:rFonts w:eastAsia="仿宋_GB2312"/>
                <w:color w:val="000000" w:themeColor="text1"/>
                <w:sz w:val="24"/>
              </w:rPr>
              <w:t>16:</w:t>
            </w:r>
            <w:r w:rsidRPr="00173F65">
              <w:rPr>
                <w:rFonts w:eastAsia="仿宋_GB2312" w:hint="eastAsia"/>
                <w:color w:val="000000" w:themeColor="text1"/>
                <w:sz w:val="24"/>
              </w:rPr>
              <w:t>4</w:t>
            </w:r>
            <w:r w:rsidRPr="00173F65">
              <w:rPr>
                <w:rFonts w:eastAsia="仿宋_GB2312"/>
                <w:color w:val="000000" w:themeColor="text1"/>
                <w:sz w:val="24"/>
              </w:rPr>
              <w:t>0~1</w:t>
            </w:r>
            <w:r w:rsidRPr="00173F65">
              <w:rPr>
                <w:rFonts w:eastAsia="仿宋_GB2312" w:hint="eastAsia"/>
                <w:color w:val="000000" w:themeColor="text1"/>
                <w:sz w:val="24"/>
              </w:rPr>
              <w:t>7</w:t>
            </w:r>
            <w:r w:rsidRPr="00173F65">
              <w:rPr>
                <w:rFonts w:eastAsia="仿宋_GB2312"/>
                <w:color w:val="000000" w:themeColor="text1"/>
                <w:sz w:val="24"/>
              </w:rPr>
              <w:t>:</w:t>
            </w:r>
            <w:r w:rsidRPr="00173F65">
              <w:rPr>
                <w:rFonts w:eastAsia="仿宋_GB2312" w:hint="eastAsia"/>
                <w:color w:val="000000" w:themeColor="text1"/>
                <w:sz w:val="24"/>
              </w:rPr>
              <w:t>0</w:t>
            </w:r>
            <w:r w:rsidRPr="00173F65">
              <w:rPr>
                <w:rFonts w:eastAsia="仿宋_GB2312"/>
                <w:color w:val="000000" w:themeColor="text1"/>
                <w:sz w:val="24"/>
              </w:rPr>
              <w:t>0</w:t>
            </w:r>
          </w:p>
        </w:tc>
        <w:tc>
          <w:tcPr>
            <w:tcW w:w="5115" w:type="dxa"/>
            <w:vAlign w:val="bottom"/>
          </w:tcPr>
          <w:p w:rsidR="009D4F7E" w:rsidRPr="00173F65" w:rsidRDefault="009D4F7E" w:rsidP="004143FF">
            <w:pPr>
              <w:spacing w:line="440" w:lineRule="exact"/>
              <w:rPr>
                <w:rFonts w:eastAsia="仿宋_GB2312"/>
                <w:color w:val="000000" w:themeColor="text1"/>
                <w:sz w:val="24"/>
              </w:rPr>
            </w:pPr>
            <w:r w:rsidRPr="00173F65">
              <w:rPr>
                <w:rFonts w:eastAsia="仿宋_GB2312" w:hint="eastAsia"/>
                <w:color w:val="000000" w:themeColor="text1"/>
                <w:sz w:val="24"/>
              </w:rPr>
              <w:t>北京大学天然药物及仿生药物国家重点实验室蔡少青教授</w:t>
            </w:r>
          </w:p>
          <w:p w:rsidR="009D4F7E" w:rsidRPr="00173F65" w:rsidRDefault="009D4F7E" w:rsidP="004143FF">
            <w:pPr>
              <w:spacing w:line="440" w:lineRule="exact"/>
              <w:rPr>
                <w:rFonts w:eastAsia="仿宋_GB2312"/>
                <w:color w:val="000000" w:themeColor="text1"/>
                <w:sz w:val="24"/>
              </w:rPr>
            </w:pPr>
            <w:r w:rsidRPr="00173F65">
              <w:rPr>
                <w:rFonts w:eastAsia="仿宋_GB2312" w:hint="eastAsia"/>
                <w:color w:val="000000" w:themeColor="text1"/>
                <w:sz w:val="24"/>
              </w:rPr>
              <w:t>中药药效物质的“显效形式”、“叠加作用”和“毒性分散效应”——由中药体内代谢研究引发的思考</w:t>
            </w:r>
          </w:p>
        </w:tc>
        <w:tc>
          <w:tcPr>
            <w:tcW w:w="1326" w:type="dxa"/>
            <w:vMerge/>
          </w:tcPr>
          <w:p w:rsidR="009D4F7E" w:rsidRPr="00173F65" w:rsidRDefault="009D4F7E" w:rsidP="004143FF">
            <w:pPr>
              <w:spacing w:line="440" w:lineRule="exact"/>
              <w:rPr>
                <w:rFonts w:eastAsia="仿宋_GB2312"/>
                <w:color w:val="000000" w:themeColor="text1"/>
                <w:sz w:val="24"/>
              </w:rPr>
            </w:pPr>
          </w:p>
        </w:tc>
      </w:tr>
      <w:tr w:rsidR="009D4F7E" w:rsidRPr="00173F65" w:rsidTr="004143FF">
        <w:trPr>
          <w:trHeight w:val="435"/>
          <w:jc w:val="center"/>
        </w:trPr>
        <w:tc>
          <w:tcPr>
            <w:tcW w:w="533" w:type="dxa"/>
            <w:vMerge/>
            <w:vAlign w:val="center"/>
          </w:tcPr>
          <w:p w:rsidR="009D4F7E" w:rsidRPr="00173F65" w:rsidRDefault="009D4F7E" w:rsidP="004143FF">
            <w:pPr>
              <w:spacing w:line="440" w:lineRule="exact"/>
              <w:rPr>
                <w:rFonts w:eastAsia="仿宋_GB2312"/>
                <w:bCs/>
                <w:color w:val="000000" w:themeColor="text1"/>
                <w:sz w:val="24"/>
              </w:rPr>
            </w:pPr>
          </w:p>
        </w:tc>
        <w:tc>
          <w:tcPr>
            <w:tcW w:w="1548" w:type="dxa"/>
            <w:vAlign w:val="center"/>
          </w:tcPr>
          <w:p w:rsidR="009D4F7E" w:rsidRPr="00173F65" w:rsidRDefault="009D4F7E" w:rsidP="004143FF">
            <w:pPr>
              <w:spacing w:line="440" w:lineRule="exact"/>
              <w:jc w:val="center"/>
              <w:rPr>
                <w:rFonts w:eastAsia="仿宋_GB2312"/>
                <w:color w:val="000000" w:themeColor="text1"/>
                <w:sz w:val="24"/>
              </w:rPr>
            </w:pPr>
            <w:r w:rsidRPr="00173F65">
              <w:rPr>
                <w:rFonts w:eastAsia="仿宋_GB2312"/>
                <w:color w:val="000000" w:themeColor="text1"/>
                <w:sz w:val="24"/>
              </w:rPr>
              <w:t>1</w:t>
            </w:r>
            <w:r w:rsidRPr="00173F65">
              <w:rPr>
                <w:rFonts w:eastAsia="仿宋_GB2312" w:hint="eastAsia"/>
                <w:color w:val="000000" w:themeColor="text1"/>
                <w:sz w:val="24"/>
              </w:rPr>
              <w:t>7</w:t>
            </w:r>
            <w:r w:rsidRPr="00173F65">
              <w:rPr>
                <w:rFonts w:eastAsia="仿宋_GB2312"/>
                <w:color w:val="000000" w:themeColor="text1"/>
                <w:sz w:val="24"/>
              </w:rPr>
              <w:t>:</w:t>
            </w:r>
            <w:r w:rsidRPr="00173F65">
              <w:rPr>
                <w:rFonts w:eastAsia="仿宋_GB2312" w:hint="eastAsia"/>
                <w:color w:val="000000" w:themeColor="text1"/>
                <w:sz w:val="24"/>
              </w:rPr>
              <w:t>0</w:t>
            </w:r>
            <w:r w:rsidRPr="00173F65">
              <w:rPr>
                <w:rFonts w:eastAsia="仿宋_GB2312"/>
                <w:color w:val="000000" w:themeColor="text1"/>
                <w:sz w:val="24"/>
              </w:rPr>
              <w:t>0~1</w:t>
            </w:r>
            <w:r w:rsidRPr="00173F65">
              <w:rPr>
                <w:rFonts w:eastAsia="仿宋_GB2312" w:hint="eastAsia"/>
                <w:color w:val="000000" w:themeColor="text1"/>
                <w:sz w:val="24"/>
              </w:rPr>
              <w:t>7</w:t>
            </w:r>
            <w:r w:rsidRPr="00173F65">
              <w:rPr>
                <w:rFonts w:eastAsia="仿宋_GB2312"/>
                <w:color w:val="000000" w:themeColor="text1"/>
                <w:sz w:val="24"/>
              </w:rPr>
              <w:t>:</w:t>
            </w:r>
            <w:r w:rsidRPr="00173F65">
              <w:rPr>
                <w:rFonts w:eastAsia="仿宋_GB2312" w:hint="eastAsia"/>
                <w:color w:val="000000" w:themeColor="text1"/>
                <w:sz w:val="24"/>
              </w:rPr>
              <w:t>2</w:t>
            </w:r>
            <w:r w:rsidRPr="00173F65">
              <w:rPr>
                <w:rFonts w:eastAsia="仿宋_GB2312"/>
                <w:color w:val="000000" w:themeColor="text1"/>
                <w:sz w:val="24"/>
              </w:rPr>
              <w:t>0</w:t>
            </w:r>
          </w:p>
        </w:tc>
        <w:tc>
          <w:tcPr>
            <w:tcW w:w="5115" w:type="dxa"/>
            <w:vAlign w:val="bottom"/>
          </w:tcPr>
          <w:p w:rsidR="009D4F7E" w:rsidRPr="00173F65" w:rsidRDefault="009D4F7E" w:rsidP="004143FF">
            <w:pPr>
              <w:spacing w:line="440" w:lineRule="exact"/>
              <w:rPr>
                <w:rFonts w:eastAsia="仿宋_GB2312"/>
                <w:color w:val="000000" w:themeColor="text1"/>
                <w:sz w:val="24"/>
              </w:rPr>
            </w:pPr>
            <w:r w:rsidRPr="00173F65">
              <w:rPr>
                <w:rFonts w:eastAsia="仿宋_GB2312" w:hint="eastAsia"/>
                <w:color w:val="000000" w:themeColor="text1"/>
                <w:sz w:val="24"/>
              </w:rPr>
              <w:t>深圳大学医学部程永现教授</w:t>
            </w:r>
          </w:p>
          <w:p w:rsidR="009D4F7E" w:rsidRPr="00173F65" w:rsidRDefault="009D4F7E" w:rsidP="004143FF">
            <w:pPr>
              <w:spacing w:line="440" w:lineRule="exact"/>
              <w:rPr>
                <w:rFonts w:eastAsia="仿宋_GB2312"/>
                <w:color w:val="000000" w:themeColor="text1"/>
                <w:sz w:val="24"/>
              </w:rPr>
            </w:pPr>
            <w:r w:rsidRPr="00173F65">
              <w:rPr>
                <w:rFonts w:eastAsia="仿宋_GB2312" w:hint="eastAsia"/>
                <w:color w:val="000000" w:themeColor="text1"/>
                <w:sz w:val="24"/>
              </w:rPr>
              <w:t>泛肾系统疾病的中药化学调控</w:t>
            </w:r>
          </w:p>
        </w:tc>
        <w:tc>
          <w:tcPr>
            <w:tcW w:w="1326" w:type="dxa"/>
            <w:vMerge/>
          </w:tcPr>
          <w:p w:rsidR="009D4F7E" w:rsidRPr="00173F65" w:rsidRDefault="009D4F7E" w:rsidP="004143FF">
            <w:pPr>
              <w:spacing w:line="440" w:lineRule="exact"/>
              <w:rPr>
                <w:rFonts w:eastAsia="仿宋_GB2312"/>
                <w:color w:val="000000" w:themeColor="text1"/>
                <w:sz w:val="24"/>
              </w:rPr>
            </w:pPr>
          </w:p>
        </w:tc>
      </w:tr>
      <w:tr w:rsidR="009D4F7E" w:rsidRPr="00173F65" w:rsidTr="004143FF">
        <w:trPr>
          <w:trHeight w:val="435"/>
          <w:jc w:val="center"/>
        </w:trPr>
        <w:tc>
          <w:tcPr>
            <w:tcW w:w="533" w:type="dxa"/>
            <w:vMerge/>
            <w:vAlign w:val="center"/>
          </w:tcPr>
          <w:p w:rsidR="009D4F7E" w:rsidRPr="00173F65" w:rsidRDefault="009D4F7E" w:rsidP="004143FF">
            <w:pPr>
              <w:spacing w:line="440" w:lineRule="exact"/>
              <w:rPr>
                <w:rFonts w:eastAsia="仿宋_GB2312"/>
                <w:bCs/>
                <w:color w:val="000000" w:themeColor="text1"/>
                <w:sz w:val="24"/>
              </w:rPr>
            </w:pPr>
          </w:p>
        </w:tc>
        <w:tc>
          <w:tcPr>
            <w:tcW w:w="1548" w:type="dxa"/>
            <w:vAlign w:val="center"/>
          </w:tcPr>
          <w:p w:rsidR="009D4F7E" w:rsidRPr="00173F65" w:rsidRDefault="009D4F7E" w:rsidP="004143FF">
            <w:pPr>
              <w:spacing w:line="440" w:lineRule="exact"/>
              <w:jc w:val="center"/>
              <w:rPr>
                <w:rFonts w:eastAsia="仿宋_GB2312"/>
                <w:color w:val="000000" w:themeColor="text1"/>
                <w:sz w:val="24"/>
              </w:rPr>
            </w:pPr>
            <w:r w:rsidRPr="00173F65">
              <w:rPr>
                <w:rFonts w:eastAsia="仿宋_GB2312"/>
                <w:color w:val="000000" w:themeColor="text1"/>
                <w:sz w:val="24"/>
              </w:rPr>
              <w:t>1</w:t>
            </w:r>
            <w:r w:rsidRPr="00173F65">
              <w:rPr>
                <w:rFonts w:eastAsia="仿宋_GB2312" w:hint="eastAsia"/>
                <w:color w:val="000000" w:themeColor="text1"/>
                <w:sz w:val="24"/>
              </w:rPr>
              <w:t>7</w:t>
            </w:r>
            <w:r w:rsidRPr="00173F65">
              <w:rPr>
                <w:rFonts w:eastAsia="仿宋_GB2312"/>
                <w:color w:val="000000" w:themeColor="text1"/>
                <w:sz w:val="24"/>
              </w:rPr>
              <w:t>:</w:t>
            </w:r>
            <w:r w:rsidRPr="00173F65">
              <w:rPr>
                <w:rFonts w:eastAsia="仿宋_GB2312" w:hint="eastAsia"/>
                <w:color w:val="000000" w:themeColor="text1"/>
                <w:sz w:val="24"/>
              </w:rPr>
              <w:t>2</w:t>
            </w:r>
            <w:r w:rsidRPr="00173F65">
              <w:rPr>
                <w:rFonts w:eastAsia="仿宋_GB2312"/>
                <w:color w:val="000000" w:themeColor="text1"/>
                <w:sz w:val="24"/>
              </w:rPr>
              <w:t>0~1</w:t>
            </w:r>
            <w:r w:rsidRPr="00173F65">
              <w:rPr>
                <w:rFonts w:eastAsia="仿宋_GB2312" w:hint="eastAsia"/>
                <w:color w:val="000000" w:themeColor="text1"/>
                <w:sz w:val="24"/>
              </w:rPr>
              <w:t>7</w:t>
            </w:r>
            <w:r w:rsidRPr="00173F65">
              <w:rPr>
                <w:rFonts w:eastAsia="仿宋_GB2312"/>
                <w:color w:val="000000" w:themeColor="text1"/>
                <w:sz w:val="24"/>
              </w:rPr>
              <w:t>:</w:t>
            </w:r>
            <w:r w:rsidRPr="00173F65">
              <w:rPr>
                <w:rFonts w:eastAsia="仿宋_GB2312" w:hint="eastAsia"/>
                <w:color w:val="000000" w:themeColor="text1"/>
                <w:sz w:val="24"/>
              </w:rPr>
              <w:t>4</w:t>
            </w:r>
            <w:r w:rsidRPr="00173F65">
              <w:rPr>
                <w:rFonts w:eastAsia="仿宋_GB2312"/>
                <w:color w:val="000000" w:themeColor="text1"/>
                <w:sz w:val="24"/>
              </w:rPr>
              <w:t>0</w:t>
            </w:r>
          </w:p>
        </w:tc>
        <w:tc>
          <w:tcPr>
            <w:tcW w:w="5115" w:type="dxa"/>
            <w:vAlign w:val="bottom"/>
          </w:tcPr>
          <w:p w:rsidR="009D4F7E" w:rsidRPr="00173F65" w:rsidRDefault="009D4F7E" w:rsidP="004143FF">
            <w:pPr>
              <w:spacing w:line="440" w:lineRule="exact"/>
              <w:jc w:val="left"/>
              <w:rPr>
                <w:rFonts w:eastAsia="仿宋_GB2312"/>
                <w:color w:val="000000" w:themeColor="text1"/>
                <w:sz w:val="24"/>
              </w:rPr>
            </w:pPr>
            <w:r w:rsidRPr="00173F65">
              <w:rPr>
                <w:rFonts w:eastAsia="仿宋_GB2312" w:hint="eastAsia"/>
                <w:color w:val="000000" w:themeColor="text1"/>
                <w:sz w:val="24"/>
              </w:rPr>
              <w:t>英国利物浦约翰摩尔斯大学陈金泉教授</w:t>
            </w:r>
          </w:p>
          <w:p w:rsidR="009D4F7E" w:rsidRPr="00173F65" w:rsidRDefault="009D4F7E" w:rsidP="004143FF">
            <w:pPr>
              <w:spacing w:line="440" w:lineRule="exact"/>
              <w:rPr>
                <w:rFonts w:eastAsia="仿宋_GB2312"/>
                <w:color w:val="000000" w:themeColor="text1"/>
                <w:sz w:val="24"/>
              </w:rPr>
            </w:pPr>
            <w:r w:rsidRPr="00173F65">
              <w:rPr>
                <w:rFonts w:eastAsia="仿宋_GB2312" w:hint="eastAsia"/>
                <w:color w:val="000000" w:themeColor="text1"/>
                <w:sz w:val="24"/>
              </w:rPr>
              <w:t>促进中药材资源的可持续发展</w:t>
            </w:r>
            <w:r w:rsidRPr="00173F65">
              <w:rPr>
                <w:rFonts w:eastAsia="仿宋_GB2312" w:hint="eastAsia"/>
                <w:color w:val="000000" w:themeColor="text1"/>
                <w:sz w:val="24"/>
              </w:rPr>
              <w:t>:</w:t>
            </w:r>
            <w:r w:rsidRPr="00173F65">
              <w:rPr>
                <w:rFonts w:eastAsia="仿宋_GB2312" w:hint="eastAsia"/>
                <w:color w:val="000000" w:themeColor="text1"/>
                <w:sz w:val="24"/>
              </w:rPr>
              <w:t>中国大陆以外科研机构的作用</w:t>
            </w:r>
          </w:p>
        </w:tc>
        <w:tc>
          <w:tcPr>
            <w:tcW w:w="1326" w:type="dxa"/>
            <w:vMerge/>
          </w:tcPr>
          <w:p w:rsidR="009D4F7E" w:rsidRPr="00173F65" w:rsidRDefault="009D4F7E" w:rsidP="004143FF">
            <w:pPr>
              <w:spacing w:line="440" w:lineRule="exact"/>
              <w:rPr>
                <w:rFonts w:eastAsia="仿宋_GB2312"/>
                <w:color w:val="000000" w:themeColor="text1"/>
                <w:sz w:val="24"/>
              </w:rPr>
            </w:pPr>
          </w:p>
        </w:tc>
      </w:tr>
      <w:tr w:rsidR="009D4F7E" w:rsidRPr="00173F65" w:rsidTr="004143FF">
        <w:trPr>
          <w:trHeight w:val="435"/>
          <w:jc w:val="center"/>
        </w:trPr>
        <w:tc>
          <w:tcPr>
            <w:tcW w:w="533" w:type="dxa"/>
            <w:vMerge/>
            <w:vAlign w:val="center"/>
          </w:tcPr>
          <w:p w:rsidR="009D4F7E" w:rsidRPr="00173F65" w:rsidRDefault="009D4F7E" w:rsidP="004143FF">
            <w:pPr>
              <w:spacing w:line="440" w:lineRule="exact"/>
              <w:rPr>
                <w:rFonts w:eastAsia="仿宋_GB2312"/>
                <w:bCs/>
                <w:color w:val="000000" w:themeColor="text1"/>
                <w:sz w:val="24"/>
              </w:rPr>
            </w:pPr>
          </w:p>
        </w:tc>
        <w:tc>
          <w:tcPr>
            <w:tcW w:w="1548" w:type="dxa"/>
            <w:vAlign w:val="center"/>
          </w:tcPr>
          <w:p w:rsidR="009D4F7E" w:rsidRPr="00173F65" w:rsidRDefault="009D4F7E" w:rsidP="004143FF">
            <w:pPr>
              <w:spacing w:line="440" w:lineRule="exact"/>
              <w:jc w:val="center"/>
              <w:rPr>
                <w:rFonts w:eastAsia="仿宋_GB2312"/>
                <w:color w:val="000000" w:themeColor="text1"/>
                <w:sz w:val="24"/>
              </w:rPr>
            </w:pPr>
            <w:r w:rsidRPr="00173F65">
              <w:rPr>
                <w:rFonts w:eastAsia="仿宋_GB2312"/>
                <w:color w:val="000000" w:themeColor="text1"/>
                <w:sz w:val="24"/>
              </w:rPr>
              <w:t>1</w:t>
            </w:r>
            <w:r w:rsidRPr="00173F65">
              <w:rPr>
                <w:rFonts w:eastAsia="仿宋_GB2312" w:hint="eastAsia"/>
                <w:color w:val="000000" w:themeColor="text1"/>
                <w:sz w:val="24"/>
              </w:rPr>
              <w:t>7</w:t>
            </w:r>
            <w:r w:rsidRPr="00173F65">
              <w:rPr>
                <w:rFonts w:eastAsia="仿宋_GB2312"/>
                <w:color w:val="000000" w:themeColor="text1"/>
                <w:sz w:val="24"/>
              </w:rPr>
              <w:t>:</w:t>
            </w:r>
            <w:r w:rsidRPr="00173F65">
              <w:rPr>
                <w:rFonts w:eastAsia="仿宋_GB2312" w:hint="eastAsia"/>
                <w:color w:val="000000" w:themeColor="text1"/>
                <w:sz w:val="24"/>
              </w:rPr>
              <w:t>4</w:t>
            </w:r>
            <w:r w:rsidRPr="00173F65">
              <w:rPr>
                <w:rFonts w:eastAsia="仿宋_GB2312"/>
                <w:color w:val="000000" w:themeColor="text1"/>
                <w:sz w:val="24"/>
              </w:rPr>
              <w:t>0~1</w:t>
            </w:r>
            <w:r w:rsidRPr="00173F65">
              <w:rPr>
                <w:rFonts w:eastAsia="仿宋_GB2312" w:hint="eastAsia"/>
                <w:color w:val="000000" w:themeColor="text1"/>
                <w:sz w:val="24"/>
              </w:rPr>
              <w:t>8</w:t>
            </w:r>
            <w:r w:rsidRPr="00173F65">
              <w:rPr>
                <w:rFonts w:eastAsia="仿宋_GB2312"/>
                <w:color w:val="000000" w:themeColor="text1"/>
                <w:sz w:val="24"/>
              </w:rPr>
              <w:t>:</w:t>
            </w:r>
            <w:r w:rsidRPr="00173F65">
              <w:rPr>
                <w:rFonts w:eastAsia="仿宋_GB2312" w:hint="eastAsia"/>
                <w:color w:val="000000" w:themeColor="text1"/>
                <w:sz w:val="24"/>
              </w:rPr>
              <w:t>0</w:t>
            </w:r>
            <w:r w:rsidRPr="00173F65">
              <w:rPr>
                <w:rFonts w:eastAsia="仿宋_GB2312"/>
                <w:color w:val="000000" w:themeColor="text1"/>
                <w:sz w:val="24"/>
              </w:rPr>
              <w:t>0</w:t>
            </w:r>
          </w:p>
        </w:tc>
        <w:tc>
          <w:tcPr>
            <w:tcW w:w="5115" w:type="dxa"/>
            <w:vAlign w:val="bottom"/>
          </w:tcPr>
          <w:p w:rsidR="009D4F7E" w:rsidRPr="00173F65" w:rsidRDefault="009D4F7E" w:rsidP="004143FF">
            <w:pPr>
              <w:spacing w:line="440" w:lineRule="exact"/>
              <w:jc w:val="left"/>
              <w:rPr>
                <w:rFonts w:eastAsia="仿宋_GB2312"/>
                <w:color w:val="000000" w:themeColor="text1"/>
                <w:sz w:val="24"/>
              </w:rPr>
            </w:pPr>
            <w:r w:rsidRPr="00173F65">
              <w:rPr>
                <w:rFonts w:eastAsia="仿宋_GB2312" w:hint="eastAsia"/>
                <w:color w:val="000000" w:themeColor="text1"/>
                <w:sz w:val="24"/>
              </w:rPr>
              <w:t>香港大学中医药学院陈建萍教授</w:t>
            </w:r>
          </w:p>
          <w:p w:rsidR="009D4F7E" w:rsidRPr="00173F65" w:rsidRDefault="009D4F7E" w:rsidP="004143FF">
            <w:pPr>
              <w:spacing w:line="440" w:lineRule="exact"/>
              <w:rPr>
                <w:rFonts w:eastAsia="仿宋_GB2312"/>
                <w:color w:val="000000" w:themeColor="text1"/>
                <w:sz w:val="24"/>
              </w:rPr>
            </w:pPr>
            <w:r w:rsidRPr="00173F65">
              <w:rPr>
                <w:rFonts w:eastAsia="仿宋_GB2312" w:hint="eastAsia"/>
                <w:color w:val="000000" w:themeColor="text1"/>
                <w:sz w:val="24"/>
              </w:rPr>
              <w:t>一个值得关注的中药——话说鸡血藤</w:t>
            </w:r>
          </w:p>
        </w:tc>
        <w:tc>
          <w:tcPr>
            <w:tcW w:w="1326" w:type="dxa"/>
            <w:vMerge/>
          </w:tcPr>
          <w:p w:rsidR="009D4F7E" w:rsidRPr="00173F65" w:rsidRDefault="009D4F7E" w:rsidP="004143FF">
            <w:pPr>
              <w:spacing w:line="440" w:lineRule="exact"/>
              <w:rPr>
                <w:rFonts w:eastAsia="仿宋_GB2312"/>
                <w:color w:val="000000" w:themeColor="text1"/>
                <w:sz w:val="24"/>
              </w:rPr>
            </w:pPr>
          </w:p>
        </w:tc>
      </w:tr>
      <w:tr w:rsidR="009D4F7E" w:rsidRPr="00173F65" w:rsidTr="004143FF">
        <w:trPr>
          <w:trHeight w:val="435"/>
          <w:jc w:val="center"/>
        </w:trPr>
        <w:tc>
          <w:tcPr>
            <w:tcW w:w="533" w:type="dxa"/>
            <w:vMerge/>
            <w:vAlign w:val="center"/>
          </w:tcPr>
          <w:p w:rsidR="009D4F7E" w:rsidRPr="00173F65" w:rsidRDefault="009D4F7E" w:rsidP="004143FF">
            <w:pPr>
              <w:spacing w:line="440" w:lineRule="exact"/>
              <w:rPr>
                <w:rFonts w:eastAsia="仿宋_GB2312"/>
                <w:bCs/>
                <w:color w:val="000000" w:themeColor="text1"/>
                <w:sz w:val="24"/>
              </w:rPr>
            </w:pPr>
          </w:p>
        </w:tc>
        <w:tc>
          <w:tcPr>
            <w:tcW w:w="1548" w:type="dxa"/>
            <w:vAlign w:val="center"/>
          </w:tcPr>
          <w:p w:rsidR="009D4F7E" w:rsidRPr="00173F65" w:rsidRDefault="009D4F7E" w:rsidP="004143FF">
            <w:pPr>
              <w:spacing w:line="440" w:lineRule="exact"/>
              <w:jc w:val="center"/>
              <w:rPr>
                <w:rFonts w:eastAsia="仿宋_GB2312"/>
                <w:color w:val="000000" w:themeColor="text1"/>
                <w:sz w:val="24"/>
              </w:rPr>
            </w:pPr>
            <w:r w:rsidRPr="00173F65">
              <w:rPr>
                <w:rFonts w:eastAsia="仿宋_GB2312"/>
                <w:color w:val="000000" w:themeColor="text1"/>
                <w:sz w:val="24"/>
              </w:rPr>
              <w:t>1</w:t>
            </w:r>
            <w:r w:rsidRPr="00173F65">
              <w:rPr>
                <w:rFonts w:eastAsia="仿宋_GB2312" w:hint="eastAsia"/>
                <w:color w:val="000000" w:themeColor="text1"/>
                <w:sz w:val="24"/>
              </w:rPr>
              <w:t>8</w:t>
            </w:r>
            <w:r w:rsidRPr="00173F65">
              <w:rPr>
                <w:rFonts w:eastAsia="仿宋_GB2312"/>
                <w:color w:val="000000" w:themeColor="text1"/>
                <w:sz w:val="24"/>
              </w:rPr>
              <w:t>:</w:t>
            </w:r>
            <w:r w:rsidRPr="00173F65">
              <w:rPr>
                <w:rFonts w:eastAsia="仿宋_GB2312" w:hint="eastAsia"/>
                <w:color w:val="000000" w:themeColor="text1"/>
                <w:sz w:val="24"/>
              </w:rPr>
              <w:t>0</w:t>
            </w:r>
            <w:r w:rsidRPr="00173F65">
              <w:rPr>
                <w:rFonts w:eastAsia="仿宋_GB2312"/>
                <w:color w:val="000000" w:themeColor="text1"/>
                <w:sz w:val="24"/>
              </w:rPr>
              <w:t>0~1</w:t>
            </w:r>
            <w:r w:rsidRPr="00173F65">
              <w:rPr>
                <w:rFonts w:eastAsia="仿宋_GB2312" w:hint="eastAsia"/>
                <w:color w:val="000000" w:themeColor="text1"/>
                <w:sz w:val="24"/>
              </w:rPr>
              <w:t>8</w:t>
            </w:r>
            <w:r w:rsidRPr="00173F65">
              <w:rPr>
                <w:rFonts w:eastAsia="仿宋_GB2312"/>
                <w:color w:val="000000" w:themeColor="text1"/>
                <w:sz w:val="24"/>
              </w:rPr>
              <w:t>:</w:t>
            </w:r>
            <w:r w:rsidRPr="00173F65">
              <w:rPr>
                <w:rFonts w:eastAsia="仿宋_GB2312" w:hint="eastAsia"/>
                <w:color w:val="000000" w:themeColor="text1"/>
                <w:sz w:val="24"/>
              </w:rPr>
              <w:t>1</w:t>
            </w:r>
            <w:r w:rsidRPr="00173F65">
              <w:rPr>
                <w:rFonts w:eastAsia="仿宋_GB2312"/>
                <w:color w:val="000000" w:themeColor="text1"/>
                <w:sz w:val="24"/>
              </w:rPr>
              <w:t>0</w:t>
            </w:r>
          </w:p>
        </w:tc>
        <w:tc>
          <w:tcPr>
            <w:tcW w:w="6441" w:type="dxa"/>
            <w:gridSpan w:val="2"/>
            <w:vAlign w:val="bottom"/>
          </w:tcPr>
          <w:p w:rsidR="009D4F7E" w:rsidRPr="00173F65" w:rsidRDefault="009D4F7E" w:rsidP="004143FF">
            <w:pPr>
              <w:spacing w:line="440" w:lineRule="exact"/>
              <w:jc w:val="center"/>
              <w:rPr>
                <w:rFonts w:eastAsia="仿宋_GB2312"/>
                <w:color w:val="000000" w:themeColor="text1"/>
                <w:sz w:val="24"/>
              </w:rPr>
            </w:pPr>
            <w:r w:rsidRPr="00173F65">
              <w:rPr>
                <w:rFonts w:ascii="仿宋_GB2312" w:eastAsia="仿宋_GB2312" w:hint="eastAsia"/>
                <w:color w:val="000000" w:themeColor="text1"/>
                <w:sz w:val="24"/>
              </w:rPr>
              <w:t>分会闭幕式：会议总结</w:t>
            </w:r>
          </w:p>
        </w:tc>
      </w:tr>
    </w:tbl>
    <w:p w:rsidR="004143FF" w:rsidRPr="00173F65" w:rsidRDefault="004143FF" w:rsidP="009D4F7E">
      <w:pPr>
        <w:spacing w:line="500" w:lineRule="exact"/>
        <w:rPr>
          <w:rFonts w:eastAsia="仿宋_GB2312"/>
          <w:b/>
          <w:bCs/>
          <w:color w:val="000000" w:themeColor="text1"/>
          <w:sz w:val="32"/>
          <w:szCs w:val="32"/>
        </w:rPr>
        <w:sectPr w:rsidR="004143FF" w:rsidRPr="00173F65" w:rsidSect="003A30B3">
          <w:pgSz w:w="11906" w:h="16838"/>
          <w:pgMar w:top="1440" w:right="1416" w:bottom="1440" w:left="1701" w:header="851" w:footer="992" w:gutter="0"/>
          <w:cols w:space="425"/>
          <w:docGrid w:type="lines" w:linePitch="312"/>
        </w:sectPr>
      </w:pPr>
    </w:p>
    <w:p w:rsidR="009D4F7E" w:rsidRPr="00173F65" w:rsidRDefault="009D4F7E" w:rsidP="00816C6F">
      <w:pPr>
        <w:spacing w:beforeLines="10" w:line="500" w:lineRule="exact"/>
        <w:rPr>
          <w:rFonts w:eastAsia="仿宋_GB2312"/>
          <w:b/>
          <w:bCs/>
          <w:color w:val="000000" w:themeColor="text1"/>
          <w:sz w:val="28"/>
          <w:szCs w:val="28"/>
        </w:rPr>
      </w:pPr>
      <w:r w:rsidRPr="00173F65">
        <w:rPr>
          <w:rFonts w:eastAsia="仿宋_GB2312"/>
          <w:b/>
          <w:bCs/>
          <w:color w:val="000000" w:themeColor="text1"/>
          <w:sz w:val="28"/>
          <w:szCs w:val="28"/>
        </w:rPr>
        <w:lastRenderedPageBreak/>
        <w:t>分会</w:t>
      </w:r>
      <w:r w:rsidRPr="00173F65">
        <w:rPr>
          <w:rFonts w:eastAsia="仿宋_GB2312" w:hint="eastAsia"/>
          <w:b/>
          <w:bCs/>
          <w:color w:val="000000" w:themeColor="text1"/>
          <w:sz w:val="28"/>
          <w:szCs w:val="28"/>
        </w:rPr>
        <w:t>三创新中药开发与国际化</w:t>
      </w:r>
    </w:p>
    <w:p w:rsidR="009D4F7E" w:rsidRPr="00173F65" w:rsidRDefault="009D4F7E" w:rsidP="009D4F7E">
      <w:pPr>
        <w:spacing w:line="500" w:lineRule="exact"/>
        <w:jc w:val="left"/>
        <w:rPr>
          <w:rFonts w:eastAsia="仿宋_GB2312"/>
          <w:color w:val="000000" w:themeColor="text1"/>
          <w:sz w:val="28"/>
          <w:szCs w:val="28"/>
        </w:rPr>
      </w:pPr>
      <w:r w:rsidRPr="00173F65">
        <w:rPr>
          <w:rFonts w:eastAsia="仿宋_GB2312" w:hint="eastAsia"/>
          <w:b/>
          <w:color w:val="000000" w:themeColor="text1"/>
          <w:sz w:val="28"/>
          <w:szCs w:val="28"/>
        </w:rPr>
        <w:t>内容：</w:t>
      </w:r>
      <w:r w:rsidRPr="00173F65">
        <w:rPr>
          <w:rFonts w:eastAsia="仿宋_GB2312" w:hint="eastAsia"/>
          <w:color w:val="000000" w:themeColor="text1"/>
          <w:sz w:val="28"/>
          <w:szCs w:val="28"/>
        </w:rPr>
        <w:t>1.</w:t>
      </w:r>
      <w:r w:rsidRPr="00173F65">
        <w:rPr>
          <w:rFonts w:eastAsia="仿宋_GB2312" w:hint="eastAsia"/>
          <w:color w:val="000000" w:themeColor="text1"/>
          <w:sz w:val="28"/>
          <w:szCs w:val="28"/>
        </w:rPr>
        <w:t>中药新药发现及关键技术研究；</w:t>
      </w:r>
    </w:p>
    <w:p w:rsidR="009D4F7E" w:rsidRPr="00173F65" w:rsidRDefault="009D4F7E" w:rsidP="009D4F7E">
      <w:pPr>
        <w:spacing w:line="500" w:lineRule="exact"/>
        <w:ind w:firstLineChars="550" w:firstLine="1540"/>
        <w:jc w:val="left"/>
        <w:rPr>
          <w:rFonts w:eastAsia="仿宋_GB2312"/>
          <w:color w:val="000000" w:themeColor="text1"/>
          <w:sz w:val="28"/>
          <w:szCs w:val="28"/>
        </w:rPr>
      </w:pPr>
      <w:r w:rsidRPr="00173F65">
        <w:rPr>
          <w:rFonts w:eastAsia="仿宋_GB2312" w:hint="eastAsia"/>
          <w:color w:val="000000" w:themeColor="text1"/>
          <w:sz w:val="28"/>
          <w:szCs w:val="28"/>
        </w:rPr>
        <w:t>2.</w:t>
      </w:r>
      <w:r w:rsidRPr="00173F65">
        <w:rPr>
          <w:rFonts w:eastAsia="仿宋_GB2312" w:hint="eastAsia"/>
          <w:color w:val="000000" w:themeColor="text1"/>
          <w:sz w:val="28"/>
          <w:szCs w:val="28"/>
        </w:rPr>
        <w:t>中药评价技术及监管科学；</w:t>
      </w:r>
    </w:p>
    <w:p w:rsidR="009D4F7E" w:rsidRPr="00173F65" w:rsidRDefault="009D4F7E" w:rsidP="009D4F7E">
      <w:pPr>
        <w:spacing w:line="500" w:lineRule="exact"/>
        <w:ind w:firstLineChars="550" w:firstLine="1540"/>
        <w:jc w:val="left"/>
        <w:rPr>
          <w:rFonts w:eastAsia="仿宋_GB2312"/>
          <w:color w:val="000000" w:themeColor="text1"/>
          <w:sz w:val="28"/>
          <w:szCs w:val="28"/>
        </w:rPr>
      </w:pPr>
      <w:r w:rsidRPr="00173F65">
        <w:rPr>
          <w:rFonts w:eastAsia="仿宋_GB2312" w:hint="eastAsia"/>
          <w:color w:val="000000" w:themeColor="text1"/>
          <w:sz w:val="28"/>
          <w:szCs w:val="28"/>
        </w:rPr>
        <w:t>3.</w:t>
      </w:r>
      <w:r w:rsidRPr="00173F65">
        <w:rPr>
          <w:rFonts w:eastAsia="仿宋_GB2312" w:hint="eastAsia"/>
          <w:color w:val="000000" w:themeColor="text1"/>
          <w:sz w:val="28"/>
          <w:szCs w:val="28"/>
        </w:rPr>
        <w:t>中药标准化与国际化路径示范。</w:t>
      </w:r>
    </w:p>
    <w:p w:rsidR="009D4F7E" w:rsidRPr="00173F65" w:rsidRDefault="009D4F7E" w:rsidP="009D4F7E">
      <w:pPr>
        <w:spacing w:line="500" w:lineRule="exact"/>
        <w:jc w:val="left"/>
        <w:rPr>
          <w:rFonts w:eastAsia="仿宋_GB2312"/>
          <w:color w:val="000000" w:themeColor="text1"/>
          <w:sz w:val="28"/>
          <w:szCs w:val="28"/>
        </w:rPr>
      </w:pPr>
      <w:r w:rsidRPr="00173F65">
        <w:rPr>
          <w:rFonts w:eastAsia="仿宋_GB2312"/>
          <w:b/>
          <w:bCs/>
          <w:color w:val="000000" w:themeColor="text1"/>
          <w:kern w:val="0"/>
          <w:sz w:val="28"/>
          <w:szCs w:val="28"/>
        </w:rPr>
        <w:t>主席：</w:t>
      </w:r>
      <w:r w:rsidRPr="00173F65">
        <w:rPr>
          <w:rFonts w:eastAsia="仿宋_GB2312"/>
          <w:color w:val="000000" w:themeColor="text1"/>
          <w:sz w:val="28"/>
          <w:szCs w:val="28"/>
        </w:rPr>
        <w:t>王广基</w:t>
      </w:r>
      <w:r w:rsidRPr="00173F65">
        <w:rPr>
          <w:rFonts w:eastAsia="仿宋_GB2312" w:hint="eastAsia"/>
          <w:color w:val="000000" w:themeColor="text1"/>
          <w:kern w:val="0"/>
          <w:sz w:val="28"/>
          <w:szCs w:val="28"/>
        </w:rPr>
        <w:t>中国工程院院士、中国药科大学教授</w:t>
      </w:r>
    </w:p>
    <w:p w:rsidR="009D4F7E" w:rsidRPr="00173F65" w:rsidRDefault="009D4F7E" w:rsidP="009D4F7E">
      <w:pPr>
        <w:spacing w:line="500" w:lineRule="exact"/>
        <w:ind w:firstLineChars="500" w:firstLine="1400"/>
        <w:jc w:val="left"/>
        <w:rPr>
          <w:rFonts w:eastAsia="仿宋_GB2312"/>
          <w:color w:val="000000" w:themeColor="text1"/>
          <w:sz w:val="28"/>
          <w:szCs w:val="28"/>
        </w:rPr>
      </w:pPr>
      <w:r w:rsidRPr="00173F65">
        <w:rPr>
          <w:rFonts w:eastAsia="仿宋_GB2312" w:hint="eastAsia"/>
          <w:color w:val="000000" w:themeColor="text1"/>
          <w:sz w:val="28"/>
          <w:szCs w:val="28"/>
        </w:rPr>
        <w:t>陈士林</w:t>
      </w:r>
      <w:r w:rsidRPr="00173F65">
        <w:rPr>
          <w:rFonts w:eastAsia="仿宋_GB2312"/>
          <w:color w:val="000000" w:themeColor="text1"/>
          <w:sz w:val="28"/>
          <w:szCs w:val="28"/>
        </w:rPr>
        <w:t>中国中医科学院中药研究所所长、研究员</w:t>
      </w:r>
    </w:p>
    <w:p w:rsidR="009D4F7E" w:rsidRPr="00173F65" w:rsidRDefault="009D4F7E" w:rsidP="009D4F7E">
      <w:pPr>
        <w:spacing w:line="500" w:lineRule="exact"/>
        <w:ind w:firstLineChars="500" w:firstLine="1400"/>
        <w:jc w:val="left"/>
        <w:rPr>
          <w:rFonts w:eastAsia="仿宋_GB2312"/>
          <w:color w:val="000000" w:themeColor="text1"/>
          <w:sz w:val="28"/>
          <w:szCs w:val="28"/>
        </w:rPr>
      </w:pPr>
      <w:r w:rsidRPr="00173F65">
        <w:rPr>
          <w:rFonts w:eastAsia="仿宋_GB2312" w:hint="eastAsia"/>
          <w:color w:val="000000" w:themeColor="text1"/>
          <w:sz w:val="28"/>
          <w:szCs w:val="28"/>
        </w:rPr>
        <w:t>易进海四川省中医药科学院副院长、研究员</w:t>
      </w:r>
    </w:p>
    <w:p w:rsidR="009D4F7E" w:rsidRPr="00173F65" w:rsidRDefault="009D4F7E" w:rsidP="009D4F7E">
      <w:pPr>
        <w:spacing w:line="500" w:lineRule="exact"/>
        <w:ind w:leftChars="667" w:left="3781" w:hangingChars="850" w:hanging="2380"/>
        <w:jc w:val="left"/>
        <w:rPr>
          <w:rFonts w:eastAsia="仿宋_GB2312"/>
          <w:color w:val="000000" w:themeColor="text1"/>
          <w:sz w:val="28"/>
          <w:szCs w:val="28"/>
        </w:rPr>
      </w:pPr>
      <w:r w:rsidRPr="00173F65">
        <w:rPr>
          <w:rFonts w:eastAsia="仿宋_GB2312"/>
          <w:color w:val="000000" w:themeColor="text1"/>
          <w:sz w:val="28"/>
          <w:szCs w:val="28"/>
        </w:rPr>
        <w:t xml:space="preserve">Subhash C. Gautam </w:t>
      </w:r>
      <w:r w:rsidRPr="00173F65">
        <w:rPr>
          <w:rFonts w:eastAsia="仿宋_GB2312"/>
          <w:color w:val="000000" w:themeColor="text1"/>
          <w:sz w:val="28"/>
          <w:szCs w:val="28"/>
        </w:rPr>
        <w:t>亨利福特医院癌症研究中心分子生物学实验室主任</w:t>
      </w:r>
    </w:p>
    <w:p w:rsidR="009D4F7E" w:rsidRPr="00173F65" w:rsidRDefault="009D4F7E" w:rsidP="00365F99">
      <w:pPr>
        <w:spacing w:line="500" w:lineRule="exact"/>
        <w:ind w:leftChars="18" w:left="1418" w:hangingChars="491" w:hanging="1380"/>
        <w:jc w:val="left"/>
        <w:rPr>
          <w:rFonts w:eastAsia="仿宋_GB2312"/>
          <w:color w:val="000000" w:themeColor="text1"/>
          <w:sz w:val="28"/>
          <w:szCs w:val="28"/>
        </w:rPr>
      </w:pPr>
      <w:r w:rsidRPr="00173F65">
        <w:rPr>
          <w:rFonts w:eastAsia="仿宋_GB2312"/>
          <w:b/>
          <w:color w:val="000000" w:themeColor="text1"/>
          <w:sz w:val="28"/>
          <w:szCs w:val="28"/>
        </w:rPr>
        <w:t>承办单位：</w:t>
      </w:r>
      <w:r w:rsidRPr="00173F65">
        <w:rPr>
          <w:rFonts w:eastAsia="仿宋_GB2312" w:hint="eastAsia"/>
          <w:color w:val="000000" w:themeColor="text1"/>
          <w:sz w:val="28"/>
          <w:szCs w:val="28"/>
        </w:rPr>
        <w:t>四川省中医药科学院、中国中医科学院中药研究所、世界中医药学会联合会中药新药创制专业委员会</w:t>
      </w:r>
    </w:p>
    <w:p w:rsidR="009D4F7E" w:rsidRPr="00173F65" w:rsidRDefault="009D4F7E" w:rsidP="00365F99">
      <w:pPr>
        <w:spacing w:line="500" w:lineRule="exact"/>
        <w:ind w:left="1383" w:hangingChars="492" w:hanging="1383"/>
        <w:jc w:val="left"/>
        <w:rPr>
          <w:rFonts w:eastAsia="仿宋_GB2312"/>
          <w:color w:val="000000" w:themeColor="text1"/>
          <w:sz w:val="28"/>
          <w:szCs w:val="28"/>
        </w:rPr>
      </w:pPr>
      <w:r w:rsidRPr="00173F65">
        <w:rPr>
          <w:rFonts w:eastAsia="仿宋_GB2312" w:hint="eastAsia"/>
          <w:b/>
          <w:bCs/>
          <w:color w:val="000000" w:themeColor="text1"/>
          <w:sz w:val="28"/>
          <w:szCs w:val="28"/>
        </w:rPr>
        <w:t>会议地点：</w:t>
      </w:r>
      <w:r w:rsidRPr="00173F65">
        <w:rPr>
          <w:rFonts w:eastAsia="仿宋_GB2312" w:hint="eastAsia"/>
          <w:color w:val="000000" w:themeColor="text1"/>
          <w:sz w:val="28"/>
          <w:szCs w:val="28"/>
        </w:rPr>
        <w:t>成都市高新区世纪城路</w:t>
      </w:r>
      <w:r w:rsidRPr="00173F65">
        <w:rPr>
          <w:rFonts w:eastAsia="仿宋_GB2312" w:hint="eastAsia"/>
          <w:color w:val="000000" w:themeColor="text1"/>
          <w:sz w:val="28"/>
          <w:szCs w:val="28"/>
        </w:rPr>
        <w:t>88</w:t>
      </w:r>
      <w:r w:rsidRPr="00173F65">
        <w:rPr>
          <w:rFonts w:eastAsia="仿宋_GB2312" w:hint="eastAsia"/>
          <w:color w:val="000000" w:themeColor="text1"/>
          <w:sz w:val="28"/>
          <w:szCs w:val="28"/>
        </w:rPr>
        <w:t>号成都世纪城国际会议中心</w:t>
      </w:r>
    </w:p>
    <w:p w:rsidR="009D4F7E" w:rsidRPr="00173F65" w:rsidRDefault="009D4F7E" w:rsidP="00816C6F">
      <w:pPr>
        <w:spacing w:beforeLines="10" w:line="500" w:lineRule="exact"/>
        <w:rPr>
          <w:rFonts w:eastAsia="仿宋_GB2312"/>
          <w:b/>
          <w:bCs/>
          <w:color w:val="000000" w:themeColor="text1"/>
          <w:sz w:val="28"/>
          <w:szCs w:val="28"/>
        </w:rPr>
      </w:pPr>
      <w:r w:rsidRPr="00173F65">
        <w:rPr>
          <w:rFonts w:eastAsia="仿宋_GB2312"/>
          <w:b/>
          <w:bCs/>
          <w:color w:val="000000" w:themeColor="text1"/>
          <w:sz w:val="28"/>
          <w:szCs w:val="28"/>
        </w:rPr>
        <w:t>日程安排：</w:t>
      </w:r>
    </w:p>
    <w:p w:rsidR="00555AAA" w:rsidRDefault="00555AAA" w:rsidP="00816C6F">
      <w:pPr>
        <w:spacing w:beforeLines="10" w:line="500" w:lineRule="exact"/>
        <w:rPr>
          <w:rFonts w:eastAsia="仿宋_GB2312"/>
          <w:b/>
          <w:bCs/>
          <w:color w:val="000000" w:themeColor="text1"/>
          <w:sz w:val="28"/>
          <w:szCs w:val="28"/>
        </w:rPr>
      </w:pPr>
    </w:p>
    <w:tbl>
      <w:tblPr>
        <w:tblW w:w="8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9"/>
        <w:gridCol w:w="1507"/>
        <w:gridCol w:w="5345"/>
        <w:gridCol w:w="1154"/>
      </w:tblGrid>
      <w:tr w:rsidR="009D4F7E" w:rsidRPr="00173F65" w:rsidTr="004143FF">
        <w:trPr>
          <w:trHeight w:val="454"/>
          <w:jc w:val="center"/>
        </w:trPr>
        <w:tc>
          <w:tcPr>
            <w:tcW w:w="519" w:type="dxa"/>
            <w:vAlign w:val="center"/>
          </w:tcPr>
          <w:p w:rsidR="009D4F7E" w:rsidRPr="00173F65" w:rsidRDefault="009D4F7E" w:rsidP="004143FF">
            <w:pPr>
              <w:spacing w:line="440" w:lineRule="exact"/>
              <w:rPr>
                <w:rFonts w:eastAsia="仿宋_GB2312"/>
                <w:b/>
                <w:color w:val="000000" w:themeColor="text1"/>
                <w:sz w:val="24"/>
              </w:rPr>
            </w:pPr>
            <w:r w:rsidRPr="00173F65">
              <w:rPr>
                <w:rFonts w:eastAsia="仿宋_GB2312"/>
                <w:b/>
                <w:color w:val="000000" w:themeColor="text1"/>
                <w:sz w:val="24"/>
              </w:rPr>
              <w:t>日期</w:t>
            </w:r>
          </w:p>
        </w:tc>
        <w:tc>
          <w:tcPr>
            <w:tcW w:w="1507" w:type="dxa"/>
            <w:vAlign w:val="center"/>
          </w:tcPr>
          <w:p w:rsidR="009D4F7E" w:rsidRPr="00173F65" w:rsidRDefault="009D4F7E" w:rsidP="004143FF">
            <w:pPr>
              <w:spacing w:line="440" w:lineRule="exact"/>
              <w:jc w:val="center"/>
              <w:rPr>
                <w:rFonts w:eastAsia="仿宋_GB2312"/>
                <w:b/>
                <w:color w:val="000000" w:themeColor="text1"/>
                <w:sz w:val="24"/>
              </w:rPr>
            </w:pPr>
            <w:r w:rsidRPr="00173F65">
              <w:rPr>
                <w:rFonts w:eastAsia="仿宋_GB2312"/>
                <w:b/>
                <w:color w:val="000000" w:themeColor="text1"/>
                <w:sz w:val="24"/>
              </w:rPr>
              <w:t>时间</w:t>
            </w:r>
          </w:p>
        </w:tc>
        <w:tc>
          <w:tcPr>
            <w:tcW w:w="5345" w:type="dxa"/>
            <w:vAlign w:val="center"/>
          </w:tcPr>
          <w:p w:rsidR="009D4F7E" w:rsidRPr="00173F65" w:rsidRDefault="009D4F7E" w:rsidP="004143FF">
            <w:pPr>
              <w:spacing w:line="440" w:lineRule="exact"/>
              <w:jc w:val="center"/>
              <w:rPr>
                <w:rFonts w:eastAsia="仿宋_GB2312"/>
                <w:b/>
                <w:color w:val="000000" w:themeColor="text1"/>
                <w:sz w:val="24"/>
              </w:rPr>
            </w:pPr>
            <w:r w:rsidRPr="00173F65">
              <w:rPr>
                <w:rFonts w:eastAsia="仿宋_GB2312"/>
                <w:b/>
                <w:color w:val="000000" w:themeColor="text1"/>
                <w:sz w:val="24"/>
              </w:rPr>
              <w:t>主要内容</w:t>
            </w:r>
          </w:p>
        </w:tc>
        <w:tc>
          <w:tcPr>
            <w:tcW w:w="1154" w:type="dxa"/>
            <w:vAlign w:val="center"/>
          </w:tcPr>
          <w:p w:rsidR="009D4F7E" w:rsidRPr="00173F65" w:rsidRDefault="009D4F7E" w:rsidP="004143FF">
            <w:pPr>
              <w:spacing w:line="440" w:lineRule="exact"/>
              <w:jc w:val="center"/>
              <w:rPr>
                <w:rFonts w:eastAsia="仿宋_GB2312"/>
                <w:b/>
                <w:color w:val="000000" w:themeColor="text1"/>
                <w:sz w:val="24"/>
              </w:rPr>
            </w:pPr>
            <w:r w:rsidRPr="00173F65">
              <w:rPr>
                <w:rFonts w:eastAsia="仿宋_GB2312"/>
                <w:b/>
                <w:color w:val="000000" w:themeColor="text1"/>
                <w:sz w:val="24"/>
              </w:rPr>
              <w:t>主持人</w:t>
            </w:r>
          </w:p>
        </w:tc>
      </w:tr>
      <w:tr w:rsidR="009D4F7E" w:rsidRPr="00173F65" w:rsidTr="004143FF">
        <w:trPr>
          <w:trHeight w:val="454"/>
          <w:jc w:val="center"/>
        </w:trPr>
        <w:tc>
          <w:tcPr>
            <w:tcW w:w="519" w:type="dxa"/>
            <w:vMerge w:val="restart"/>
            <w:vAlign w:val="center"/>
          </w:tcPr>
          <w:p w:rsidR="009D4F7E" w:rsidRPr="00173F65" w:rsidRDefault="009D4F7E" w:rsidP="004143FF">
            <w:pPr>
              <w:spacing w:line="440" w:lineRule="exact"/>
              <w:rPr>
                <w:rFonts w:eastAsia="仿宋_GB2312"/>
                <w:b/>
                <w:color w:val="000000" w:themeColor="text1"/>
                <w:sz w:val="24"/>
              </w:rPr>
            </w:pPr>
            <w:r w:rsidRPr="00173F65">
              <w:rPr>
                <w:rFonts w:eastAsia="仿宋_GB2312"/>
                <w:bCs/>
                <w:color w:val="000000" w:themeColor="text1"/>
                <w:sz w:val="24"/>
              </w:rPr>
              <w:t>10</w:t>
            </w:r>
            <w:r w:rsidRPr="00173F65">
              <w:rPr>
                <w:rFonts w:eastAsia="仿宋_GB2312"/>
                <w:bCs/>
                <w:color w:val="000000" w:themeColor="text1"/>
                <w:sz w:val="24"/>
              </w:rPr>
              <w:t>月</w:t>
            </w:r>
            <w:r w:rsidRPr="00173F65">
              <w:rPr>
                <w:rFonts w:eastAsia="仿宋_GB2312"/>
                <w:bCs/>
                <w:color w:val="000000" w:themeColor="text1"/>
                <w:sz w:val="24"/>
              </w:rPr>
              <w:t>21</w:t>
            </w:r>
            <w:r w:rsidRPr="00173F65">
              <w:rPr>
                <w:rFonts w:eastAsia="仿宋_GB2312"/>
                <w:bCs/>
                <w:color w:val="000000" w:themeColor="text1"/>
                <w:sz w:val="24"/>
              </w:rPr>
              <w:t>日</w:t>
            </w:r>
            <w:r w:rsidRPr="00173F65">
              <w:rPr>
                <w:rFonts w:eastAsia="仿宋_GB2312" w:hint="eastAsia"/>
                <w:bCs/>
                <w:color w:val="000000" w:themeColor="text1"/>
                <w:sz w:val="24"/>
              </w:rPr>
              <w:t>下午</w:t>
            </w:r>
          </w:p>
        </w:tc>
        <w:tc>
          <w:tcPr>
            <w:tcW w:w="1507" w:type="dxa"/>
            <w:vAlign w:val="center"/>
          </w:tcPr>
          <w:p w:rsidR="009D4F7E" w:rsidRPr="00173F65" w:rsidRDefault="009D4F7E" w:rsidP="004143FF">
            <w:pPr>
              <w:spacing w:line="440" w:lineRule="exact"/>
              <w:jc w:val="center"/>
              <w:rPr>
                <w:rFonts w:eastAsia="仿宋_GB2312"/>
                <w:bCs/>
                <w:color w:val="000000" w:themeColor="text1"/>
                <w:sz w:val="24"/>
                <w:szCs w:val="16"/>
              </w:rPr>
            </w:pPr>
            <w:r w:rsidRPr="00173F65">
              <w:rPr>
                <w:rFonts w:eastAsia="仿宋_GB2312" w:hint="eastAsia"/>
                <w:bCs/>
                <w:color w:val="000000" w:themeColor="text1"/>
                <w:sz w:val="24"/>
                <w:szCs w:val="16"/>
              </w:rPr>
              <w:t>1</w:t>
            </w:r>
            <w:r w:rsidRPr="00173F65">
              <w:rPr>
                <w:rFonts w:eastAsia="仿宋_GB2312"/>
                <w:bCs/>
                <w:color w:val="000000" w:themeColor="text1"/>
                <w:sz w:val="24"/>
                <w:szCs w:val="16"/>
              </w:rPr>
              <w:t>4</w:t>
            </w:r>
            <w:r w:rsidRPr="00173F65">
              <w:rPr>
                <w:rFonts w:eastAsia="仿宋_GB2312" w:hint="eastAsia"/>
                <w:bCs/>
                <w:color w:val="000000" w:themeColor="text1"/>
                <w:sz w:val="24"/>
                <w:szCs w:val="16"/>
              </w:rPr>
              <w:t>:</w:t>
            </w:r>
            <w:r w:rsidRPr="00173F65">
              <w:rPr>
                <w:rFonts w:eastAsia="仿宋_GB2312"/>
                <w:bCs/>
                <w:color w:val="000000" w:themeColor="text1"/>
                <w:sz w:val="24"/>
                <w:szCs w:val="16"/>
              </w:rPr>
              <w:t>00-14:20</w:t>
            </w:r>
          </w:p>
        </w:tc>
        <w:tc>
          <w:tcPr>
            <w:tcW w:w="5345" w:type="dxa"/>
            <w:vAlign w:val="center"/>
          </w:tcPr>
          <w:p w:rsidR="009D4F7E" w:rsidRPr="00173F65" w:rsidRDefault="009D4F7E" w:rsidP="004143FF">
            <w:pPr>
              <w:spacing w:line="440" w:lineRule="exact"/>
              <w:jc w:val="center"/>
              <w:rPr>
                <w:rFonts w:eastAsia="仿宋_GB2312"/>
                <w:bCs/>
                <w:color w:val="000000" w:themeColor="text1"/>
                <w:sz w:val="24"/>
                <w:szCs w:val="16"/>
              </w:rPr>
            </w:pPr>
            <w:r w:rsidRPr="00173F65">
              <w:rPr>
                <w:rFonts w:eastAsia="仿宋_GB2312"/>
                <w:bCs/>
                <w:color w:val="000000" w:themeColor="text1"/>
                <w:sz w:val="24"/>
              </w:rPr>
              <w:t>分会开幕式</w:t>
            </w:r>
          </w:p>
        </w:tc>
        <w:tc>
          <w:tcPr>
            <w:tcW w:w="1154" w:type="dxa"/>
            <w:vAlign w:val="center"/>
          </w:tcPr>
          <w:p w:rsidR="009D4F7E" w:rsidRPr="00173F65" w:rsidRDefault="009D4F7E" w:rsidP="004143FF">
            <w:pPr>
              <w:spacing w:line="440" w:lineRule="exact"/>
              <w:jc w:val="center"/>
              <w:rPr>
                <w:rFonts w:eastAsia="仿宋_GB2312"/>
                <w:b/>
                <w:color w:val="000000" w:themeColor="text1"/>
                <w:sz w:val="24"/>
              </w:rPr>
            </w:pPr>
            <w:r w:rsidRPr="00173F65">
              <w:rPr>
                <w:rFonts w:eastAsia="仿宋_GB2312" w:hint="eastAsia"/>
                <w:bCs/>
                <w:color w:val="000000" w:themeColor="text1"/>
                <w:sz w:val="24"/>
                <w:szCs w:val="16"/>
              </w:rPr>
              <w:t>易进海</w:t>
            </w:r>
          </w:p>
        </w:tc>
      </w:tr>
      <w:tr w:rsidR="009D4F7E" w:rsidRPr="00173F65" w:rsidTr="004143FF">
        <w:trPr>
          <w:trHeight w:val="454"/>
          <w:jc w:val="center"/>
        </w:trPr>
        <w:tc>
          <w:tcPr>
            <w:tcW w:w="519" w:type="dxa"/>
            <w:vMerge/>
            <w:vAlign w:val="center"/>
          </w:tcPr>
          <w:p w:rsidR="009D4F7E" w:rsidRPr="00173F65" w:rsidRDefault="009D4F7E" w:rsidP="004143FF">
            <w:pPr>
              <w:spacing w:line="440" w:lineRule="exact"/>
              <w:rPr>
                <w:rFonts w:eastAsia="仿宋_GB2312"/>
                <w:b/>
                <w:color w:val="000000" w:themeColor="text1"/>
                <w:sz w:val="24"/>
              </w:rPr>
            </w:pPr>
          </w:p>
        </w:tc>
        <w:tc>
          <w:tcPr>
            <w:tcW w:w="8006" w:type="dxa"/>
            <w:gridSpan w:val="3"/>
            <w:vAlign w:val="center"/>
          </w:tcPr>
          <w:p w:rsidR="009D4F7E" w:rsidRPr="00173F65" w:rsidRDefault="009D4F7E" w:rsidP="004143FF">
            <w:pPr>
              <w:spacing w:line="440" w:lineRule="exact"/>
              <w:jc w:val="center"/>
              <w:rPr>
                <w:rFonts w:eastAsia="仿宋_GB2312"/>
                <w:b/>
                <w:color w:val="000000" w:themeColor="text1"/>
                <w:sz w:val="24"/>
              </w:rPr>
            </w:pPr>
            <w:r w:rsidRPr="00173F65">
              <w:rPr>
                <w:rFonts w:eastAsia="仿宋_GB2312"/>
                <w:b/>
                <w:color w:val="000000" w:themeColor="text1"/>
                <w:sz w:val="24"/>
              </w:rPr>
              <w:t>第一单元</w:t>
            </w:r>
            <w:r w:rsidRPr="00173F65">
              <w:rPr>
                <w:rFonts w:eastAsia="仿宋_GB2312" w:hint="eastAsia"/>
                <w:b/>
                <w:color w:val="000000" w:themeColor="text1"/>
                <w:sz w:val="24"/>
              </w:rPr>
              <w:t>中药新药发现及关键技术研究</w:t>
            </w:r>
          </w:p>
        </w:tc>
      </w:tr>
      <w:tr w:rsidR="009D4F7E" w:rsidRPr="00173F65" w:rsidTr="004143FF">
        <w:trPr>
          <w:trHeight w:val="454"/>
          <w:jc w:val="center"/>
        </w:trPr>
        <w:tc>
          <w:tcPr>
            <w:tcW w:w="519" w:type="dxa"/>
            <w:vMerge/>
            <w:vAlign w:val="center"/>
          </w:tcPr>
          <w:p w:rsidR="009D4F7E" w:rsidRPr="00173F65" w:rsidRDefault="009D4F7E" w:rsidP="004143FF">
            <w:pPr>
              <w:spacing w:line="440" w:lineRule="exact"/>
              <w:rPr>
                <w:rFonts w:eastAsia="仿宋_GB2312"/>
                <w:bCs/>
                <w:color w:val="000000" w:themeColor="text1"/>
                <w:sz w:val="24"/>
              </w:rPr>
            </w:pPr>
          </w:p>
        </w:tc>
        <w:tc>
          <w:tcPr>
            <w:tcW w:w="1507" w:type="dxa"/>
            <w:vAlign w:val="center"/>
          </w:tcPr>
          <w:p w:rsidR="009D4F7E" w:rsidRPr="00173F65" w:rsidRDefault="009D4F7E" w:rsidP="004143FF">
            <w:pPr>
              <w:spacing w:line="440" w:lineRule="exact"/>
              <w:ind w:right="23"/>
              <w:jc w:val="center"/>
              <w:rPr>
                <w:color w:val="000000" w:themeColor="text1"/>
                <w:kern w:val="0"/>
                <w:sz w:val="24"/>
              </w:rPr>
            </w:pPr>
            <w:r w:rsidRPr="00173F65">
              <w:rPr>
                <w:color w:val="000000" w:themeColor="text1"/>
                <w:kern w:val="0"/>
                <w:sz w:val="24"/>
              </w:rPr>
              <w:t>14</w:t>
            </w:r>
            <w:r w:rsidRPr="00173F65">
              <w:rPr>
                <w:rFonts w:hint="eastAsia"/>
                <w:color w:val="000000" w:themeColor="text1"/>
                <w:kern w:val="0"/>
                <w:sz w:val="24"/>
              </w:rPr>
              <w:t>:</w:t>
            </w:r>
            <w:r w:rsidRPr="00173F65">
              <w:rPr>
                <w:color w:val="000000" w:themeColor="text1"/>
                <w:kern w:val="0"/>
                <w:sz w:val="24"/>
              </w:rPr>
              <w:t>2</w:t>
            </w:r>
            <w:r w:rsidRPr="00173F65">
              <w:rPr>
                <w:rFonts w:hint="eastAsia"/>
                <w:color w:val="000000" w:themeColor="text1"/>
                <w:kern w:val="0"/>
                <w:sz w:val="24"/>
              </w:rPr>
              <w:t>0~</w:t>
            </w:r>
            <w:r w:rsidRPr="00173F65">
              <w:rPr>
                <w:color w:val="000000" w:themeColor="text1"/>
                <w:kern w:val="0"/>
                <w:sz w:val="24"/>
              </w:rPr>
              <w:t>14</w:t>
            </w:r>
            <w:r w:rsidRPr="00173F65">
              <w:rPr>
                <w:rFonts w:hint="eastAsia"/>
                <w:color w:val="000000" w:themeColor="text1"/>
                <w:kern w:val="0"/>
                <w:sz w:val="24"/>
              </w:rPr>
              <w:t>:</w:t>
            </w:r>
            <w:r w:rsidRPr="00173F65">
              <w:rPr>
                <w:color w:val="000000" w:themeColor="text1"/>
                <w:kern w:val="0"/>
                <w:sz w:val="24"/>
              </w:rPr>
              <w:t>5</w:t>
            </w:r>
            <w:r w:rsidRPr="00173F65">
              <w:rPr>
                <w:rFonts w:hint="eastAsia"/>
                <w:color w:val="000000" w:themeColor="text1"/>
                <w:kern w:val="0"/>
                <w:sz w:val="24"/>
              </w:rPr>
              <w:t>0</w:t>
            </w:r>
          </w:p>
        </w:tc>
        <w:tc>
          <w:tcPr>
            <w:tcW w:w="5345" w:type="dxa"/>
            <w:vAlign w:val="center"/>
          </w:tcPr>
          <w:p w:rsidR="009D4F7E" w:rsidRPr="00173F65" w:rsidRDefault="009D4F7E" w:rsidP="004143FF">
            <w:pPr>
              <w:spacing w:line="440" w:lineRule="exact"/>
              <w:rPr>
                <w:rFonts w:eastAsia="仿宋_GB2312"/>
                <w:bCs/>
                <w:color w:val="000000" w:themeColor="text1"/>
                <w:sz w:val="24"/>
                <w:szCs w:val="16"/>
              </w:rPr>
            </w:pPr>
            <w:r w:rsidRPr="00173F65">
              <w:rPr>
                <w:rFonts w:eastAsia="仿宋_GB2312" w:hint="eastAsia"/>
                <w:bCs/>
                <w:color w:val="000000" w:themeColor="text1"/>
                <w:sz w:val="24"/>
                <w:szCs w:val="16"/>
              </w:rPr>
              <w:t>中国工程院王广基院士</w:t>
            </w:r>
          </w:p>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szCs w:val="16"/>
              </w:rPr>
              <w:t>主题待定</w:t>
            </w:r>
          </w:p>
        </w:tc>
        <w:tc>
          <w:tcPr>
            <w:tcW w:w="1154" w:type="dxa"/>
            <w:vMerge w:val="restart"/>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hint="eastAsia"/>
                <w:bCs/>
                <w:color w:val="000000" w:themeColor="text1"/>
                <w:sz w:val="24"/>
              </w:rPr>
              <w:t>陈士林</w:t>
            </w:r>
          </w:p>
        </w:tc>
      </w:tr>
      <w:tr w:rsidR="009D4F7E" w:rsidRPr="00173F65" w:rsidTr="004143FF">
        <w:trPr>
          <w:trHeight w:val="454"/>
          <w:jc w:val="center"/>
        </w:trPr>
        <w:tc>
          <w:tcPr>
            <w:tcW w:w="519" w:type="dxa"/>
            <w:vMerge/>
            <w:vAlign w:val="center"/>
          </w:tcPr>
          <w:p w:rsidR="009D4F7E" w:rsidRPr="00173F65" w:rsidRDefault="009D4F7E" w:rsidP="004143FF">
            <w:pPr>
              <w:spacing w:line="440" w:lineRule="exact"/>
              <w:rPr>
                <w:rFonts w:eastAsia="仿宋_GB2312"/>
                <w:bCs/>
                <w:color w:val="000000" w:themeColor="text1"/>
                <w:sz w:val="24"/>
              </w:rPr>
            </w:pPr>
          </w:p>
        </w:tc>
        <w:tc>
          <w:tcPr>
            <w:tcW w:w="1507" w:type="dxa"/>
            <w:vAlign w:val="center"/>
          </w:tcPr>
          <w:p w:rsidR="009D4F7E" w:rsidRPr="00173F65" w:rsidRDefault="009D4F7E" w:rsidP="004143FF">
            <w:pPr>
              <w:spacing w:line="440" w:lineRule="exact"/>
              <w:ind w:right="23"/>
              <w:jc w:val="center"/>
              <w:rPr>
                <w:color w:val="000000" w:themeColor="text1"/>
                <w:kern w:val="0"/>
                <w:sz w:val="24"/>
              </w:rPr>
            </w:pPr>
            <w:r w:rsidRPr="00173F65">
              <w:rPr>
                <w:color w:val="000000" w:themeColor="text1"/>
                <w:kern w:val="0"/>
                <w:sz w:val="24"/>
              </w:rPr>
              <w:t>14:50~15:10</w:t>
            </w:r>
          </w:p>
        </w:tc>
        <w:tc>
          <w:tcPr>
            <w:tcW w:w="5345" w:type="dxa"/>
            <w:vAlign w:val="center"/>
          </w:tcPr>
          <w:p w:rsidR="009D4F7E" w:rsidRPr="00173F65" w:rsidRDefault="009D4F7E" w:rsidP="004143FF">
            <w:pPr>
              <w:spacing w:line="440" w:lineRule="exact"/>
              <w:rPr>
                <w:rFonts w:eastAsia="仿宋_GB2312"/>
                <w:bCs/>
                <w:color w:val="000000" w:themeColor="text1"/>
                <w:sz w:val="24"/>
                <w:szCs w:val="16"/>
              </w:rPr>
            </w:pPr>
            <w:r w:rsidRPr="00173F65">
              <w:rPr>
                <w:rFonts w:eastAsia="仿宋_GB2312" w:hint="eastAsia"/>
                <w:bCs/>
                <w:color w:val="000000" w:themeColor="text1"/>
                <w:sz w:val="24"/>
                <w:szCs w:val="16"/>
              </w:rPr>
              <w:t>中国医学科学院、北京协和医学院药物研究院</w:t>
            </w:r>
          </w:p>
          <w:p w:rsidR="009D4F7E" w:rsidRPr="00173F65" w:rsidRDefault="009D4F7E" w:rsidP="004143FF">
            <w:pPr>
              <w:spacing w:line="440" w:lineRule="exact"/>
              <w:rPr>
                <w:rFonts w:eastAsia="仿宋_GB2312"/>
                <w:bCs/>
                <w:color w:val="000000" w:themeColor="text1"/>
                <w:sz w:val="24"/>
                <w:szCs w:val="16"/>
              </w:rPr>
            </w:pPr>
            <w:r w:rsidRPr="00173F65">
              <w:rPr>
                <w:rFonts w:eastAsia="仿宋_GB2312" w:hint="eastAsia"/>
                <w:bCs/>
                <w:color w:val="000000" w:themeColor="text1"/>
                <w:sz w:val="24"/>
                <w:szCs w:val="16"/>
              </w:rPr>
              <w:t>杜冠华研究员</w:t>
            </w:r>
          </w:p>
          <w:p w:rsidR="009D4F7E" w:rsidRPr="00173F65" w:rsidRDefault="009D4F7E" w:rsidP="004143FF">
            <w:pPr>
              <w:spacing w:line="440" w:lineRule="exact"/>
              <w:rPr>
                <w:bCs/>
                <w:color w:val="000000" w:themeColor="text1"/>
                <w:sz w:val="24"/>
              </w:rPr>
            </w:pPr>
            <w:r w:rsidRPr="00173F65">
              <w:rPr>
                <w:rFonts w:eastAsia="仿宋_GB2312" w:hint="eastAsia"/>
                <w:bCs/>
                <w:color w:val="000000" w:themeColor="text1"/>
                <w:sz w:val="24"/>
                <w:szCs w:val="16"/>
              </w:rPr>
              <w:t>中药安全性评价与毒性研究进展</w:t>
            </w:r>
          </w:p>
        </w:tc>
        <w:tc>
          <w:tcPr>
            <w:tcW w:w="1154" w:type="dxa"/>
            <w:vMerge/>
            <w:vAlign w:val="center"/>
          </w:tcPr>
          <w:p w:rsidR="009D4F7E" w:rsidRPr="00173F65" w:rsidRDefault="009D4F7E" w:rsidP="004143FF">
            <w:pPr>
              <w:spacing w:line="440" w:lineRule="exact"/>
              <w:rPr>
                <w:rFonts w:eastAsia="仿宋_GB2312"/>
                <w:bCs/>
                <w:color w:val="000000" w:themeColor="text1"/>
                <w:sz w:val="24"/>
              </w:rPr>
            </w:pPr>
          </w:p>
        </w:tc>
      </w:tr>
      <w:tr w:rsidR="009D4F7E" w:rsidRPr="00173F65" w:rsidTr="004143FF">
        <w:trPr>
          <w:trHeight w:val="454"/>
          <w:jc w:val="center"/>
        </w:trPr>
        <w:tc>
          <w:tcPr>
            <w:tcW w:w="519" w:type="dxa"/>
            <w:vMerge/>
            <w:vAlign w:val="center"/>
          </w:tcPr>
          <w:p w:rsidR="009D4F7E" w:rsidRPr="00173F65" w:rsidRDefault="009D4F7E" w:rsidP="004143FF">
            <w:pPr>
              <w:spacing w:line="440" w:lineRule="exact"/>
              <w:rPr>
                <w:rFonts w:eastAsia="仿宋_GB2312"/>
                <w:bCs/>
                <w:color w:val="000000" w:themeColor="text1"/>
                <w:sz w:val="24"/>
              </w:rPr>
            </w:pPr>
          </w:p>
        </w:tc>
        <w:tc>
          <w:tcPr>
            <w:tcW w:w="1507" w:type="dxa"/>
            <w:vAlign w:val="center"/>
          </w:tcPr>
          <w:p w:rsidR="009D4F7E" w:rsidRPr="00173F65" w:rsidRDefault="009D4F7E" w:rsidP="004143FF">
            <w:pPr>
              <w:spacing w:line="440" w:lineRule="exact"/>
              <w:ind w:right="23"/>
              <w:jc w:val="center"/>
              <w:rPr>
                <w:color w:val="000000" w:themeColor="text1"/>
                <w:kern w:val="0"/>
                <w:sz w:val="24"/>
              </w:rPr>
            </w:pPr>
            <w:r w:rsidRPr="00173F65">
              <w:rPr>
                <w:color w:val="000000" w:themeColor="text1"/>
                <w:kern w:val="0"/>
                <w:sz w:val="24"/>
              </w:rPr>
              <w:t>15:10~15:30</w:t>
            </w:r>
          </w:p>
        </w:tc>
        <w:tc>
          <w:tcPr>
            <w:tcW w:w="5345" w:type="dxa"/>
            <w:vAlign w:val="bottom"/>
          </w:tcPr>
          <w:p w:rsidR="009D4F7E" w:rsidRPr="00173F65" w:rsidRDefault="009D4F7E" w:rsidP="004143FF">
            <w:pPr>
              <w:spacing w:line="440" w:lineRule="exact"/>
              <w:rPr>
                <w:rFonts w:eastAsia="仿宋_GB2312"/>
                <w:bCs/>
                <w:color w:val="000000" w:themeColor="text1"/>
                <w:sz w:val="24"/>
                <w:szCs w:val="16"/>
              </w:rPr>
            </w:pPr>
            <w:r w:rsidRPr="00173F65">
              <w:rPr>
                <w:rFonts w:eastAsia="仿宋_GB2312" w:hint="eastAsia"/>
                <w:bCs/>
                <w:color w:val="000000" w:themeColor="text1"/>
                <w:sz w:val="24"/>
                <w:szCs w:val="16"/>
              </w:rPr>
              <w:t>美国</w:t>
            </w:r>
            <w:r w:rsidRPr="00173F65">
              <w:rPr>
                <w:rFonts w:eastAsia="仿宋_GB2312"/>
                <w:bCs/>
                <w:color w:val="000000" w:themeColor="text1"/>
                <w:sz w:val="24"/>
                <w:szCs w:val="16"/>
              </w:rPr>
              <w:t>亨利福特医院癌症研究中心</w:t>
            </w:r>
            <w:r w:rsidRPr="00173F65">
              <w:rPr>
                <w:rFonts w:eastAsia="仿宋_GB2312"/>
                <w:bCs/>
                <w:color w:val="000000" w:themeColor="text1"/>
                <w:sz w:val="24"/>
                <w:szCs w:val="16"/>
              </w:rPr>
              <w:t>Subhash C. Gautam</w:t>
            </w:r>
          </w:p>
          <w:p w:rsidR="009D4F7E" w:rsidRPr="00173F65" w:rsidRDefault="009D4F7E" w:rsidP="004143FF">
            <w:pPr>
              <w:pStyle w:val="30"/>
              <w:spacing w:line="440" w:lineRule="exact"/>
              <w:ind w:leftChars="-1" w:left="-2" w:right="23"/>
              <w:jc w:val="left"/>
              <w:rPr>
                <w:bCs/>
                <w:color w:val="000000" w:themeColor="text1"/>
                <w:sz w:val="24"/>
              </w:rPr>
            </w:pPr>
            <w:r w:rsidRPr="00173F65">
              <w:rPr>
                <w:rFonts w:hint="eastAsia"/>
                <w:bCs/>
                <w:color w:val="000000" w:themeColor="text1"/>
                <w:sz w:val="24"/>
              </w:rPr>
              <w:t>天然</w:t>
            </w:r>
            <w:r w:rsidRPr="00173F65">
              <w:rPr>
                <w:rFonts w:hint="eastAsia"/>
                <w:bCs/>
                <w:color w:val="000000" w:themeColor="text1"/>
                <w:sz w:val="24"/>
                <w:szCs w:val="24"/>
              </w:rPr>
              <w:t>产物作为抗肿瘤药物开发的机制指导</w:t>
            </w:r>
          </w:p>
        </w:tc>
        <w:tc>
          <w:tcPr>
            <w:tcW w:w="1154" w:type="dxa"/>
            <w:vMerge/>
          </w:tcPr>
          <w:p w:rsidR="009D4F7E" w:rsidRPr="00173F65" w:rsidRDefault="009D4F7E" w:rsidP="004143FF">
            <w:pPr>
              <w:spacing w:line="440" w:lineRule="exact"/>
              <w:rPr>
                <w:rFonts w:eastAsia="仿宋_GB2312"/>
                <w:bCs/>
                <w:color w:val="000000" w:themeColor="text1"/>
                <w:sz w:val="24"/>
              </w:rPr>
            </w:pPr>
          </w:p>
        </w:tc>
      </w:tr>
      <w:tr w:rsidR="009D4F7E" w:rsidRPr="00173F65" w:rsidTr="004143FF">
        <w:trPr>
          <w:trHeight w:val="454"/>
          <w:jc w:val="center"/>
        </w:trPr>
        <w:tc>
          <w:tcPr>
            <w:tcW w:w="519" w:type="dxa"/>
            <w:vMerge/>
            <w:vAlign w:val="center"/>
          </w:tcPr>
          <w:p w:rsidR="009D4F7E" w:rsidRPr="00173F65" w:rsidRDefault="009D4F7E" w:rsidP="004143FF">
            <w:pPr>
              <w:spacing w:line="440" w:lineRule="exact"/>
              <w:rPr>
                <w:rFonts w:eastAsia="仿宋_GB2312"/>
                <w:bCs/>
                <w:color w:val="000000" w:themeColor="text1"/>
                <w:sz w:val="24"/>
              </w:rPr>
            </w:pPr>
          </w:p>
        </w:tc>
        <w:tc>
          <w:tcPr>
            <w:tcW w:w="1507" w:type="dxa"/>
            <w:vAlign w:val="center"/>
          </w:tcPr>
          <w:p w:rsidR="009D4F7E" w:rsidRPr="00173F65" w:rsidRDefault="009D4F7E" w:rsidP="004143FF">
            <w:pPr>
              <w:spacing w:line="440" w:lineRule="exact"/>
              <w:ind w:right="23"/>
              <w:jc w:val="center"/>
              <w:rPr>
                <w:color w:val="000000" w:themeColor="text1"/>
                <w:kern w:val="0"/>
                <w:sz w:val="24"/>
              </w:rPr>
            </w:pPr>
            <w:r w:rsidRPr="00173F65">
              <w:rPr>
                <w:color w:val="000000" w:themeColor="text1"/>
                <w:kern w:val="0"/>
                <w:sz w:val="24"/>
              </w:rPr>
              <w:t>15:30~15:50</w:t>
            </w:r>
          </w:p>
        </w:tc>
        <w:tc>
          <w:tcPr>
            <w:tcW w:w="5345" w:type="dxa"/>
            <w:vAlign w:val="bottom"/>
          </w:tcPr>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中国医学科学院药用植物研究所孙晓波研究员</w:t>
            </w:r>
          </w:p>
          <w:p w:rsidR="009D4F7E" w:rsidRPr="00173F65" w:rsidRDefault="009D4F7E" w:rsidP="004143FF">
            <w:pPr>
              <w:pStyle w:val="30"/>
              <w:spacing w:line="440" w:lineRule="exact"/>
              <w:ind w:leftChars="-1" w:left="-2" w:right="23"/>
              <w:jc w:val="left"/>
              <w:rPr>
                <w:bCs/>
                <w:color w:val="000000" w:themeColor="text1"/>
                <w:sz w:val="24"/>
              </w:rPr>
            </w:pPr>
            <w:r w:rsidRPr="00173F65">
              <w:rPr>
                <w:rFonts w:hint="eastAsia"/>
                <w:bCs/>
                <w:color w:val="000000" w:themeColor="text1"/>
                <w:sz w:val="24"/>
              </w:rPr>
              <w:t>基于临床大数据的中药创新药物发现</w:t>
            </w:r>
          </w:p>
        </w:tc>
        <w:tc>
          <w:tcPr>
            <w:tcW w:w="1154" w:type="dxa"/>
            <w:vMerge/>
          </w:tcPr>
          <w:p w:rsidR="009D4F7E" w:rsidRPr="00173F65" w:rsidRDefault="009D4F7E" w:rsidP="004143FF">
            <w:pPr>
              <w:spacing w:line="440" w:lineRule="exact"/>
              <w:rPr>
                <w:rFonts w:eastAsia="仿宋_GB2312"/>
                <w:bCs/>
                <w:color w:val="000000" w:themeColor="text1"/>
                <w:sz w:val="24"/>
              </w:rPr>
            </w:pPr>
          </w:p>
        </w:tc>
      </w:tr>
      <w:tr w:rsidR="009D4F7E" w:rsidRPr="00173F65" w:rsidTr="004143FF">
        <w:trPr>
          <w:trHeight w:val="454"/>
          <w:jc w:val="center"/>
        </w:trPr>
        <w:tc>
          <w:tcPr>
            <w:tcW w:w="519" w:type="dxa"/>
            <w:vMerge/>
            <w:vAlign w:val="center"/>
          </w:tcPr>
          <w:p w:rsidR="009D4F7E" w:rsidRPr="00173F65" w:rsidRDefault="009D4F7E" w:rsidP="004143FF">
            <w:pPr>
              <w:spacing w:line="440" w:lineRule="exact"/>
              <w:rPr>
                <w:rFonts w:eastAsia="仿宋_GB2312"/>
                <w:bCs/>
                <w:color w:val="000000" w:themeColor="text1"/>
                <w:sz w:val="24"/>
              </w:rPr>
            </w:pPr>
          </w:p>
        </w:tc>
        <w:tc>
          <w:tcPr>
            <w:tcW w:w="1507" w:type="dxa"/>
            <w:vAlign w:val="center"/>
          </w:tcPr>
          <w:p w:rsidR="009D4F7E" w:rsidRPr="00173F65" w:rsidRDefault="009D4F7E" w:rsidP="004143FF">
            <w:pPr>
              <w:spacing w:line="440" w:lineRule="exact"/>
              <w:ind w:right="23"/>
              <w:jc w:val="center"/>
              <w:rPr>
                <w:color w:val="000000" w:themeColor="text1"/>
                <w:kern w:val="0"/>
                <w:sz w:val="24"/>
              </w:rPr>
            </w:pPr>
            <w:r w:rsidRPr="00173F65">
              <w:rPr>
                <w:color w:val="000000" w:themeColor="text1"/>
                <w:kern w:val="0"/>
                <w:sz w:val="24"/>
              </w:rPr>
              <w:t>15:50~16:00</w:t>
            </w:r>
          </w:p>
        </w:tc>
        <w:tc>
          <w:tcPr>
            <w:tcW w:w="6499" w:type="dxa"/>
            <w:gridSpan w:val="2"/>
            <w:vAlign w:val="center"/>
          </w:tcPr>
          <w:p w:rsidR="009D4F7E" w:rsidRPr="00173F65" w:rsidRDefault="009D4F7E" w:rsidP="004143FF">
            <w:pPr>
              <w:spacing w:line="440" w:lineRule="exact"/>
              <w:jc w:val="left"/>
              <w:rPr>
                <w:rFonts w:eastAsia="仿宋_GB2312"/>
                <w:bCs/>
                <w:color w:val="000000" w:themeColor="text1"/>
                <w:sz w:val="24"/>
              </w:rPr>
            </w:pPr>
            <w:r w:rsidRPr="00173F65">
              <w:rPr>
                <w:rFonts w:eastAsia="仿宋_GB2312"/>
                <w:color w:val="000000" w:themeColor="text1"/>
                <w:sz w:val="24"/>
              </w:rPr>
              <w:t>休息</w:t>
            </w:r>
          </w:p>
        </w:tc>
      </w:tr>
      <w:tr w:rsidR="009D4F7E" w:rsidRPr="00173F65" w:rsidTr="004143FF">
        <w:trPr>
          <w:trHeight w:val="454"/>
          <w:jc w:val="center"/>
        </w:trPr>
        <w:tc>
          <w:tcPr>
            <w:tcW w:w="519" w:type="dxa"/>
            <w:vMerge/>
            <w:vAlign w:val="center"/>
          </w:tcPr>
          <w:p w:rsidR="009D4F7E" w:rsidRPr="00173F65" w:rsidRDefault="009D4F7E" w:rsidP="004143FF">
            <w:pPr>
              <w:spacing w:line="440" w:lineRule="exact"/>
              <w:rPr>
                <w:rFonts w:eastAsia="仿宋_GB2312"/>
                <w:bCs/>
                <w:color w:val="000000" w:themeColor="text1"/>
                <w:sz w:val="24"/>
              </w:rPr>
            </w:pPr>
          </w:p>
        </w:tc>
        <w:tc>
          <w:tcPr>
            <w:tcW w:w="1507" w:type="dxa"/>
            <w:vAlign w:val="center"/>
          </w:tcPr>
          <w:p w:rsidR="009D4F7E" w:rsidRPr="00173F65" w:rsidRDefault="009D4F7E" w:rsidP="004143FF">
            <w:pPr>
              <w:spacing w:line="440" w:lineRule="exact"/>
              <w:ind w:right="23"/>
              <w:jc w:val="center"/>
              <w:rPr>
                <w:color w:val="000000" w:themeColor="text1"/>
                <w:kern w:val="0"/>
                <w:sz w:val="24"/>
              </w:rPr>
            </w:pPr>
            <w:r w:rsidRPr="00173F65">
              <w:rPr>
                <w:color w:val="000000" w:themeColor="text1"/>
                <w:kern w:val="0"/>
                <w:sz w:val="24"/>
              </w:rPr>
              <w:t>16:00~16:20</w:t>
            </w:r>
          </w:p>
        </w:tc>
        <w:tc>
          <w:tcPr>
            <w:tcW w:w="5345" w:type="dxa"/>
            <w:vAlign w:val="bottom"/>
          </w:tcPr>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第二军医大学张卫东教授</w:t>
            </w:r>
          </w:p>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基于中药的创新药物发现</w:t>
            </w:r>
          </w:p>
        </w:tc>
        <w:tc>
          <w:tcPr>
            <w:tcW w:w="1154" w:type="dxa"/>
            <w:vMerge w:val="restart"/>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hint="eastAsia"/>
                <w:bCs/>
                <w:color w:val="000000" w:themeColor="text1"/>
                <w:sz w:val="24"/>
              </w:rPr>
              <w:t>杜冠华</w:t>
            </w:r>
          </w:p>
        </w:tc>
      </w:tr>
      <w:tr w:rsidR="009D4F7E" w:rsidRPr="00173F65" w:rsidTr="004143FF">
        <w:trPr>
          <w:trHeight w:val="454"/>
          <w:jc w:val="center"/>
        </w:trPr>
        <w:tc>
          <w:tcPr>
            <w:tcW w:w="519" w:type="dxa"/>
            <w:vMerge/>
            <w:vAlign w:val="center"/>
          </w:tcPr>
          <w:p w:rsidR="009D4F7E" w:rsidRPr="00173F65" w:rsidRDefault="009D4F7E" w:rsidP="004143FF">
            <w:pPr>
              <w:spacing w:line="440" w:lineRule="exact"/>
              <w:rPr>
                <w:rFonts w:eastAsia="仿宋_GB2312"/>
                <w:bCs/>
                <w:color w:val="000000" w:themeColor="text1"/>
                <w:sz w:val="24"/>
              </w:rPr>
            </w:pPr>
          </w:p>
        </w:tc>
        <w:tc>
          <w:tcPr>
            <w:tcW w:w="1507" w:type="dxa"/>
            <w:vAlign w:val="center"/>
          </w:tcPr>
          <w:p w:rsidR="009D4F7E" w:rsidRPr="00173F65" w:rsidRDefault="009D4F7E" w:rsidP="004143FF">
            <w:pPr>
              <w:spacing w:line="440" w:lineRule="exact"/>
              <w:ind w:right="23"/>
              <w:jc w:val="center"/>
              <w:rPr>
                <w:color w:val="000000" w:themeColor="text1"/>
                <w:kern w:val="0"/>
                <w:sz w:val="24"/>
              </w:rPr>
            </w:pPr>
            <w:r w:rsidRPr="00173F65">
              <w:rPr>
                <w:color w:val="000000" w:themeColor="text1"/>
                <w:kern w:val="0"/>
                <w:sz w:val="24"/>
              </w:rPr>
              <w:t>16:20~16:40</w:t>
            </w:r>
          </w:p>
        </w:tc>
        <w:tc>
          <w:tcPr>
            <w:tcW w:w="5345" w:type="dxa"/>
            <w:vAlign w:val="bottom"/>
          </w:tcPr>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四川省中医药科学院易进海研究员</w:t>
            </w:r>
          </w:p>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丹参药效成分的累积与转化</w:t>
            </w:r>
          </w:p>
        </w:tc>
        <w:tc>
          <w:tcPr>
            <w:tcW w:w="1154" w:type="dxa"/>
            <w:vMerge/>
            <w:vAlign w:val="center"/>
          </w:tcPr>
          <w:p w:rsidR="009D4F7E" w:rsidRPr="00173F65" w:rsidRDefault="009D4F7E" w:rsidP="004143FF">
            <w:pPr>
              <w:spacing w:line="440" w:lineRule="exact"/>
              <w:jc w:val="center"/>
              <w:rPr>
                <w:rFonts w:eastAsia="仿宋_GB2312"/>
                <w:bCs/>
                <w:color w:val="000000" w:themeColor="text1"/>
                <w:sz w:val="24"/>
              </w:rPr>
            </w:pPr>
          </w:p>
        </w:tc>
      </w:tr>
      <w:tr w:rsidR="009D4F7E" w:rsidRPr="00173F65" w:rsidTr="004143FF">
        <w:trPr>
          <w:trHeight w:val="454"/>
          <w:jc w:val="center"/>
        </w:trPr>
        <w:tc>
          <w:tcPr>
            <w:tcW w:w="519" w:type="dxa"/>
            <w:vMerge/>
            <w:vAlign w:val="center"/>
          </w:tcPr>
          <w:p w:rsidR="009D4F7E" w:rsidRPr="00173F65" w:rsidRDefault="009D4F7E" w:rsidP="004143FF">
            <w:pPr>
              <w:spacing w:line="440" w:lineRule="exact"/>
              <w:rPr>
                <w:rFonts w:eastAsia="仿宋_GB2312"/>
                <w:bCs/>
                <w:color w:val="000000" w:themeColor="text1"/>
                <w:sz w:val="24"/>
              </w:rPr>
            </w:pPr>
          </w:p>
        </w:tc>
        <w:tc>
          <w:tcPr>
            <w:tcW w:w="1507" w:type="dxa"/>
            <w:vAlign w:val="center"/>
          </w:tcPr>
          <w:p w:rsidR="009D4F7E" w:rsidRPr="00173F65" w:rsidRDefault="009D4F7E" w:rsidP="004143FF">
            <w:pPr>
              <w:spacing w:after="120" w:line="440" w:lineRule="exact"/>
              <w:ind w:right="23"/>
              <w:jc w:val="center"/>
              <w:rPr>
                <w:color w:val="000000" w:themeColor="text1"/>
                <w:kern w:val="0"/>
                <w:sz w:val="24"/>
              </w:rPr>
            </w:pPr>
            <w:r w:rsidRPr="00173F65">
              <w:rPr>
                <w:color w:val="000000" w:themeColor="text1"/>
                <w:kern w:val="0"/>
                <w:sz w:val="24"/>
              </w:rPr>
              <w:t>16:40~17:00</w:t>
            </w:r>
          </w:p>
        </w:tc>
        <w:tc>
          <w:tcPr>
            <w:tcW w:w="5345" w:type="dxa"/>
            <w:vAlign w:val="bottom"/>
          </w:tcPr>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新西兰奥塔哥大学</w:t>
            </w:r>
            <w:r w:rsidRPr="00173F65">
              <w:rPr>
                <w:rFonts w:eastAsia="仿宋_GB2312"/>
                <w:bCs/>
                <w:color w:val="000000" w:themeColor="text1"/>
                <w:sz w:val="24"/>
              </w:rPr>
              <w:t>Arlene McDowell</w:t>
            </w:r>
            <w:r w:rsidRPr="00173F65">
              <w:rPr>
                <w:rFonts w:eastAsia="仿宋_GB2312" w:hint="eastAsia"/>
                <w:bCs/>
                <w:color w:val="000000" w:themeColor="text1"/>
                <w:sz w:val="24"/>
              </w:rPr>
              <w:t>副教授</w:t>
            </w:r>
          </w:p>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基于抗氧化植物化学物质的纳米药物</w:t>
            </w:r>
          </w:p>
        </w:tc>
        <w:tc>
          <w:tcPr>
            <w:tcW w:w="1154" w:type="dxa"/>
            <w:vMerge/>
          </w:tcPr>
          <w:p w:rsidR="009D4F7E" w:rsidRPr="00173F65" w:rsidRDefault="009D4F7E" w:rsidP="004143FF">
            <w:pPr>
              <w:spacing w:line="440" w:lineRule="exact"/>
              <w:jc w:val="center"/>
              <w:rPr>
                <w:rFonts w:eastAsia="仿宋_GB2312"/>
                <w:bCs/>
                <w:color w:val="000000" w:themeColor="text1"/>
                <w:sz w:val="24"/>
              </w:rPr>
            </w:pPr>
          </w:p>
        </w:tc>
      </w:tr>
      <w:tr w:rsidR="009D4F7E" w:rsidRPr="00173F65" w:rsidTr="004143FF">
        <w:trPr>
          <w:trHeight w:val="454"/>
          <w:jc w:val="center"/>
        </w:trPr>
        <w:tc>
          <w:tcPr>
            <w:tcW w:w="519" w:type="dxa"/>
            <w:vMerge/>
            <w:vAlign w:val="center"/>
          </w:tcPr>
          <w:p w:rsidR="009D4F7E" w:rsidRPr="00173F65" w:rsidRDefault="009D4F7E" w:rsidP="004143FF">
            <w:pPr>
              <w:spacing w:line="440" w:lineRule="exact"/>
              <w:rPr>
                <w:rFonts w:eastAsia="仿宋_GB2312"/>
                <w:bCs/>
                <w:color w:val="000000" w:themeColor="text1"/>
                <w:sz w:val="24"/>
              </w:rPr>
            </w:pPr>
          </w:p>
        </w:tc>
        <w:tc>
          <w:tcPr>
            <w:tcW w:w="1507" w:type="dxa"/>
            <w:vAlign w:val="center"/>
          </w:tcPr>
          <w:p w:rsidR="009D4F7E" w:rsidRPr="00173F65" w:rsidRDefault="009D4F7E" w:rsidP="004143FF">
            <w:pPr>
              <w:spacing w:after="120" w:line="440" w:lineRule="exact"/>
              <w:ind w:right="23"/>
              <w:jc w:val="center"/>
              <w:rPr>
                <w:color w:val="000000" w:themeColor="text1"/>
                <w:kern w:val="0"/>
                <w:sz w:val="24"/>
              </w:rPr>
            </w:pPr>
            <w:r w:rsidRPr="00173F65">
              <w:rPr>
                <w:rFonts w:hint="eastAsia"/>
                <w:color w:val="000000" w:themeColor="text1"/>
                <w:kern w:val="0"/>
                <w:sz w:val="24"/>
              </w:rPr>
              <w:t>1</w:t>
            </w:r>
            <w:r w:rsidRPr="00173F65">
              <w:rPr>
                <w:color w:val="000000" w:themeColor="text1"/>
                <w:kern w:val="0"/>
                <w:sz w:val="24"/>
              </w:rPr>
              <w:t>7</w:t>
            </w:r>
            <w:r w:rsidRPr="00173F65">
              <w:rPr>
                <w:rFonts w:hint="eastAsia"/>
                <w:color w:val="000000" w:themeColor="text1"/>
                <w:kern w:val="0"/>
                <w:sz w:val="24"/>
              </w:rPr>
              <w:t>:</w:t>
            </w:r>
            <w:r w:rsidRPr="00173F65">
              <w:rPr>
                <w:color w:val="000000" w:themeColor="text1"/>
                <w:kern w:val="0"/>
                <w:sz w:val="24"/>
              </w:rPr>
              <w:t>00</w:t>
            </w:r>
            <w:r w:rsidRPr="00173F65">
              <w:rPr>
                <w:rFonts w:hint="eastAsia"/>
                <w:color w:val="000000" w:themeColor="text1"/>
                <w:kern w:val="0"/>
                <w:sz w:val="24"/>
              </w:rPr>
              <w:t>~</w:t>
            </w:r>
            <w:r w:rsidRPr="00173F65">
              <w:rPr>
                <w:color w:val="000000" w:themeColor="text1"/>
                <w:kern w:val="0"/>
                <w:sz w:val="24"/>
              </w:rPr>
              <w:t>17</w:t>
            </w:r>
            <w:r w:rsidRPr="00173F65">
              <w:rPr>
                <w:rFonts w:hint="eastAsia"/>
                <w:color w:val="000000" w:themeColor="text1"/>
                <w:kern w:val="0"/>
                <w:sz w:val="24"/>
              </w:rPr>
              <w:t>:</w:t>
            </w:r>
            <w:r w:rsidRPr="00173F65">
              <w:rPr>
                <w:color w:val="000000" w:themeColor="text1"/>
                <w:kern w:val="0"/>
                <w:sz w:val="24"/>
              </w:rPr>
              <w:t>20</w:t>
            </w:r>
          </w:p>
        </w:tc>
        <w:tc>
          <w:tcPr>
            <w:tcW w:w="5345" w:type="dxa"/>
            <w:vAlign w:val="bottom"/>
          </w:tcPr>
          <w:p w:rsidR="009D4F7E" w:rsidRPr="00173F65" w:rsidRDefault="009D4F7E" w:rsidP="004143FF">
            <w:pPr>
              <w:spacing w:line="440" w:lineRule="exact"/>
              <w:jc w:val="left"/>
              <w:rPr>
                <w:rFonts w:eastAsia="仿宋_GB2312"/>
                <w:bCs/>
                <w:color w:val="000000" w:themeColor="text1"/>
                <w:sz w:val="24"/>
              </w:rPr>
            </w:pPr>
            <w:r w:rsidRPr="00173F65">
              <w:rPr>
                <w:rFonts w:eastAsia="仿宋_GB2312"/>
                <w:bCs/>
                <w:color w:val="000000" w:themeColor="text1"/>
                <w:sz w:val="24"/>
              </w:rPr>
              <w:t>成都百裕制药股份有限公司</w:t>
            </w:r>
            <w:r w:rsidRPr="00173F65">
              <w:rPr>
                <w:rFonts w:eastAsia="仿宋_GB2312" w:hint="eastAsia"/>
                <w:bCs/>
                <w:color w:val="000000" w:themeColor="text1"/>
                <w:sz w:val="24"/>
              </w:rPr>
              <w:t>李慧琴</w:t>
            </w:r>
          </w:p>
          <w:p w:rsidR="009D4F7E" w:rsidRPr="00173F65" w:rsidRDefault="009D4F7E" w:rsidP="004143FF">
            <w:pPr>
              <w:spacing w:line="440" w:lineRule="exact"/>
              <w:jc w:val="left"/>
              <w:rPr>
                <w:rFonts w:eastAsia="仿宋_GB2312"/>
                <w:bCs/>
                <w:color w:val="000000" w:themeColor="text1"/>
                <w:sz w:val="24"/>
              </w:rPr>
            </w:pPr>
            <w:r w:rsidRPr="00173F65">
              <w:rPr>
                <w:rFonts w:eastAsia="仿宋_GB2312" w:hint="eastAsia"/>
                <w:bCs/>
                <w:color w:val="000000" w:themeColor="text1"/>
                <w:sz w:val="24"/>
              </w:rPr>
              <w:t>创新中药银杏内酯注射液关键技术研究进展</w:t>
            </w:r>
          </w:p>
        </w:tc>
        <w:tc>
          <w:tcPr>
            <w:tcW w:w="1154" w:type="dxa"/>
            <w:vMerge/>
          </w:tcPr>
          <w:p w:rsidR="009D4F7E" w:rsidRPr="00173F65" w:rsidRDefault="009D4F7E" w:rsidP="004143FF">
            <w:pPr>
              <w:spacing w:line="440" w:lineRule="exact"/>
              <w:jc w:val="center"/>
              <w:rPr>
                <w:rFonts w:eastAsia="仿宋_GB2312"/>
                <w:bCs/>
                <w:color w:val="000000" w:themeColor="text1"/>
                <w:sz w:val="24"/>
              </w:rPr>
            </w:pPr>
          </w:p>
        </w:tc>
      </w:tr>
      <w:tr w:rsidR="009D4F7E" w:rsidRPr="00173F65" w:rsidTr="004143FF">
        <w:trPr>
          <w:trHeight w:val="454"/>
          <w:jc w:val="center"/>
        </w:trPr>
        <w:tc>
          <w:tcPr>
            <w:tcW w:w="519" w:type="dxa"/>
            <w:vMerge w:val="restart"/>
            <w:vAlign w:val="center"/>
          </w:tcPr>
          <w:p w:rsidR="009D4F7E" w:rsidRPr="00173F65" w:rsidRDefault="009D4F7E" w:rsidP="004143FF">
            <w:pPr>
              <w:spacing w:line="440" w:lineRule="exact"/>
              <w:rPr>
                <w:rFonts w:eastAsia="仿宋_GB2312"/>
                <w:bCs/>
                <w:color w:val="000000" w:themeColor="text1"/>
                <w:sz w:val="24"/>
              </w:rPr>
            </w:pPr>
            <w:r w:rsidRPr="00173F65">
              <w:rPr>
                <w:rFonts w:eastAsia="仿宋_GB2312"/>
                <w:bCs/>
                <w:color w:val="000000" w:themeColor="text1"/>
                <w:sz w:val="24"/>
              </w:rPr>
              <w:t>10</w:t>
            </w:r>
            <w:r w:rsidRPr="00173F65">
              <w:rPr>
                <w:rFonts w:eastAsia="仿宋_GB2312"/>
                <w:bCs/>
                <w:color w:val="000000" w:themeColor="text1"/>
                <w:sz w:val="24"/>
              </w:rPr>
              <w:t>月</w:t>
            </w:r>
            <w:r w:rsidRPr="00173F65">
              <w:rPr>
                <w:rFonts w:eastAsia="仿宋_GB2312"/>
                <w:bCs/>
                <w:color w:val="000000" w:themeColor="text1"/>
                <w:sz w:val="24"/>
              </w:rPr>
              <w:t>2</w:t>
            </w:r>
            <w:r w:rsidRPr="00173F65">
              <w:rPr>
                <w:rFonts w:eastAsia="仿宋_GB2312" w:hint="eastAsia"/>
                <w:bCs/>
                <w:color w:val="000000" w:themeColor="text1"/>
                <w:sz w:val="24"/>
              </w:rPr>
              <w:t>2</w:t>
            </w:r>
            <w:r w:rsidRPr="00173F65">
              <w:rPr>
                <w:rFonts w:eastAsia="仿宋_GB2312"/>
                <w:bCs/>
                <w:color w:val="000000" w:themeColor="text1"/>
                <w:sz w:val="24"/>
              </w:rPr>
              <w:t>日</w:t>
            </w:r>
            <w:r w:rsidRPr="00173F65">
              <w:rPr>
                <w:rFonts w:eastAsia="仿宋_GB2312" w:hint="eastAsia"/>
                <w:bCs/>
                <w:color w:val="000000" w:themeColor="text1"/>
                <w:sz w:val="24"/>
              </w:rPr>
              <w:t>上午</w:t>
            </w:r>
          </w:p>
        </w:tc>
        <w:tc>
          <w:tcPr>
            <w:tcW w:w="8006" w:type="dxa"/>
            <w:gridSpan w:val="3"/>
            <w:vAlign w:val="center"/>
          </w:tcPr>
          <w:p w:rsidR="009D4F7E" w:rsidRPr="00173F65" w:rsidRDefault="009D4F7E" w:rsidP="004143FF">
            <w:pPr>
              <w:spacing w:line="440" w:lineRule="exact"/>
              <w:jc w:val="center"/>
              <w:rPr>
                <w:rFonts w:eastAsia="仿宋_GB2312"/>
                <w:b/>
                <w:color w:val="000000" w:themeColor="text1"/>
                <w:sz w:val="24"/>
              </w:rPr>
            </w:pPr>
            <w:r w:rsidRPr="00173F65">
              <w:rPr>
                <w:rFonts w:eastAsia="仿宋_GB2312"/>
                <w:b/>
                <w:color w:val="000000" w:themeColor="text1"/>
                <w:sz w:val="24"/>
              </w:rPr>
              <w:t>第二单元</w:t>
            </w:r>
            <w:r w:rsidRPr="00173F65">
              <w:rPr>
                <w:rFonts w:eastAsia="仿宋_GB2312" w:hint="eastAsia"/>
                <w:b/>
                <w:color w:val="000000" w:themeColor="text1"/>
                <w:sz w:val="24"/>
              </w:rPr>
              <w:t>中药评价技术及监管科学</w:t>
            </w:r>
          </w:p>
        </w:tc>
      </w:tr>
      <w:tr w:rsidR="009D4F7E" w:rsidRPr="00173F65" w:rsidTr="004143FF">
        <w:trPr>
          <w:trHeight w:val="454"/>
          <w:jc w:val="center"/>
        </w:trPr>
        <w:tc>
          <w:tcPr>
            <w:tcW w:w="519" w:type="dxa"/>
            <w:vMerge/>
            <w:vAlign w:val="center"/>
          </w:tcPr>
          <w:p w:rsidR="009D4F7E" w:rsidRPr="00173F65" w:rsidRDefault="009D4F7E" w:rsidP="004143FF">
            <w:pPr>
              <w:spacing w:line="440" w:lineRule="exact"/>
              <w:rPr>
                <w:rFonts w:eastAsia="仿宋_GB2312"/>
                <w:bCs/>
                <w:color w:val="000000" w:themeColor="text1"/>
                <w:sz w:val="24"/>
              </w:rPr>
            </w:pPr>
          </w:p>
        </w:tc>
        <w:tc>
          <w:tcPr>
            <w:tcW w:w="1507" w:type="dxa"/>
            <w:vAlign w:val="center"/>
          </w:tcPr>
          <w:p w:rsidR="009D4F7E" w:rsidRPr="00173F65" w:rsidRDefault="009D4F7E" w:rsidP="004143FF">
            <w:pPr>
              <w:spacing w:line="440" w:lineRule="exact"/>
              <w:ind w:right="23"/>
              <w:jc w:val="center"/>
              <w:rPr>
                <w:color w:val="000000" w:themeColor="text1"/>
                <w:kern w:val="0"/>
                <w:sz w:val="24"/>
              </w:rPr>
            </w:pPr>
            <w:r w:rsidRPr="00173F65">
              <w:rPr>
                <w:color w:val="000000" w:themeColor="text1"/>
                <w:kern w:val="0"/>
                <w:sz w:val="24"/>
              </w:rPr>
              <w:t>9:00~9:30</w:t>
            </w:r>
          </w:p>
        </w:tc>
        <w:tc>
          <w:tcPr>
            <w:tcW w:w="5345" w:type="dxa"/>
            <w:vAlign w:val="center"/>
          </w:tcPr>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中国中医科学院中药研究所陈士林研究员</w:t>
            </w:r>
          </w:p>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中药材品质提升工程技术研究</w:t>
            </w:r>
          </w:p>
        </w:tc>
        <w:tc>
          <w:tcPr>
            <w:tcW w:w="1154" w:type="dxa"/>
            <w:vMerge w:val="restart"/>
            <w:vAlign w:val="center"/>
          </w:tcPr>
          <w:p w:rsidR="009D4F7E" w:rsidRPr="00173F65" w:rsidRDefault="00334953" w:rsidP="004143FF">
            <w:pPr>
              <w:spacing w:line="440" w:lineRule="exact"/>
              <w:jc w:val="center"/>
              <w:rPr>
                <w:rFonts w:eastAsia="仿宋_GB2312"/>
                <w:bCs/>
                <w:color w:val="000000" w:themeColor="text1"/>
                <w:sz w:val="24"/>
              </w:rPr>
            </w:pPr>
            <w:r w:rsidRPr="00365F99">
              <w:rPr>
                <w:rFonts w:eastAsia="仿宋_GB2312"/>
                <w:bCs/>
                <w:color w:val="000000" w:themeColor="text1"/>
                <w:sz w:val="24"/>
              </w:rPr>
              <w:t>翁一鸣</w:t>
            </w:r>
          </w:p>
        </w:tc>
      </w:tr>
      <w:tr w:rsidR="009D4F7E" w:rsidRPr="00173F65" w:rsidTr="004143FF">
        <w:trPr>
          <w:trHeight w:val="454"/>
          <w:jc w:val="center"/>
        </w:trPr>
        <w:tc>
          <w:tcPr>
            <w:tcW w:w="519" w:type="dxa"/>
            <w:vMerge/>
            <w:vAlign w:val="center"/>
          </w:tcPr>
          <w:p w:rsidR="009D4F7E" w:rsidRPr="00173F65" w:rsidRDefault="009D4F7E" w:rsidP="004143FF">
            <w:pPr>
              <w:spacing w:line="440" w:lineRule="exact"/>
              <w:rPr>
                <w:rFonts w:eastAsia="仿宋_GB2312"/>
                <w:bCs/>
                <w:color w:val="000000" w:themeColor="text1"/>
                <w:sz w:val="24"/>
              </w:rPr>
            </w:pPr>
          </w:p>
        </w:tc>
        <w:tc>
          <w:tcPr>
            <w:tcW w:w="1507" w:type="dxa"/>
            <w:vAlign w:val="center"/>
          </w:tcPr>
          <w:p w:rsidR="009D4F7E" w:rsidRPr="00173F65" w:rsidRDefault="009D4F7E" w:rsidP="004143FF">
            <w:pPr>
              <w:spacing w:line="440" w:lineRule="exact"/>
              <w:ind w:right="23"/>
              <w:jc w:val="center"/>
              <w:rPr>
                <w:color w:val="000000" w:themeColor="text1"/>
                <w:kern w:val="0"/>
                <w:sz w:val="24"/>
              </w:rPr>
            </w:pPr>
            <w:r w:rsidRPr="00173F65">
              <w:rPr>
                <w:color w:val="000000" w:themeColor="text1"/>
                <w:kern w:val="0"/>
                <w:sz w:val="24"/>
              </w:rPr>
              <w:t>9:30~9:50</w:t>
            </w:r>
          </w:p>
        </w:tc>
        <w:tc>
          <w:tcPr>
            <w:tcW w:w="5345" w:type="dxa"/>
            <w:vAlign w:val="center"/>
          </w:tcPr>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成都中医药大学附属医院</w:t>
            </w:r>
            <w:r w:rsidRPr="00173F65">
              <w:rPr>
                <w:rFonts w:eastAsia="仿宋_GB2312" w:hint="eastAsia"/>
                <w:bCs/>
                <w:color w:val="000000" w:themeColor="text1"/>
                <w:sz w:val="24"/>
              </w:rPr>
              <w:t>/</w:t>
            </w:r>
            <w:r w:rsidRPr="00173F65">
              <w:rPr>
                <w:rFonts w:eastAsia="仿宋_GB2312" w:hint="eastAsia"/>
                <w:bCs/>
                <w:color w:val="000000" w:themeColor="text1"/>
                <w:sz w:val="24"/>
              </w:rPr>
              <w:t>四川省中医院唐健元研究员</w:t>
            </w:r>
          </w:p>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中药传承创新发展中的困难与思考</w:t>
            </w:r>
          </w:p>
        </w:tc>
        <w:tc>
          <w:tcPr>
            <w:tcW w:w="1154" w:type="dxa"/>
            <w:vMerge/>
            <w:vAlign w:val="center"/>
          </w:tcPr>
          <w:p w:rsidR="009D4F7E" w:rsidRPr="00173F65" w:rsidRDefault="009D4F7E" w:rsidP="004143FF">
            <w:pPr>
              <w:spacing w:line="440" w:lineRule="exact"/>
              <w:jc w:val="center"/>
              <w:rPr>
                <w:rFonts w:eastAsia="仿宋_GB2312"/>
                <w:b/>
                <w:color w:val="000000" w:themeColor="text1"/>
                <w:sz w:val="24"/>
              </w:rPr>
            </w:pPr>
          </w:p>
        </w:tc>
      </w:tr>
      <w:tr w:rsidR="009D4F7E" w:rsidRPr="00173F65" w:rsidTr="004143FF">
        <w:trPr>
          <w:trHeight w:val="454"/>
          <w:jc w:val="center"/>
        </w:trPr>
        <w:tc>
          <w:tcPr>
            <w:tcW w:w="519" w:type="dxa"/>
            <w:vMerge/>
            <w:vAlign w:val="center"/>
          </w:tcPr>
          <w:p w:rsidR="009D4F7E" w:rsidRPr="00173F65" w:rsidRDefault="009D4F7E" w:rsidP="004143FF">
            <w:pPr>
              <w:spacing w:line="440" w:lineRule="exact"/>
              <w:rPr>
                <w:rFonts w:eastAsia="仿宋_GB2312"/>
                <w:bCs/>
                <w:color w:val="000000" w:themeColor="text1"/>
                <w:sz w:val="24"/>
              </w:rPr>
            </w:pPr>
          </w:p>
        </w:tc>
        <w:tc>
          <w:tcPr>
            <w:tcW w:w="1507" w:type="dxa"/>
            <w:vAlign w:val="center"/>
          </w:tcPr>
          <w:p w:rsidR="009D4F7E" w:rsidRPr="00173F65" w:rsidRDefault="009D4F7E" w:rsidP="004143FF">
            <w:pPr>
              <w:spacing w:line="440" w:lineRule="exact"/>
              <w:ind w:right="23"/>
              <w:jc w:val="center"/>
              <w:rPr>
                <w:color w:val="000000" w:themeColor="text1"/>
                <w:kern w:val="0"/>
                <w:sz w:val="24"/>
              </w:rPr>
            </w:pPr>
            <w:r w:rsidRPr="00173F65">
              <w:rPr>
                <w:color w:val="000000" w:themeColor="text1"/>
                <w:kern w:val="0"/>
                <w:sz w:val="24"/>
              </w:rPr>
              <w:t>9:50~10</w:t>
            </w:r>
            <w:r w:rsidRPr="00173F65">
              <w:rPr>
                <w:rFonts w:hint="eastAsia"/>
                <w:color w:val="000000" w:themeColor="text1"/>
                <w:kern w:val="0"/>
                <w:sz w:val="24"/>
              </w:rPr>
              <w:t>:</w:t>
            </w:r>
            <w:r w:rsidRPr="00173F65">
              <w:rPr>
                <w:color w:val="000000" w:themeColor="text1"/>
                <w:kern w:val="0"/>
                <w:sz w:val="24"/>
              </w:rPr>
              <w:t>1</w:t>
            </w:r>
            <w:r w:rsidRPr="00173F65">
              <w:rPr>
                <w:rFonts w:hint="eastAsia"/>
                <w:color w:val="000000" w:themeColor="text1"/>
                <w:kern w:val="0"/>
                <w:sz w:val="24"/>
              </w:rPr>
              <w:t>0</w:t>
            </w:r>
          </w:p>
        </w:tc>
        <w:tc>
          <w:tcPr>
            <w:tcW w:w="5345" w:type="dxa"/>
            <w:vAlign w:val="center"/>
          </w:tcPr>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成都华西</w:t>
            </w:r>
            <w:r w:rsidRPr="00173F65">
              <w:rPr>
                <w:rFonts w:eastAsia="仿宋_GB2312"/>
                <w:bCs/>
                <w:color w:val="000000" w:themeColor="text1"/>
                <w:sz w:val="24"/>
              </w:rPr>
              <w:t>海圻医药科技有限公司（</w:t>
            </w:r>
            <w:r w:rsidRPr="00173F65">
              <w:rPr>
                <w:rFonts w:eastAsia="仿宋_GB2312" w:hint="eastAsia"/>
                <w:bCs/>
                <w:color w:val="000000" w:themeColor="text1"/>
                <w:sz w:val="24"/>
              </w:rPr>
              <w:t>国家成都新药安全性评价中心）岑小波教授</w:t>
            </w:r>
          </w:p>
          <w:p w:rsidR="009D4F7E" w:rsidRPr="00173F65" w:rsidRDefault="009D4F7E" w:rsidP="004143FF">
            <w:pPr>
              <w:spacing w:line="440" w:lineRule="exact"/>
              <w:jc w:val="left"/>
              <w:rPr>
                <w:rFonts w:eastAsia="仿宋_GB2312"/>
                <w:color w:val="000000" w:themeColor="text1"/>
                <w:sz w:val="24"/>
              </w:rPr>
            </w:pPr>
            <w:r w:rsidRPr="00173F65">
              <w:rPr>
                <w:rFonts w:eastAsia="仿宋_GB2312" w:hint="eastAsia"/>
                <w:bCs/>
                <w:color w:val="000000" w:themeColor="text1"/>
                <w:sz w:val="24"/>
              </w:rPr>
              <w:t>药物非临床研究评价创新技术体系</w:t>
            </w:r>
          </w:p>
        </w:tc>
        <w:tc>
          <w:tcPr>
            <w:tcW w:w="1154" w:type="dxa"/>
            <w:vMerge/>
            <w:vAlign w:val="center"/>
          </w:tcPr>
          <w:p w:rsidR="009D4F7E" w:rsidRPr="00173F65" w:rsidRDefault="009D4F7E" w:rsidP="004143FF">
            <w:pPr>
              <w:spacing w:line="440" w:lineRule="exact"/>
              <w:jc w:val="center"/>
              <w:rPr>
                <w:rFonts w:eastAsia="仿宋_GB2312"/>
                <w:b/>
                <w:color w:val="000000" w:themeColor="text1"/>
                <w:sz w:val="24"/>
              </w:rPr>
            </w:pPr>
          </w:p>
        </w:tc>
      </w:tr>
      <w:tr w:rsidR="009D4F7E" w:rsidRPr="00173F65" w:rsidTr="004143FF">
        <w:trPr>
          <w:trHeight w:val="454"/>
          <w:jc w:val="center"/>
        </w:trPr>
        <w:tc>
          <w:tcPr>
            <w:tcW w:w="519" w:type="dxa"/>
            <w:vMerge/>
            <w:vAlign w:val="center"/>
          </w:tcPr>
          <w:p w:rsidR="009D4F7E" w:rsidRPr="00173F65" w:rsidRDefault="009D4F7E" w:rsidP="004143FF">
            <w:pPr>
              <w:spacing w:line="440" w:lineRule="exact"/>
              <w:rPr>
                <w:rFonts w:eastAsia="仿宋_GB2312"/>
                <w:bCs/>
                <w:color w:val="000000" w:themeColor="text1"/>
                <w:sz w:val="24"/>
              </w:rPr>
            </w:pPr>
          </w:p>
        </w:tc>
        <w:tc>
          <w:tcPr>
            <w:tcW w:w="1507" w:type="dxa"/>
            <w:vAlign w:val="center"/>
          </w:tcPr>
          <w:p w:rsidR="009D4F7E" w:rsidRPr="00173F65" w:rsidRDefault="009D4F7E" w:rsidP="004143FF">
            <w:pPr>
              <w:spacing w:line="440" w:lineRule="exact"/>
              <w:ind w:right="23"/>
              <w:jc w:val="center"/>
              <w:rPr>
                <w:color w:val="000000" w:themeColor="text1"/>
                <w:kern w:val="0"/>
                <w:sz w:val="24"/>
              </w:rPr>
            </w:pPr>
            <w:r w:rsidRPr="00173F65">
              <w:rPr>
                <w:color w:val="000000" w:themeColor="text1"/>
                <w:kern w:val="0"/>
                <w:sz w:val="24"/>
              </w:rPr>
              <w:t>10:10~10:30</w:t>
            </w:r>
          </w:p>
        </w:tc>
        <w:tc>
          <w:tcPr>
            <w:tcW w:w="5345" w:type="dxa"/>
            <w:vAlign w:val="center"/>
          </w:tcPr>
          <w:p w:rsidR="009D4F7E" w:rsidRPr="00173F65" w:rsidRDefault="009D4F7E" w:rsidP="004143FF">
            <w:pPr>
              <w:tabs>
                <w:tab w:val="left" w:pos="870"/>
              </w:tabs>
              <w:spacing w:line="440" w:lineRule="exact"/>
              <w:rPr>
                <w:rFonts w:eastAsia="仿宋_GB2312"/>
                <w:bCs/>
                <w:color w:val="000000" w:themeColor="text1"/>
                <w:sz w:val="24"/>
              </w:rPr>
            </w:pPr>
            <w:r w:rsidRPr="00173F65">
              <w:rPr>
                <w:rFonts w:eastAsia="仿宋_GB2312" w:hint="eastAsia"/>
                <w:bCs/>
                <w:color w:val="000000" w:themeColor="text1"/>
                <w:sz w:val="24"/>
              </w:rPr>
              <w:t>扬子江药业集团中药研究院姚仲青</w:t>
            </w:r>
          </w:p>
          <w:p w:rsidR="009D4F7E" w:rsidRPr="00173F65" w:rsidRDefault="009D4F7E" w:rsidP="004143FF">
            <w:pPr>
              <w:spacing w:line="440" w:lineRule="exact"/>
              <w:jc w:val="left"/>
              <w:rPr>
                <w:rFonts w:eastAsia="仿宋_GB2312"/>
                <w:color w:val="000000" w:themeColor="text1"/>
                <w:sz w:val="24"/>
              </w:rPr>
            </w:pPr>
            <w:r w:rsidRPr="00173F65">
              <w:rPr>
                <w:rFonts w:eastAsia="仿宋_GB2312" w:hint="eastAsia"/>
                <w:bCs/>
                <w:color w:val="000000" w:themeColor="text1"/>
                <w:sz w:val="24"/>
              </w:rPr>
              <w:t>从双花百合片临床价值谈中药新药研发思路</w:t>
            </w:r>
          </w:p>
        </w:tc>
        <w:tc>
          <w:tcPr>
            <w:tcW w:w="1154" w:type="dxa"/>
            <w:vMerge/>
            <w:vAlign w:val="center"/>
          </w:tcPr>
          <w:p w:rsidR="009D4F7E" w:rsidRPr="00173F65" w:rsidRDefault="009D4F7E" w:rsidP="004143FF">
            <w:pPr>
              <w:spacing w:line="440" w:lineRule="exact"/>
              <w:jc w:val="center"/>
              <w:rPr>
                <w:rFonts w:eastAsia="仿宋_GB2312"/>
                <w:b/>
                <w:color w:val="000000" w:themeColor="text1"/>
                <w:sz w:val="24"/>
              </w:rPr>
            </w:pPr>
          </w:p>
        </w:tc>
      </w:tr>
      <w:tr w:rsidR="009D4F7E" w:rsidRPr="00173F65" w:rsidTr="004143FF">
        <w:trPr>
          <w:trHeight w:val="435"/>
          <w:jc w:val="center"/>
        </w:trPr>
        <w:tc>
          <w:tcPr>
            <w:tcW w:w="519" w:type="dxa"/>
            <w:vMerge/>
            <w:vAlign w:val="center"/>
          </w:tcPr>
          <w:p w:rsidR="009D4F7E" w:rsidRPr="00173F65" w:rsidRDefault="009D4F7E" w:rsidP="004143FF">
            <w:pPr>
              <w:spacing w:line="440" w:lineRule="exact"/>
              <w:rPr>
                <w:rFonts w:eastAsia="仿宋_GB2312"/>
                <w:bCs/>
                <w:color w:val="000000" w:themeColor="text1"/>
                <w:sz w:val="24"/>
              </w:rPr>
            </w:pPr>
          </w:p>
        </w:tc>
        <w:tc>
          <w:tcPr>
            <w:tcW w:w="1507" w:type="dxa"/>
            <w:vAlign w:val="center"/>
          </w:tcPr>
          <w:p w:rsidR="009D4F7E" w:rsidRPr="00173F65" w:rsidRDefault="009D4F7E" w:rsidP="004143FF">
            <w:pPr>
              <w:spacing w:line="440" w:lineRule="exact"/>
              <w:ind w:right="23"/>
              <w:jc w:val="center"/>
              <w:rPr>
                <w:color w:val="000000" w:themeColor="text1"/>
                <w:kern w:val="0"/>
                <w:sz w:val="24"/>
              </w:rPr>
            </w:pPr>
            <w:r w:rsidRPr="00173F65">
              <w:rPr>
                <w:color w:val="000000" w:themeColor="text1"/>
                <w:kern w:val="0"/>
                <w:sz w:val="24"/>
              </w:rPr>
              <w:t>10:30</w:t>
            </w:r>
            <w:r w:rsidRPr="00173F65">
              <w:rPr>
                <w:rFonts w:hint="eastAsia"/>
                <w:color w:val="000000" w:themeColor="text1"/>
                <w:kern w:val="0"/>
                <w:sz w:val="24"/>
              </w:rPr>
              <w:t>~10:40</w:t>
            </w:r>
          </w:p>
        </w:tc>
        <w:tc>
          <w:tcPr>
            <w:tcW w:w="6499" w:type="dxa"/>
            <w:gridSpan w:val="2"/>
            <w:vAlign w:val="center"/>
          </w:tcPr>
          <w:p w:rsidR="009D4F7E" w:rsidRPr="00173F65" w:rsidRDefault="009D4F7E" w:rsidP="004143FF">
            <w:pPr>
              <w:spacing w:line="440" w:lineRule="exact"/>
              <w:jc w:val="left"/>
              <w:rPr>
                <w:rFonts w:eastAsia="仿宋_GB2312"/>
                <w:color w:val="000000" w:themeColor="text1"/>
                <w:sz w:val="24"/>
              </w:rPr>
            </w:pPr>
            <w:r w:rsidRPr="00173F65">
              <w:rPr>
                <w:rFonts w:eastAsia="仿宋_GB2312"/>
                <w:color w:val="000000" w:themeColor="text1"/>
                <w:sz w:val="24"/>
              </w:rPr>
              <w:t>休息</w:t>
            </w:r>
          </w:p>
        </w:tc>
      </w:tr>
      <w:tr w:rsidR="009D4F7E" w:rsidRPr="00173F65" w:rsidTr="004143FF">
        <w:trPr>
          <w:trHeight w:val="454"/>
          <w:jc w:val="center"/>
        </w:trPr>
        <w:tc>
          <w:tcPr>
            <w:tcW w:w="519" w:type="dxa"/>
            <w:vMerge/>
            <w:vAlign w:val="center"/>
          </w:tcPr>
          <w:p w:rsidR="009D4F7E" w:rsidRPr="00173F65" w:rsidRDefault="009D4F7E" w:rsidP="004143FF">
            <w:pPr>
              <w:spacing w:line="440" w:lineRule="exact"/>
              <w:rPr>
                <w:rFonts w:eastAsia="仿宋_GB2312"/>
                <w:bCs/>
                <w:color w:val="000000" w:themeColor="text1"/>
                <w:sz w:val="24"/>
              </w:rPr>
            </w:pPr>
          </w:p>
        </w:tc>
        <w:tc>
          <w:tcPr>
            <w:tcW w:w="1507" w:type="dxa"/>
            <w:vAlign w:val="center"/>
          </w:tcPr>
          <w:p w:rsidR="009D4F7E" w:rsidRPr="00173F65" w:rsidRDefault="009D4F7E" w:rsidP="004143FF">
            <w:pPr>
              <w:spacing w:line="440" w:lineRule="exact"/>
              <w:ind w:right="23"/>
              <w:jc w:val="center"/>
              <w:rPr>
                <w:color w:val="000000" w:themeColor="text1"/>
                <w:kern w:val="0"/>
                <w:sz w:val="24"/>
              </w:rPr>
            </w:pPr>
            <w:r w:rsidRPr="00173F65">
              <w:rPr>
                <w:color w:val="000000" w:themeColor="text1"/>
                <w:kern w:val="0"/>
                <w:sz w:val="24"/>
              </w:rPr>
              <w:t>10:40~11:00</w:t>
            </w:r>
          </w:p>
        </w:tc>
        <w:tc>
          <w:tcPr>
            <w:tcW w:w="5345" w:type="dxa"/>
            <w:vAlign w:val="center"/>
          </w:tcPr>
          <w:p w:rsidR="009D4F7E" w:rsidRPr="00173F65" w:rsidRDefault="009D4F7E" w:rsidP="004143FF">
            <w:pPr>
              <w:spacing w:line="440" w:lineRule="exact"/>
              <w:jc w:val="left"/>
              <w:rPr>
                <w:rFonts w:eastAsia="仿宋_GB2312"/>
                <w:bCs/>
                <w:color w:val="000000" w:themeColor="text1"/>
                <w:sz w:val="24"/>
              </w:rPr>
            </w:pPr>
            <w:r w:rsidRPr="00173F65">
              <w:rPr>
                <w:rFonts w:eastAsia="仿宋_GB2312" w:hint="eastAsia"/>
                <w:bCs/>
                <w:color w:val="000000" w:themeColor="text1"/>
                <w:sz w:val="24"/>
              </w:rPr>
              <w:t>西南交通大学谭睿教授</w:t>
            </w:r>
          </w:p>
          <w:p w:rsidR="009D4F7E" w:rsidRPr="00173F65" w:rsidRDefault="009D4F7E" w:rsidP="004143FF">
            <w:pPr>
              <w:spacing w:line="440" w:lineRule="exact"/>
              <w:jc w:val="left"/>
              <w:rPr>
                <w:rFonts w:eastAsia="仿宋_GB2312"/>
                <w:color w:val="000000" w:themeColor="text1"/>
                <w:sz w:val="24"/>
              </w:rPr>
            </w:pPr>
            <w:r w:rsidRPr="00173F65">
              <w:rPr>
                <w:rFonts w:eastAsia="仿宋_GB2312" w:hint="eastAsia"/>
                <w:bCs/>
                <w:color w:val="000000" w:themeColor="text1"/>
                <w:sz w:val="24"/>
              </w:rPr>
              <w:t>利用干细胞筛选中药活性成分的新方法</w:t>
            </w:r>
          </w:p>
        </w:tc>
        <w:tc>
          <w:tcPr>
            <w:tcW w:w="1154" w:type="dxa"/>
            <w:vMerge w:val="restart"/>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hint="eastAsia"/>
                <w:bCs/>
                <w:color w:val="000000" w:themeColor="text1"/>
                <w:sz w:val="24"/>
              </w:rPr>
              <w:t>刘建勋</w:t>
            </w:r>
          </w:p>
        </w:tc>
      </w:tr>
      <w:tr w:rsidR="009D4F7E" w:rsidRPr="00173F65" w:rsidTr="004143FF">
        <w:trPr>
          <w:trHeight w:val="454"/>
          <w:jc w:val="center"/>
        </w:trPr>
        <w:tc>
          <w:tcPr>
            <w:tcW w:w="519" w:type="dxa"/>
            <w:vMerge/>
            <w:vAlign w:val="center"/>
          </w:tcPr>
          <w:p w:rsidR="009D4F7E" w:rsidRPr="00173F65" w:rsidRDefault="009D4F7E" w:rsidP="004143FF">
            <w:pPr>
              <w:spacing w:line="440" w:lineRule="exact"/>
              <w:rPr>
                <w:rFonts w:eastAsia="仿宋_GB2312"/>
                <w:bCs/>
                <w:color w:val="000000" w:themeColor="text1"/>
                <w:sz w:val="24"/>
              </w:rPr>
            </w:pPr>
          </w:p>
        </w:tc>
        <w:tc>
          <w:tcPr>
            <w:tcW w:w="1507" w:type="dxa"/>
            <w:vAlign w:val="center"/>
          </w:tcPr>
          <w:p w:rsidR="009D4F7E" w:rsidRPr="00173F65" w:rsidRDefault="009D4F7E" w:rsidP="004143FF">
            <w:pPr>
              <w:spacing w:line="440" w:lineRule="exact"/>
              <w:ind w:right="23"/>
              <w:jc w:val="center"/>
              <w:rPr>
                <w:color w:val="000000" w:themeColor="text1"/>
                <w:kern w:val="0"/>
                <w:sz w:val="24"/>
              </w:rPr>
            </w:pPr>
            <w:r w:rsidRPr="00173F65">
              <w:rPr>
                <w:color w:val="000000" w:themeColor="text1"/>
                <w:kern w:val="0"/>
                <w:sz w:val="24"/>
              </w:rPr>
              <w:t>11:00~11:20</w:t>
            </w:r>
          </w:p>
        </w:tc>
        <w:tc>
          <w:tcPr>
            <w:tcW w:w="5345" w:type="dxa"/>
            <w:vAlign w:val="center"/>
          </w:tcPr>
          <w:p w:rsidR="009D4F7E" w:rsidRPr="00173F65" w:rsidRDefault="009D4F7E" w:rsidP="004143FF">
            <w:pPr>
              <w:pStyle w:val="30"/>
              <w:spacing w:after="0" w:line="440" w:lineRule="exact"/>
              <w:ind w:leftChars="0" w:left="0"/>
              <w:jc w:val="left"/>
              <w:rPr>
                <w:bCs/>
                <w:color w:val="000000" w:themeColor="text1"/>
                <w:sz w:val="24"/>
              </w:rPr>
            </w:pPr>
            <w:r w:rsidRPr="00173F65">
              <w:rPr>
                <w:rFonts w:hint="eastAsia"/>
                <w:bCs/>
                <w:color w:val="000000" w:themeColor="text1"/>
                <w:sz w:val="24"/>
              </w:rPr>
              <w:t>贵州医科大学沈祥春教授</w:t>
            </w:r>
          </w:p>
          <w:p w:rsidR="009D4F7E" w:rsidRPr="00173F65" w:rsidRDefault="009D4F7E" w:rsidP="004143FF">
            <w:pPr>
              <w:spacing w:line="440" w:lineRule="exact"/>
              <w:jc w:val="left"/>
              <w:rPr>
                <w:rFonts w:eastAsia="仿宋_GB2312"/>
                <w:color w:val="000000" w:themeColor="text1"/>
                <w:sz w:val="24"/>
              </w:rPr>
            </w:pPr>
            <w:r w:rsidRPr="00173F65">
              <w:rPr>
                <w:rFonts w:eastAsia="仿宋_GB2312" w:hint="eastAsia"/>
                <w:bCs/>
                <w:color w:val="000000" w:themeColor="text1"/>
                <w:sz w:val="24"/>
                <w:szCs w:val="16"/>
              </w:rPr>
              <w:t>黄芩素抑制</w:t>
            </w:r>
            <w:r w:rsidRPr="00173F65">
              <w:rPr>
                <w:rFonts w:eastAsia="仿宋_GB2312" w:hint="eastAsia"/>
                <w:bCs/>
                <w:color w:val="000000" w:themeColor="text1"/>
                <w:sz w:val="24"/>
                <w:szCs w:val="16"/>
              </w:rPr>
              <w:t>GPR30</w:t>
            </w:r>
            <w:r w:rsidRPr="00173F65">
              <w:rPr>
                <w:rFonts w:eastAsia="仿宋_GB2312" w:hint="eastAsia"/>
                <w:bCs/>
                <w:color w:val="000000" w:themeColor="text1"/>
                <w:sz w:val="24"/>
                <w:szCs w:val="16"/>
              </w:rPr>
              <w:t>下游信号防治乳腺癌的实验研究</w:t>
            </w:r>
          </w:p>
        </w:tc>
        <w:tc>
          <w:tcPr>
            <w:tcW w:w="1154" w:type="dxa"/>
            <w:vMerge/>
            <w:vAlign w:val="center"/>
          </w:tcPr>
          <w:p w:rsidR="009D4F7E" w:rsidRPr="00173F65" w:rsidRDefault="009D4F7E" w:rsidP="004143FF">
            <w:pPr>
              <w:spacing w:line="440" w:lineRule="exact"/>
              <w:jc w:val="left"/>
              <w:rPr>
                <w:rFonts w:eastAsia="仿宋_GB2312"/>
                <w:color w:val="000000" w:themeColor="text1"/>
                <w:sz w:val="24"/>
              </w:rPr>
            </w:pPr>
          </w:p>
        </w:tc>
      </w:tr>
      <w:tr w:rsidR="009D4F7E" w:rsidRPr="00173F65" w:rsidTr="004143FF">
        <w:trPr>
          <w:trHeight w:val="454"/>
          <w:jc w:val="center"/>
        </w:trPr>
        <w:tc>
          <w:tcPr>
            <w:tcW w:w="519" w:type="dxa"/>
            <w:vMerge/>
            <w:vAlign w:val="center"/>
          </w:tcPr>
          <w:p w:rsidR="009D4F7E" w:rsidRPr="00173F65" w:rsidRDefault="009D4F7E" w:rsidP="004143FF">
            <w:pPr>
              <w:spacing w:line="440" w:lineRule="exact"/>
              <w:rPr>
                <w:rFonts w:eastAsia="仿宋_GB2312"/>
                <w:bCs/>
                <w:color w:val="000000" w:themeColor="text1"/>
                <w:sz w:val="24"/>
              </w:rPr>
            </w:pPr>
          </w:p>
        </w:tc>
        <w:tc>
          <w:tcPr>
            <w:tcW w:w="1507" w:type="dxa"/>
            <w:vAlign w:val="center"/>
          </w:tcPr>
          <w:p w:rsidR="009D4F7E" w:rsidRPr="00173F65" w:rsidRDefault="009D4F7E" w:rsidP="004143FF">
            <w:pPr>
              <w:spacing w:line="440" w:lineRule="exact"/>
              <w:ind w:right="23"/>
              <w:jc w:val="center"/>
              <w:rPr>
                <w:color w:val="000000" w:themeColor="text1"/>
                <w:kern w:val="0"/>
                <w:sz w:val="24"/>
              </w:rPr>
            </w:pPr>
            <w:r w:rsidRPr="00173F65">
              <w:rPr>
                <w:color w:val="000000" w:themeColor="text1"/>
                <w:kern w:val="0"/>
                <w:sz w:val="24"/>
              </w:rPr>
              <w:t>11:20~11:40</w:t>
            </w:r>
          </w:p>
        </w:tc>
        <w:tc>
          <w:tcPr>
            <w:tcW w:w="5345" w:type="dxa"/>
            <w:vAlign w:val="center"/>
          </w:tcPr>
          <w:p w:rsidR="009D4F7E" w:rsidRPr="00173F65" w:rsidRDefault="009D4F7E" w:rsidP="004143FF">
            <w:pPr>
              <w:adjustRightInd w:val="0"/>
              <w:snapToGrid w:val="0"/>
              <w:spacing w:line="440" w:lineRule="exact"/>
              <w:ind w:leftChars="-20" w:left="-1" w:hangingChars="17" w:hanging="41"/>
              <w:jc w:val="left"/>
              <w:rPr>
                <w:rFonts w:eastAsia="仿宋_GB2312"/>
                <w:bCs/>
                <w:color w:val="000000" w:themeColor="text1"/>
                <w:sz w:val="24"/>
              </w:rPr>
            </w:pPr>
            <w:r w:rsidRPr="00173F65">
              <w:rPr>
                <w:rFonts w:eastAsia="仿宋_GB2312" w:hint="eastAsia"/>
                <w:bCs/>
                <w:color w:val="000000" w:themeColor="text1"/>
                <w:sz w:val="24"/>
              </w:rPr>
              <w:t>四川省中医药转化医学中心邵家驹</w:t>
            </w:r>
          </w:p>
          <w:p w:rsidR="009D4F7E" w:rsidRPr="00173F65" w:rsidRDefault="009D4F7E" w:rsidP="004143FF">
            <w:pPr>
              <w:spacing w:line="440" w:lineRule="exact"/>
              <w:jc w:val="left"/>
              <w:rPr>
                <w:rFonts w:eastAsia="仿宋_GB2312"/>
                <w:bCs/>
                <w:color w:val="000000" w:themeColor="text1"/>
                <w:sz w:val="24"/>
              </w:rPr>
            </w:pPr>
            <w:r w:rsidRPr="00173F65">
              <w:rPr>
                <w:rFonts w:eastAsia="仿宋_GB2312" w:hint="eastAsia"/>
                <w:bCs/>
                <w:color w:val="000000" w:themeColor="text1"/>
                <w:sz w:val="24"/>
              </w:rPr>
              <w:t>一个从美洲梧桐树提取的抗万古霉素的新化合物</w:t>
            </w:r>
          </w:p>
        </w:tc>
        <w:tc>
          <w:tcPr>
            <w:tcW w:w="1154" w:type="dxa"/>
            <w:vMerge/>
            <w:vAlign w:val="center"/>
          </w:tcPr>
          <w:p w:rsidR="009D4F7E" w:rsidRPr="00173F65" w:rsidRDefault="009D4F7E" w:rsidP="004143FF">
            <w:pPr>
              <w:spacing w:line="440" w:lineRule="exact"/>
              <w:jc w:val="left"/>
              <w:rPr>
                <w:rFonts w:eastAsia="仿宋_GB2312"/>
                <w:color w:val="000000" w:themeColor="text1"/>
                <w:sz w:val="24"/>
              </w:rPr>
            </w:pPr>
          </w:p>
        </w:tc>
      </w:tr>
      <w:tr w:rsidR="009D4F7E" w:rsidRPr="00173F65" w:rsidTr="004143FF">
        <w:trPr>
          <w:trHeight w:val="454"/>
          <w:jc w:val="center"/>
        </w:trPr>
        <w:tc>
          <w:tcPr>
            <w:tcW w:w="519" w:type="dxa"/>
            <w:vMerge/>
            <w:vAlign w:val="center"/>
          </w:tcPr>
          <w:p w:rsidR="009D4F7E" w:rsidRPr="00173F65" w:rsidRDefault="009D4F7E" w:rsidP="004143FF">
            <w:pPr>
              <w:spacing w:line="440" w:lineRule="exact"/>
              <w:rPr>
                <w:rFonts w:eastAsia="仿宋_GB2312"/>
                <w:bCs/>
                <w:color w:val="000000" w:themeColor="text1"/>
                <w:sz w:val="24"/>
              </w:rPr>
            </w:pPr>
          </w:p>
        </w:tc>
        <w:tc>
          <w:tcPr>
            <w:tcW w:w="1507" w:type="dxa"/>
            <w:vAlign w:val="center"/>
          </w:tcPr>
          <w:p w:rsidR="009D4F7E" w:rsidRPr="00173F65" w:rsidRDefault="009D4F7E" w:rsidP="004143FF">
            <w:pPr>
              <w:spacing w:line="440" w:lineRule="exact"/>
              <w:ind w:right="23"/>
              <w:jc w:val="center"/>
              <w:rPr>
                <w:color w:val="000000" w:themeColor="text1"/>
                <w:kern w:val="0"/>
                <w:sz w:val="24"/>
              </w:rPr>
            </w:pPr>
            <w:r w:rsidRPr="00173F65">
              <w:rPr>
                <w:color w:val="000000" w:themeColor="text1"/>
                <w:kern w:val="0"/>
                <w:sz w:val="24"/>
              </w:rPr>
              <w:t>11:40~12:00</w:t>
            </w:r>
          </w:p>
        </w:tc>
        <w:tc>
          <w:tcPr>
            <w:tcW w:w="5345" w:type="dxa"/>
            <w:vAlign w:val="center"/>
          </w:tcPr>
          <w:p w:rsidR="009D4F7E" w:rsidRPr="00173F65" w:rsidRDefault="009D4F7E" w:rsidP="004143FF">
            <w:pPr>
              <w:spacing w:line="440" w:lineRule="exact"/>
              <w:jc w:val="left"/>
              <w:rPr>
                <w:rFonts w:eastAsia="仿宋_GB2312"/>
                <w:bCs/>
                <w:color w:val="000000" w:themeColor="text1"/>
                <w:sz w:val="24"/>
              </w:rPr>
            </w:pPr>
            <w:r w:rsidRPr="00173F65">
              <w:rPr>
                <w:rFonts w:eastAsia="仿宋_GB2312" w:hint="eastAsia"/>
                <w:bCs/>
                <w:color w:val="000000" w:themeColor="text1"/>
                <w:sz w:val="24"/>
              </w:rPr>
              <w:t>成都普思生物科技股份有限公司夏柯</w:t>
            </w:r>
          </w:p>
          <w:p w:rsidR="009D4F7E" w:rsidRPr="00173F65" w:rsidRDefault="009D4F7E" w:rsidP="004143FF">
            <w:pPr>
              <w:spacing w:line="440" w:lineRule="exact"/>
              <w:jc w:val="left"/>
              <w:rPr>
                <w:rFonts w:eastAsia="仿宋_GB2312"/>
                <w:color w:val="000000" w:themeColor="text1"/>
                <w:sz w:val="24"/>
              </w:rPr>
            </w:pPr>
            <w:r w:rsidRPr="00173F65">
              <w:rPr>
                <w:rFonts w:eastAsia="仿宋_GB2312" w:hint="eastAsia"/>
                <w:bCs/>
                <w:color w:val="000000" w:themeColor="text1"/>
                <w:sz w:val="24"/>
              </w:rPr>
              <w:t>中药新药研究中自制对照品的开发与使用</w:t>
            </w:r>
          </w:p>
        </w:tc>
        <w:tc>
          <w:tcPr>
            <w:tcW w:w="1154" w:type="dxa"/>
            <w:vMerge/>
            <w:vAlign w:val="center"/>
          </w:tcPr>
          <w:p w:rsidR="009D4F7E" w:rsidRPr="00173F65" w:rsidRDefault="009D4F7E" w:rsidP="004143FF">
            <w:pPr>
              <w:spacing w:line="440" w:lineRule="exact"/>
              <w:jc w:val="left"/>
              <w:rPr>
                <w:rFonts w:eastAsia="仿宋_GB2312"/>
                <w:b/>
                <w:color w:val="000000" w:themeColor="text1"/>
                <w:sz w:val="24"/>
              </w:rPr>
            </w:pPr>
          </w:p>
        </w:tc>
      </w:tr>
      <w:tr w:rsidR="009D4F7E" w:rsidRPr="00173F65" w:rsidTr="004143FF">
        <w:trPr>
          <w:trHeight w:val="454"/>
          <w:jc w:val="center"/>
        </w:trPr>
        <w:tc>
          <w:tcPr>
            <w:tcW w:w="519" w:type="dxa"/>
            <w:vMerge w:val="restart"/>
            <w:vAlign w:val="center"/>
          </w:tcPr>
          <w:p w:rsidR="009D4F7E" w:rsidRPr="00173F65" w:rsidRDefault="009D4F7E" w:rsidP="004143FF">
            <w:pPr>
              <w:spacing w:line="440" w:lineRule="exact"/>
              <w:jc w:val="center"/>
              <w:rPr>
                <w:rFonts w:eastAsia="仿宋_GB2312"/>
                <w:bCs/>
                <w:color w:val="000000" w:themeColor="text1"/>
                <w:sz w:val="24"/>
              </w:rPr>
            </w:pPr>
          </w:p>
          <w:p w:rsidR="009D4F7E" w:rsidRPr="00173F65" w:rsidRDefault="009D4F7E" w:rsidP="004143FF">
            <w:pPr>
              <w:spacing w:line="440" w:lineRule="exact"/>
              <w:jc w:val="center"/>
              <w:rPr>
                <w:rFonts w:eastAsia="仿宋_GB2312"/>
                <w:b/>
                <w:color w:val="000000" w:themeColor="text1"/>
                <w:sz w:val="24"/>
              </w:rPr>
            </w:pPr>
            <w:r w:rsidRPr="00173F65">
              <w:rPr>
                <w:rFonts w:eastAsia="仿宋_GB2312"/>
                <w:bCs/>
                <w:color w:val="000000" w:themeColor="text1"/>
                <w:sz w:val="24"/>
              </w:rPr>
              <w:lastRenderedPageBreak/>
              <w:t>10</w:t>
            </w:r>
            <w:r w:rsidRPr="00173F65">
              <w:rPr>
                <w:rFonts w:eastAsia="仿宋_GB2312"/>
                <w:bCs/>
                <w:color w:val="000000" w:themeColor="text1"/>
                <w:sz w:val="24"/>
              </w:rPr>
              <w:t>月</w:t>
            </w:r>
            <w:r w:rsidRPr="00173F65">
              <w:rPr>
                <w:rFonts w:eastAsia="仿宋_GB2312"/>
                <w:bCs/>
                <w:color w:val="000000" w:themeColor="text1"/>
                <w:sz w:val="24"/>
              </w:rPr>
              <w:t>22</w:t>
            </w:r>
            <w:r w:rsidRPr="00173F65">
              <w:rPr>
                <w:rFonts w:eastAsia="仿宋_GB2312"/>
                <w:bCs/>
                <w:color w:val="000000" w:themeColor="text1"/>
                <w:sz w:val="24"/>
              </w:rPr>
              <w:t>日</w:t>
            </w:r>
            <w:r w:rsidRPr="00173F65">
              <w:rPr>
                <w:rFonts w:eastAsia="仿宋_GB2312" w:hint="eastAsia"/>
                <w:bCs/>
                <w:color w:val="000000" w:themeColor="text1"/>
                <w:sz w:val="24"/>
              </w:rPr>
              <w:t>下午</w:t>
            </w:r>
          </w:p>
        </w:tc>
        <w:tc>
          <w:tcPr>
            <w:tcW w:w="8006" w:type="dxa"/>
            <w:gridSpan w:val="3"/>
            <w:vAlign w:val="center"/>
          </w:tcPr>
          <w:p w:rsidR="009D4F7E" w:rsidRPr="00173F65" w:rsidRDefault="009D4F7E" w:rsidP="004143FF">
            <w:pPr>
              <w:spacing w:line="440" w:lineRule="exact"/>
              <w:jc w:val="center"/>
              <w:rPr>
                <w:rFonts w:eastAsia="仿宋_GB2312"/>
                <w:b/>
                <w:color w:val="000000" w:themeColor="text1"/>
                <w:sz w:val="24"/>
              </w:rPr>
            </w:pPr>
            <w:r w:rsidRPr="00173F65">
              <w:rPr>
                <w:rFonts w:eastAsia="仿宋_GB2312" w:hint="eastAsia"/>
                <w:b/>
                <w:color w:val="000000" w:themeColor="text1"/>
                <w:sz w:val="24"/>
              </w:rPr>
              <w:lastRenderedPageBreak/>
              <w:t>第三单元中药标准化与国际化路径示范</w:t>
            </w:r>
          </w:p>
        </w:tc>
      </w:tr>
      <w:tr w:rsidR="009D4F7E" w:rsidRPr="00173F65" w:rsidTr="004143FF">
        <w:trPr>
          <w:trHeight w:val="454"/>
          <w:jc w:val="center"/>
        </w:trPr>
        <w:tc>
          <w:tcPr>
            <w:tcW w:w="519" w:type="dxa"/>
            <w:vMerge/>
            <w:vAlign w:val="center"/>
          </w:tcPr>
          <w:p w:rsidR="009D4F7E" w:rsidRPr="00173F65" w:rsidRDefault="009D4F7E" w:rsidP="004143FF">
            <w:pPr>
              <w:spacing w:line="440" w:lineRule="exact"/>
              <w:rPr>
                <w:rFonts w:eastAsia="仿宋_GB2312"/>
                <w:bCs/>
                <w:color w:val="000000" w:themeColor="text1"/>
                <w:sz w:val="24"/>
              </w:rPr>
            </w:pPr>
          </w:p>
        </w:tc>
        <w:tc>
          <w:tcPr>
            <w:tcW w:w="1507" w:type="dxa"/>
            <w:vAlign w:val="center"/>
          </w:tcPr>
          <w:p w:rsidR="009D4F7E" w:rsidRPr="00173F65" w:rsidRDefault="009D4F7E" w:rsidP="004143FF">
            <w:pPr>
              <w:spacing w:line="440" w:lineRule="exact"/>
              <w:ind w:right="23"/>
              <w:jc w:val="center"/>
              <w:rPr>
                <w:color w:val="000000" w:themeColor="text1"/>
                <w:kern w:val="0"/>
                <w:sz w:val="24"/>
              </w:rPr>
            </w:pPr>
            <w:r w:rsidRPr="00173F65">
              <w:rPr>
                <w:color w:val="000000" w:themeColor="text1"/>
                <w:kern w:val="0"/>
                <w:sz w:val="24"/>
              </w:rPr>
              <w:t>14</w:t>
            </w:r>
            <w:r w:rsidRPr="00173F65">
              <w:rPr>
                <w:rFonts w:hint="eastAsia"/>
                <w:color w:val="000000" w:themeColor="text1"/>
                <w:kern w:val="0"/>
                <w:sz w:val="24"/>
              </w:rPr>
              <w:t>:00~</w:t>
            </w:r>
            <w:r w:rsidRPr="00173F65">
              <w:rPr>
                <w:color w:val="000000" w:themeColor="text1"/>
                <w:kern w:val="0"/>
                <w:sz w:val="24"/>
              </w:rPr>
              <w:t>14</w:t>
            </w:r>
            <w:r w:rsidRPr="00173F65">
              <w:rPr>
                <w:rFonts w:hint="eastAsia"/>
                <w:color w:val="000000" w:themeColor="text1"/>
                <w:kern w:val="0"/>
                <w:sz w:val="24"/>
              </w:rPr>
              <w:t>:</w:t>
            </w:r>
            <w:r w:rsidRPr="00173F65">
              <w:rPr>
                <w:color w:val="000000" w:themeColor="text1"/>
                <w:kern w:val="0"/>
                <w:sz w:val="24"/>
              </w:rPr>
              <w:t>3</w:t>
            </w:r>
            <w:r w:rsidRPr="00173F65">
              <w:rPr>
                <w:rFonts w:hint="eastAsia"/>
                <w:color w:val="000000" w:themeColor="text1"/>
                <w:kern w:val="0"/>
                <w:sz w:val="24"/>
              </w:rPr>
              <w:t>0</w:t>
            </w:r>
          </w:p>
        </w:tc>
        <w:tc>
          <w:tcPr>
            <w:tcW w:w="5345" w:type="dxa"/>
            <w:vAlign w:val="center"/>
          </w:tcPr>
          <w:p w:rsidR="009D4F7E" w:rsidRPr="00173F65" w:rsidRDefault="009D4F7E" w:rsidP="004143FF">
            <w:pPr>
              <w:spacing w:line="440" w:lineRule="exact"/>
              <w:jc w:val="left"/>
              <w:rPr>
                <w:rFonts w:eastAsia="仿宋_GB2312"/>
                <w:bCs/>
                <w:color w:val="000000" w:themeColor="text1"/>
                <w:sz w:val="24"/>
              </w:rPr>
            </w:pPr>
            <w:r w:rsidRPr="00173F65">
              <w:rPr>
                <w:rFonts w:eastAsia="仿宋_GB2312" w:hint="eastAsia"/>
                <w:bCs/>
                <w:color w:val="000000" w:themeColor="text1"/>
                <w:sz w:val="24"/>
              </w:rPr>
              <w:t>澳门大学中华医药研究院王一涛教授</w:t>
            </w:r>
          </w:p>
          <w:p w:rsidR="009D4F7E" w:rsidRPr="00173F65" w:rsidRDefault="009D4F7E" w:rsidP="004143FF">
            <w:pPr>
              <w:pStyle w:val="30"/>
              <w:spacing w:line="440" w:lineRule="exact"/>
              <w:ind w:leftChars="-20" w:left="-1" w:right="23" w:hangingChars="17" w:hanging="41"/>
              <w:jc w:val="left"/>
              <w:rPr>
                <w:bCs/>
                <w:color w:val="000000" w:themeColor="text1"/>
                <w:sz w:val="24"/>
                <w:szCs w:val="24"/>
              </w:rPr>
            </w:pPr>
            <w:r w:rsidRPr="00173F65">
              <w:rPr>
                <w:rFonts w:hint="eastAsia"/>
                <w:bCs/>
                <w:color w:val="000000" w:themeColor="text1"/>
                <w:sz w:val="24"/>
              </w:rPr>
              <w:t>中华医药科技创</w:t>
            </w:r>
            <w:r w:rsidRPr="00173F65">
              <w:rPr>
                <w:rFonts w:ascii="仿宋_GB2312" w:hAnsi="仿宋_GB2312" w:cs="仿宋_GB2312" w:hint="eastAsia"/>
                <w:bCs/>
                <w:color w:val="000000" w:themeColor="text1"/>
                <w:sz w:val="24"/>
              </w:rPr>
              <w:t>新与国际拓展</w:t>
            </w:r>
          </w:p>
        </w:tc>
        <w:tc>
          <w:tcPr>
            <w:tcW w:w="1154" w:type="dxa"/>
            <w:vMerge w:val="restart"/>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hint="eastAsia"/>
                <w:bCs/>
                <w:color w:val="000000" w:themeColor="text1"/>
                <w:sz w:val="24"/>
              </w:rPr>
              <w:t>易进海</w:t>
            </w:r>
          </w:p>
        </w:tc>
      </w:tr>
      <w:tr w:rsidR="009D4F7E" w:rsidRPr="00173F65" w:rsidTr="004143FF">
        <w:trPr>
          <w:trHeight w:val="454"/>
          <w:jc w:val="center"/>
        </w:trPr>
        <w:tc>
          <w:tcPr>
            <w:tcW w:w="519" w:type="dxa"/>
            <w:vMerge/>
            <w:vAlign w:val="center"/>
          </w:tcPr>
          <w:p w:rsidR="009D4F7E" w:rsidRPr="00173F65" w:rsidRDefault="009D4F7E" w:rsidP="004143FF">
            <w:pPr>
              <w:spacing w:line="440" w:lineRule="exact"/>
              <w:rPr>
                <w:rFonts w:eastAsia="仿宋_GB2312"/>
                <w:bCs/>
                <w:color w:val="000000" w:themeColor="text1"/>
                <w:sz w:val="24"/>
              </w:rPr>
            </w:pPr>
          </w:p>
        </w:tc>
        <w:tc>
          <w:tcPr>
            <w:tcW w:w="1507" w:type="dxa"/>
            <w:vAlign w:val="center"/>
          </w:tcPr>
          <w:p w:rsidR="009D4F7E" w:rsidRPr="00173F65" w:rsidRDefault="009D4F7E" w:rsidP="004143FF">
            <w:pPr>
              <w:spacing w:line="440" w:lineRule="exact"/>
              <w:ind w:right="23"/>
              <w:jc w:val="center"/>
              <w:rPr>
                <w:color w:val="000000" w:themeColor="text1"/>
                <w:kern w:val="0"/>
                <w:sz w:val="24"/>
              </w:rPr>
            </w:pPr>
            <w:r w:rsidRPr="00173F65">
              <w:rPr>
                <w:color w:val="000000" w:themeColor="text1"/>
                <w:kern w:val="0"/>
                <w:sz w:val="24"/>
              </w:rPr>
              <w:t>14:30~14:50</w:t>
            </w:r>
          </w:p>
        </w:tc>
        <w:tc>
          <w:tcPr>
            <w:tcW w:w="5345" w:type="dxa"/>
            <w:vAlign w:val="center"/>
          </w:tcPr>
          <w:p w:rsidR="009D4F7E" w:rsidRPr="00173F65" w:rsidRDefault="009D4F7E" w:rsidP="004143FF">
            <w:pPr>
              <w:spacing w:line="440" w:lineRule="exact"/>
              <w:jc w:val="left"/>
              <w:rPr>
                <w:rFonts w:eastAsia="仿宋_GB2312"/>
                <w:bCs/>
                <w:color w:val="000000" w:themeColor="text1"/>
                <w:sz w:val="24"/>
              </w:rPr>
            </w:pPr>
            <w:r w:rsidRPr="00173F65">
              <w:rPr>
                <w:rFonts w:eastAsia="仿宋_GB2312" w:hint="eastAsia"/>
                <w:bCs/>
                <w:color w:val="000000" w:themeColor="text1"/>
                <w:sz w:val="24"/>
              </w:rPr>
              <w:t>中国中医科学院西苑医院刘建勋研究员</w:t>
            </w:r>
          </w:p>
          <w:p w:rsidR="009D4F7E" w:rsidRPr="00173F65" w:rsidRDefault="009D4F7E" w:rsidP="004143FF">
            <w:pPr>
              <w:spacing w:line="440" w:lineRule="exact"/>
              <w:jc w:val="left"/>
              <w:rPr>
                <w:rFonts w:eastAsia="仿宋_GB2312"/>
                <w:bCs/>
                <w:color w:val="000000" w:themeColor="text1"/>
                <w:sz w:val="24"/>
              </w:rPr>
            </w:pPr>
            <w:r w:rsidRPr="00173F65">
              <w:rPr>
                <w:rFonts w:eastAsia="仿宋_GB2312" w:hint="eastAsia"/>
                <w:bCs/>
                <w:color w:val="000000" w:themeColor="text1"/>
                <w:sz w:val="24"/>
                <w:szCs w:val="16"/>
              </w:rPr>
              <w:t>中药国际化研究策略与实践</w:t>
            </w:r>
          </w:p>
        </w:tc>
        <w:tc>
          <w:tcPr>
            <w:tcW w:w="1154" w:type="dxa"/>
            <w:vMerge/>
            <w:vAlign w:val="center"/>
          </w:tcPr>
          <w:p w:rsidR="009D4F7E" w:rsidRPr="00173F65" w:rsidRDefault="009D4F7E" w:rsidP="004143FF">
            <w:pPr>
              <w:spacing w:line="440" w:lineRule="exact"/>
              <w:jc w:val="left"/>
              <w:rPr>
                <w:rFonts w:eastAsia="仿宋_GB2312"/>
                <w:bCs/>
                <w:color w:val="000000" w:themeColor="text1"/>
                <w:sz w:val="24"/>
              </w:rPr>
            </w:pPr>
          </w:p>
        </w:tc>
      </w:tr>
      <w:tr w:rsidR="009D4F7E" w:rsidRPr="00173F65" w:rsidTr="004143FF">
        <w:trPr>
          <w:trHeight w:val="454"/>
          <w:jc w:val="center"/>
        </w:trPr>
        <w:tc>
          <w:tcPr>
            <w:tcW w:w="519" w:type="dxa"/>
            <w:vMerge/>
            <w:vAlign w:val="center"/>
          </w:tcPr>
          <w:p w:rsidR="009D4F7E" w:rsidRPr="00173F65" w:rsidRDefault="009D4F7E" w:rsidP="004143FF">
            <w:pPr>
              <w:spacing w:line="440" w:lineRule="exact"/>
              <w:rPr>
                <w:rFonts w:eastAsia="仿宋_GB2312"/>
                <w:bCs/>
                <w:color w:val="000000" w:themeColor="text1"/>
                <w:sz w:val="24"/>
              </w:rPr>
            </w:pPr>
          </w:p>
        </w:tc>
        <w:tc>
          <w:tcPr>
            <w:tcW w:w="1507" w:type="dxa"/>
            <w:vAlign w:val="center"/>
          </w:tcPr>
          <w:p w:rsidR="009D4F7E" w:rsidRPr="00173F65" w:rsidRDefault="009D4F7E" w:rsidP="004143FF">
            <w:pPr>
              <w:spacing w:line="440" w:lineRule="exact"/>
              <w:ind w:right="23"/>
              <w:jc w:val="center"/>
              <w:rPr>
                <w:color w:val="000000" w:themeColor="text1"/>
                <w:kern w:val="0"/>
                <w:sz w:val="24"/>
              </w:rPr>
            </w:pPr>
            <w:r w:rsidRPr="00173F65">
              <w:rPr>
                <w:color w:val="000000" w:themeColor="text1"/>
                <w:kern w:val="0"/>
                <w:sz w:val="24"/>
              </w:rPr>
              <w:t>14:50~15:10</w:t>
            </w:r>
          </w:p>
        </w:tc>
        <w:tc>
          <w:tcPr>
            <w:tcW w:w="5345" w:type="dxa"/>
            <w:vAlign w:val="center"/>
          </w:tcPr>
          <w:p w:rsidR="009D4F7E" w:rsidRPr="00173F65" w:rsidRDefault="009D4F7E" w:rsidP="004143FF">
            <w:pPr>
              <w:spacing w:line="440" w:lineRule="exact"/>
              <w:jc w:val="left"/>
              <w:rPr>
                <w:rFonts w:eastAsia="仿宋_GB2312"/>
                <w:bCs/>
                <w:color w:val="000000" w:themeColor="text1"/>
                <w:sz w:val="24"/>
              </w:rPr>
            </w:pPr>
            <w:r w:rsidRPr="00173F65">
              <w:rPr>
                <w:rFonts w:eastAsia="仿宋_GB2312" w:hint="eastAsia"/>
                <w:bCs/>
                <w:color w:val="000000" w:themeColor="text1"/>
                <w:sz w:val="24"/>
              </w:rPr>
              <w:t>香港理工大学首席科学家翁一鸣教授</w:t>
            </w:r>
          </w:p>
          <w:p w:rsidR="009D4F7E" w:rsidRPr="00173F65" w:rsidRDefault="009D4F7E" w:rsidP="004143FF">
            <w:pPr>
              <w:pStyle w:val="30"/>
              <w:spacing w:line="440" w:lineRule="exact"/>
              <w:ind w:leftChars="0" w:left="0" w:right="23"/>
              <w:jc w:val="left"/>
              <w:rPr>
                <w:bCs/>
                <w:color w:val="000000" w:themeColor="text1"/>
                <w:sz w:val="24"/>
                <w:szCs w:val="24"/>
              </w:rPr>
            </w:pPr>
            <w:r w:rsidRPr="00173F65">
              <w:rPr>
                <w:rFonts w:hint="eastAsia"/>
                <w:bCs/>
                <w:color w:val="000000" w:themeColor="text1"/>
                <w:sz w:val="24"/>
              </w:rPr>
              <w:t>药物筛选和开发中的大数据分析</w:t>
            </w:r>
          </w:p>
        </w:tc>
        <w:tc>
          <w:tcPr>
            <w:tcW w:w="1154" w:type="dxa"/>
            <w:vMerge/>
          </w:tcPr>
          <w:p w:rsidR="009D4F7E" w:rsidRPr="00173F65" w:rsidRDefault="009D4F7E" w:rsidP="004143FF">
            <w:pPr>
              <w:spacing w:line="440" w:lineRule="exact"/>
              <w:rPr>
                <w:rFonts w:eastAsia="仿宋_GB2312"/>
                <w:bCs/>
                <w:color w:val="000000" w:themeColor="text1"/>
                <w:sz w:val="24"/>
              </w:rPr>
            </w:pPr>
          </w:p>
        </w:tc>
      </w:tr>
      <w:tr w:rsidR="009D4F7E" w:rsidRPr="00173F65" w:rsidTr="004143FF">
        <w:trPr>
          <w:trHeight w:val="454"/>
          <w:jc w:val="center"/>
        </w:trPr>
        <w:tc>
          <w:tcPr>
            <w:tcW w:w="519" w:type="dxa"/>
            <w:vMerge/>
            <w:vAlign w:val="center"/>
          </w:tcPr>
          <w:p w:rsidR="009D4F7E" w:rsidRPr="00173F65" w:rsidRDefault="009D4F7E" w:rsidP="004143FF">
            <w:pPr>
              <w:spacing w:line="440" w:lineRule="exact"/>
              <w:rPr>
                <w:rFonts w:eastAsia="仿宋_GB2312"/>
                <w:bCs/>
                <w:color w:val="000000" w:themeColor="text1"/>
                <w:sz w:val="24"/>
              </w:rPr>
            </w:pPr>
          </w:p>
        </w:tc>
        <w:tc>
          <w:tcPr>
            <w:tcW w:w="1507" w:type="dxa"/>
            <w:vAlign w:val="center"/>
          </w:tcPr>
          <w:p w:rsidR="009D4F7E" w:rsidRPr="00173F65" w:rsidRDefault="009D4F7E" w:rsidP="004143FF">
            <w:pPr>
              <w:spacing w:line="440" w:lineRule="exact"/>
              <w:ind w:right="23"/>
              <w:jc w:val="center"/>
              <w:rPr>
                <w:color w:val="000000" w:themeColor="text1"/>
                <w:kern w:val="0"/>
                <w:sz w:val="24"/>
              </w:rPr>
            </w:pPr>
            <w:r w:rsidRPr="00173F65">
              <w:rPr>
                <w:rFonts w:hint="eastAsia"/>
                <w:color w:val="000000" w:themeColor="text1"/>
                <w:kern w:val="0"/>
                <w:sz w:val="24"/>
              </w:rPr>
              <w:t>15:</w:t>
            </w:r>
            <w:r w:rsidRPr="00173F65">
              <w:rPr>
                <w:color w:val="000000" w:themeColor="text1"/>
                <w:kern w:val="0"/>
                <w:sz w:val="24"/>
              </w:rPr>
              <w:t>1</w:t>
            </w:r>
            <w:r w:rsidRPr="00173F65">
              <w:rPr>
                <w:rFonts w:hint="eastAsia"/>
                <w:color w:val="000000" w:themeColor="text1"/>
                <w:kern w:val="0"/>
                <w:sz w:val="24"/>
              </w:rPr>
              <w:t>0~15:</w:t>
            </w:r>
            <w:r w:rsidRPr="00173F65">
              <w:rPr>
                <w:color w:val="000000" w:themeColor="text1"/>
                <w:kern w:val="0"/>
                <w:sz w:val="24"/>
              </w:rPr>
              <w:t>3</w:t>
            </w:r>
            <w:r w:rsidRPr="00173F65">
              <w:rPr>
                <w:rFonts w:hint="eastAsia"/>
                <w:color w:val="000000" w:themeColor="text1"/>
                <w:kern w:val="0"/>
                <w:sz w:val="24"/>
              </w:rPr>
              <w:t>0</w:t>
            </w:r>
          </w:p>
        </w:tc>
        <w:tc>
          <w:tcPr>
            <w:tcW w:w="5345" w:type="dxa"/>
            <w:vAlign w:val="center"/>
          </w:tcPr>
          <w:p w:rsidR="009D4F7E" w:rsidRPr="00173F65" w:rsidRDefault="009D4F7E" w:rsidP="004143FF">
            <w:pPr>
              <w:spacing w:line="440" w:lineRule="exact"/>
              <w:jc w:val="left"/>
              <w:rPr>
                <w:rFonts w:eastAsia="仿宋_GB2312"/>
                <w:bCs/>
                <w:color w:val="000000" w:themeColor="text1"/>
                <w:sz w:val="24"/>
              </w:rPr>
            </w:pPr>
            <w:r w:rsidRPr="00173F65">
              <w:rPr>
                <w:rFonts w:eastAsia="仿宋_GB2312" w:hint="eastAsia"/>
                <w:bCs/>
                <w:color w:val="000000" w:themeColor="text1"/>
                <w:sz w:val="24"/>
              </w:rPr>
              <w:t>北京</w:t>
            </w:r>
            <w:r w:rsidRPr="00173F65">
              <w:rPr>
                <w:rFonts w:eastAsia="仿宋_GB2312"/>
                <w:bCs/>
                <w:color w:val="000000" w:themeColor="text1"/>
                <w:sz w:val="24"/>
              </w:rPr>
              <w:t>深度智耀</w:t>
            </w:r>
            <w:r w:rsidRPr="00173F65">
              <w:rPr>
                <w:rFonts w:eastAsia="仿宋_GB2312" w:hint="eastAsia"/>
                <w:bCs/>
                <w:color w:val="000000" w:themeColor="text1"/>
                <w:sz w:val="24"/>
              </w:rPr>
              <w:t>科技有限公司窦金辉首席顾问</w:t>
            </w:r>
          </w:p>
          <w:p w:rsidR="009D4F7E" w:rsidRPr="00173F65" w:rsidRDefault="009D4F7E" w:rsidP="004143FF">
            <w:pPr>
              <w:spacing w:line="440" w:lineRule="exact"/>
              <w:jc w:val="left"/>
              <w:rPr>
                <w:rFonts w:eastAsia="仿宋_GB2312"/>
                <w:bCs/>
                <w:color w:val="000000" w:themeColor="text1"/>
                <w:sz w:val="24"/>
              </w:rPr>
            </w:pPr>
            <w:r w:rsidRPr="00173F65">
              <w:rPr>
                <w:rFonts w:eastAsia="仿宋_GB2312" w:hint="eastAsia"/>
                <w:bCs/>
                <w:color w:val="000000" w:themeColor="text1"/>
                <w:sz w:val="24"/>
              </w:rPr>
              <w:t>创新中药开发与</w:t>
            </w:r>
            <w:r w:rsidRPr="00173F65">
              <w:rPr>
                <w:rFonts w:eastAsia="仿宋_GB2312" w:hint="eastAsia"/>
                <w:bCs/>
                <w:color w:val="000000" w:themeColor="text1"/>
                <w:sz w:val="24"/>
              </w:rPr>
              <w:t>FDA</w:t>
            </w:r>
            <w:r w:rsidRPr="00173F65">
              <w:rPr>
                <w:rFonts w:eastAsia="仿宋_GB2312" w:hint="eastAsia"/>
                <w:bCs/>
                <w:color w:val="000000" w:themeColor="text1"/>
                <w:sz w:val="24"/>
              </w:rPr>
              <w:t>植物药的思考</w:t>
            </w:r>
          </w:p>
        </w:tc>
        <w:tc>
          <w:tcPr>
            <w:tcW w:w="1154" w:type="dxa"/>
            <w:vMerge/>
          </w:tcPr>
          <w:p w:rsidR="009D4F7E" w:rsidRPr="00173F65" w:rsidRDefault="009D4F7E" w:rsidP="004143FF">
            <w:pPr>
              <w:spacing w:line="440" w:lineRule="exact"/>
              <w:rPr>
                <w:rFonts w:eastAsia="仿宋_GB2312"/>
                <w:bCs/>
                <w:color w:val="000000" w:themeColor="text1"/>
                <w:sz w:val="24"/>
              </w:rPr>
            </w:pPr>
          </w:p>
        </w:tc>
      </w:tr>
      <w:tr w:rsidR="009D4F7E" w:rsidRPr="00173F65" w:rsidTr="004143FF">
        <w:trPr>
          <w:trHeight w:val="454"/>
          <w:jc w:val="center"/>
        </w:trPr>
        <w:tc>
          <w:tcPr>
            <w:tcW w:w="519" w:type="dxa"/>
            <w:vMerge/>
            <w:vAlign w:val="center"/>
          </w:tcPr>
          <w:p w:rsidR="009D4F7E" w:rsidRPr="00173F65" w:rsidRDefault="009D4F7E" w:rsidP="004143FF">
            <w:pPr>
              <w:spacing w:line="440" w:lineRule="exact"/>
              <w:rPr>
                <w:rFonts w:eastAsia="仿宋_GB2312"/>
                <w:bCs/>
                <w:color w:val="000000" w:themeColor="text1"/>
                <w:sz w:val="24"/>
              </w:rPr>
            </w:pPr>
          </w:p>
        </w:tc>
        <w:tc>
          <w:tcPr>
            <w:tcW w:w="1507" w:type="dxa"/>
            <w:vAlign w:val="center"/>
          </w:tcPr>
          <w:p w:rsidR="009D4F7E" w:rsidRPr="00173F65" w:rsidRDefault="009D4F7E" w:rsidP="004143FF">
            <w:pPr>
              <w:spacing w:line="440" w:lineRule="exact"/>
              <w:ind w:right="23"/>
              <w:jc w:val="center"/>
              <w:rPr>
                <w:color w:val="000000" w:themeColor="text1"/>
                <w:kern w:val="0"/>
                <w:sz w:val="24"/>
              </w:rPr>
            </w:pPr>
            <w:r w:rsidRPr="00173F65">
              <w:rPr>
                <w:color w:val="000000" w:themeColor="text1"/>
                <w:kern w:val="0"/>
                <w:sz w:val="24"/>
              </w:rPr>
              <w:t>15:30~15:40</w:t>
            </w:r>
          </w:p>
        </w:tc>
        <w:tc>
          <w:tcPr>
            <w:tcW w:w="5345" w:type="dxa"/>
            <w:vAlign w:val="center"/>
          </w:tcPr>
          <w:p w:rsidR="009D4F7E" w:rsidRPr="00173F65" w:rsidRDefault="009D4F7E" w:rsidP="004143FF">
            <w:pPr>
              <w:adjustRightInd w:val="0"/>
              <w:snapToGrid w:val="0"/>
              <w:spacing w:line="440" w:lineRule="exact"/>
              <w:ind w:leftChars="-20" w:left="-1" w:hangingChars="17" w:hanging="41"/>
              <w:jc w:val="left"/>
              <w:rPr>
                <w:rFonts w:eastAsia="仿宋_GB2312"/>
                <w:bCs/>
                <w:color w:val="000000" w:themeColor="text1"/>
                <w:sz w:val="24"/>
              </w:rPr>
            </w:pPr>
            <w:r w:rsidRPr="00173F65">
              <w:rPr>
                <w:rFonts w:eastAsia="仿宋_GB2312" w:hint="eastAsia"/>
                <w:bCs/>
                <w:color w:val="000000" w:themeColor="text1"/>
                <w:sz w:val="24"/>
              </w:rPr>
              <w:t>休息</w:t>
            </w:r>
          </w:p>
        </w:tc>
        <w:tc>
          <w:tcPr>
            <w:tcW w:w="1154" w:type="dxa"/>
            <w:vMerge/>
          </w:tcPr>
          <w:p w:rsidR="009D4F7E" w:rsidRPr="00173F65" w:rsidRDefault="009D4F7E" w:rsidP="004143FF">
            <w:pPr>
              <w:spacing w:line="440" w:lineRule="exact"/>
              <w:rPr>
                <w:rFonts w:eastAsia="仿宋_GB2312"/>
                <w:bCs/>
                <w:color w:val="000000" w:themeColor="text1"/>
                <w:sz w:val="24"/>
              </w:rPr>
            </w:pPr>
          </w:p>
        </w:tc>
      </w:tr>
      <w:tr w:rsidR="009D4F7E" w:rsidRPr="00173F65" w:rsidTr="004143FF">
        <w:trPr>
          <w:trHeight w:val="454"/>
          <w:jc w:val="center"/>
        </w:trPr>
        <w:tc>
          <w:tcPr>
            <w:tcW w:w="519" w:type="dxa"/>
            <w:vMerge/>
            <w:vAlign w:val="center"/>
          </w:tcPr>
          <w:p w:rsidR="009D4F7E" w:rsidRPr="00173F65" w:rsidRDefault="009D4F7E" w:rsidP="004143FF">
            <w:pPr>
              <w:spacing w:line="440" w:lineRule="exact"/>
              <w:rPr>
                <w:rFonts w:eastAsia="仿宋_GB2312"/>
                <w:bCs/>
                <w:color w:val="000000" w:themeColor="text1"/>
                <w:sz w:val="24"/>
              </w:rPr>
            </w:pPr>
          </w:p>
        </w:tc>
        <w:tc>
          <w:tcPr>
            <w:tcW w:w="1507" w:type="dxa"/>
            <w:vAlign w:val="center"/>
          </w:tcPr>
          <w:p w:rsidR="009D4F7E" w:rsidRPr="00173F65" w:rsidRDefault="009D4F7E" w:rsidP="004143FF">
            <w:pPr>
              <w:spacing w:line="440" w:lineRule="exact"/>
              <w:ind w:right="23"/>
              <w:jc w:val="center"/>
              <w:rPr>
                <w:color w:val="000000" w:themeColor="text1"/>
                <w:kern w:val="0"/>
                <w:sz w:val="24"/>
              </w:rPr>
            </w:pPr>
            <w:r w:rsidRPr="00173F65">
              <w:rPr>
                <w:rFonts w:hint="eastAsia"/>
                <w:color w:val="000000" w:themeColor="text1"/>
                <w:kern w:val="0"/>
                <w:sz w:val="24"/>
              </w:rPr>
              <w:t>1</w:t>
            </w:r>
            <w:r w:rsidRPr="00173F65">
              <w:rPr>
                <w:color w:val="000000" w:themeColor="text1"/>
                <w:kern w:val="0"/>
                <w:sz w:val="24"/>
              </w:rPr>
              <w:t>5</w:t>
            </w:r>
            <w:r w:rsidRPr="00173F65">
              <w:rPr>
                <w:rFonts w:hint="eastAsia"/>
                <w:color w:val="000000" w:themeColor="text1"/>
                <w:kern w:val="0"/>
                <w:sz w:val="24"/>
              </w:rPr>
              <w:t>:</w:t>
            </w:r>
            <w:r w:rsidRPr="00173F65">
              <w:rPr>
                <w:color w:val="000000" w:themeColor="text1"/>
                <w:kern w:val="0"/>
                <w:sz w:val="24"/>
              </w:rPr>
              <w:t>4</w:t>
            </w:r>
            <w:r w:rsidRPr="00173F65">
              <w:rPr>
                <w:rFonts w:hint="eastAsia"/>
                <w:color w:val="000000" w:themeColor="text1"/>
                <w:kern w:val="0"/>
                <w:sz w:val="24"/>
              </w:rPr>
              <w:t>0~16:</w:t>
            </w:r>
            <w:r w:rsidRPr="00173F65">
              <w:rPr>
                <w:color w:val="000000" w:themeColor="text1"/>
                <w:kern w:val="0"/>
                <w:sz w:val="24"/>
              </w:rPr>
              <w:t>0</w:t>
            </w:r>
            <w:r w:rsidRPr="00173F65">
              <w:rPr>
                <w:rFonts w:hint="eastAsia"/>
                <w:color w:val="000000" w:themeColor="text1"/>
                <w:kern w:val="0"/>
                <w:sz w:val="24"/>
              </w:rPr>
              <w:t>0</w:t>
            </w:r>
          </w:p>
        </w:tc>
        <w:tc>
          <w:tcPr>
            <w:tcW w:w="5345" w:type="dxa"/>
            <w:vAlign w:val="center"/>
          </w:tcPr>
          <w:p w:rsidR="009D4F7E" w:rsidRPr="00173F65" w:rsidRDefault="009D4F7E" w:rsidP="004143FF">
            <w:pPr>
              <w:adjustRightInd w:val="0"/>
              <w:snapToGrid w:val="0"/>
              <w:spacing w:line="440" w:lineRule="exact"/>
              <w:ind w:leftChars="-20" w:left="-1" w:hangingChars="17" w:hanging="41"/>
              <w:jc w:val="left"/>
              <w:rPr>
                <w:rFonts w:eastAsia="仿宋_GB2312"/>
                <w:bCs/>
                <w:color w:val="000000" w:themeColor="text1"/>
                <w:sz w:val="24"/>
              </w:rPr>
            </w:pPr>
            <w:r w:rsidRPr="00173F65">
              <w:rPr>
                <w:rFonts w:eastAsia="仿宋_GB2312" w:hint="eastAsia"/>
                <w:bCs/>
                <w:color w:val="000000" w:themeColor="text1"/>
                <w:sz w:val="24"/>
              </w:rPr>
              <w:t>印度国家药物教育研究所</w:t>
            </w:r>
            <w:r w:rsidRPr="00173F65">
              <w:rPr>
                <w:rFonts w:eastAsia="仿宋_GB2312" w:hint="eastAsia"/>
                <w:bCs/>
                <w:color w:val="000000" w:themeColor="text1"/>
                <w:sz w:val="24"/>
              </w:rPr>
              <w:t xml:space="preserve">Inder Pal Singh </w:t>
            </w:r>
          </w:p>
          <w:p w:rsidR="009D4F7E" w:rsidRPr="00173F65" w:rsidRDefault="009D4F7E" w:rsidP="004143FF">
            <w:pPr>
              <w:adjustRightInd w:val="0"/>
              <w:snapToGrid w:val="0"/>
              <w:spacing w:line="440" w:lineRule="exact"/>
              <w:ind w:leftChars="-20" w:left="-1" w:hangingChars="17" w:hanging="41"/>
              <w:jc w:val="left"/>
              <w:rPr>
                <w:rFonts w:eastAsia="仿宋_GB2312"/>
                <w:bCs/>
                <w:color w:val="000000" w:themeColor="text1"/>
                <w:sz w:val="24"/>
              </w:rPr>
            </w:pPr>
            <w:r w:rsidRPr="00173F65">
              <w:rPr>
                <w:rFonts w:eastAsia="仿宋_GB2312" w:hint="eastAsia"/>
                <w:bCs/>
                <w:color w:val="000000" w:themeColor="text1"/>
                <w:sz w:val="24"/>
              </w:rPr>
              <w:t>植物提取物化学指纹图谱分析技术</w:t>
            </w:r>
          </w:p>
        </w:tc>
        <w:tc>
          <w:tcPr>
            <w:tcW w:w="1154" w:type="dxa"/>
            <w:vMerge/>
          </w:tcPr>
          <w:p w:rsidR="009D4F7E" w:rsidRPr="00173F65" w:rsidRDefault="009D4F7E" w:rsidP="004143FF">
            <w:pPr>
              <w:spacing w:line="440" w:lineRule="exact"/>
              <w:rPr>
                <w:rFonts w:eastAsia="仿宋_GB2312"/>
                <w:bCs/>
                <w:color w:val="000000" w:themeColor="text1"/>
                <w:sz w:val="24"/>
              </w:rPr>
            </w:pPr>
          </w:p>
        </w:tc>
      </w:tr>
      <w:tr w:rsidR="009D4F7E" w:rsidRPr="00173F65" w:rsidTr="004143FF">
        <w:trPr>
          <w:trHeight w:val="840"/>
          <w:jc w:val="center"/>
        </w:trPr>
        <w:tc>
          <w:tcPr>
            <w:tcW w:w="519" w:type="dxa"/>
            <w:vMerge/>
            <w:vAlign w:val="center"/>
          </w:tcPr>
          <w:p w:rsidR="009D4F7E" w:rsidRPr="00173F65" w:rsidRDefault="009D4F7E" w:rsidP="004143FF">
            <w:pPr>
              <w:spacing w:line="440" w:lineRule="exact"/>
              <w:rPr>
                <w:rFonts w:eastAsia="仿宋_GB2312"/>
                <w:bCs/>
                <w:color w:val="000000" w:themeColor="text1"/>
                <w:sz w:val="24"/>
              </w:rPr>
            </w:pPr>
          </w:p>
        </w:tc>
        <w:tc>
          <w:tcPr>
            <w:tcW w:w="1507" w:type="dxa"/>
            <w:vMerge w:val="restart"/>
            <w:vAlign w:val="center"/>
          </w:tcPr>
          <w:p w:rsidR="009D4F7E" w:rsidRPr="00173F65" w:rsidRDefault="009D4F7E" w:rsidP="004143FF">
            <w:pPr>
              <w:spacing w:line="440" w:lineRule="exact"/>
              <w:ind w:right="23"/>
              <w:jc w:val="center"/>
              <w:rPr>
                <w:color w:val="000000" w:themeColor="text1"/>
                <w:kern w:val="0"/>
                <w:sz w:val="24"/>
              </w:rPr>
            </w:pPr>
            <w:r w:rsidRPr="00173F65">
              <w:rPr>
                <w:rFonts w:hint="eastAsia"/>
                <w:color w:val="000000" w:themeColor="text1"/>
                <w:kern w:val="0"/>
                <w:sz w:val="24"/>
              </w:rPr>
              <w:t>16:</w:t>
            </w:r>
            <w:r w:rsidRPr="00173F65">
              <w:rPr>
                <w:color w:val="000000" w:themeColor="text1"/>
                <w:kern w:val="0"/>
                <w:sz w:val="24"/>
              </w:rPr>
              <w:t>0</w:t>
            </w:r>
            <w:r w:rsidRPr="00173F65">
              <w:rPr>
                <w:rFonts w:hint="eastAsia"/>
                <w:color w:val="000000" w:themeColor="text1"/>
                <w:kern w:val="0"/>
                <w:sz w:val="24"/>
              </w:rPr>
              <w:t>0~16:</w:t>
            </w:r>
            <w:r w:rsidRPr="00173F65">
              <w:rPr>
                <w:color w:val="000000" w:themeColor="text1"/>
                <w:kern w:val="0"/>
                <w:sz w:val="24"/>
              </w:rPr>
              <w:t>2</w:t>
            </w:r>
            <w:r w:rsidRPr="00173F65">
              <w:rPr>
                <w:rFonts w:hint="eastAsia"/>
                <w:color w:val="000000" w:themeColor="text1"/>
                <w:kern w:val="0"/>
                <w:sz w:val="24"/>
              </w:rPr>
              <w:t>0</w:t>
            </w:r>
          </w:p>
        </w:tc>
        <w:tc>
          <w:tcPr>
            <w:tcW w:w="5345" w:type="dxa"/>
            <w:vMerge w:val="restart"/>
            <w:vAlign w:val="center"/>
          </w:tcPr>
          <w:p w:rsidR="009D4F7E" w:rsidRPr="00173F65" w:rsidRDefault="009D4F7E" w:rsidP="004143FF">
            <w:pPr>
              <w:adjustRightInd w:val="0"/>
              <w:snapToGrid w:val="0"/>
              <w:spacing w:line="440" w:lineRule="exact"/>
              <w:ind w:leftChars="-20" w:left="-1" w:hangingChars="17" w:hanging="41"/>
              <w:jc w:val="left"/>
              <w:rPr>
                <w:rFonts w:eastAsia="仿宋_GB2312"/>
                <w:bCs/>
                <w:color w:val="000000" w:themeColor="text1"/>
                <w:sz w:val="24"/>
              </w:rPr>
            </w:pPr>
            <w:r w:rsidRPr="00173F65">
              <w:rPr>
                <w:rFonts w:eastAsia="仿宋_GB2312"/>
                <w:bCs/>
                <w:color w:val="000000" w:themeColor="text1"/>
                <w:sz w:val="24"/>
              </w:rPr>
              <w:t>津村制药公司董事管理执行官高崎隆次</w:t>
            </w:r>
          </w:p>
          <w:p w:rsidR="009D4F7E" w:rsidRPr="00173F65" w:rsidRDefault="009D4F7E" w:rsidP="004143FF">
            <w:pPr>
              <w:adjustRightInd w:val="0"/>
              <w:snapToGrid w:val="0"/>
              <w:spacing w:line="440" w:lineRule="exact"/>
              <w:ind w:leftChars="-20" w:left="-1" w:hangingChars="17" w:hanging="41"/>
              <w:jc w:val="left"/>
              <w:rPr>
                <w:rFonts w:eastAsia="仿宋_GB2312"/>
                <w:bCs/>
                <w:color w:val="000000" w:themeColor="text1"/>
                <w:sz w:val="24"/>
              </w:rPr>
            </w:pPr>
            <w:r w:rsidRPr="00173F65">
              <w:rPr>
                <w:rFonts w:eastAsia="仿宋_GB2312" w:hint="eastAsia"/>
                <w:bCs/>
                <w:color w:val="000000" w:themeColor="text1"/>
                <w:sz w:val="24"/>
              </w:rPr>
              <w:t>中日中医药发展现状及创新策略</w:t>
            </w:r>
          </w:p>
        </w:tc>
        <w:tc>
          <w:tcPr>
            <w:tcW w:w="1154" w:type="dxa"/>
            <w:vMerge/>
            <w:tcBorders>
              <w:bottom w:val="single" w:sz="4" w:space="0" w:color="FFFFFF" w:themeColor="background1"/>
            </w:tcBorders>
          </w:tcPr>
          <w:p w:rsidR="009D4F7E" w:rsidRPr="00173F65" w:rsidRDefault="009D4F7E" w:rsidP="004143FF">
            <w:pPr>
              <w:spacing w:line="440" w:lineRule="exact"/>
              <w:rPr>
                <w:rFonts w:eastAsia="仿宋_GB2312"/>
                <w:bCs/>
                <w:color w:val="000000" w:themeColor="text1"/>
                <w:sz w:val="24"/>
              </w:rPr>
            </w:pPr>
          </w:p>
        </w:tc>
      </w:tr>
      <w:tr w:rsidR="009D4F7E" w:rsidRPr="00173F65" w:rsidTr="004143FF">
        <w:trPr>
          <w:trHeight w:val="440"/>
          <w:jc w:val="center"/>
        </w:trPr>
        <w:tc>
          <w:tcPr>
            <w:tcW w:w="519" w:type="dxa"/>
            <w:vMerge/>
            <w:vAlign w:val="center"/>
          </w:tcPr>
          <w:p w:rsidR="009D4F7E" w:rsidRPr="00173F65" w:rsidRDefault="009D4F7E" w:rsidP="004143FF">
            <w:pPr>
              <w:spacing w:line="440" w:lineRule="exact"/>
              <w:rPr>
                <w:rFonts w:eastAsia="仿宋_GB2312"/>
                <w:bCs/>
                <w:color w:val="000000" w:themeColor="text1"/>
                <w:sz w:val="24"/>
              </w:rPr>
            </w:pPr>
          </w:p>
        </w:tc>
        <w:tc>
          <w:tcPr>
            <w:tcW w:w="1507" w:type="dxa"/>
            <w:vMerge/>
            <w:tcBorders>
              <w:bottom w:val="single" w:sz="4" w:space="0" w:color="auto"/>
            </w:tcBorders>
            <w:vAlign w:val="center"/>
          </w:tcPr>
          <w:p w:rsidR="009D4F7E" w:rsidRPr="00173F65" w:rsidRDefault="009D4F7E" w:rsidP="004143FF">
            <w:pPr>
              <w:spacing w:line="440" w:lineRule="exact"/>
              <w:ind w:right="23"/>
              <w:jc w:val="center"/>
              <w:rPr>
                <w:color w:val="000000" w:themeColor="text1"/>
                <w:kern w:val="0"/>
                <w:sz w:val="24"/>
              </w:rPr>
            </w:pPr>
          </w:p>
        </w:tc>
        <w:tc>
          <w:tcPr>
            <w:tcW w:w="5345" w:type="dxa"/>
            <w:vMerge/>
            <w:tcBorders>
              <w:bottom w:val="single" w:sz="4" w:space="0" w:color="auto"/>
            </w:tcBorders>
            <w:vAlign w:val="center"/>
          </w:tcPr>
          <w:p w:rsidR="009D4F7E" w:rsidRPr="00173F65" w:rsidRDefault="009D4F7E" w:rsidP="004143FF">
            <w:pPr>
              <w:adjustRightInd w:val="0"/>
              <w:snapToGrid w:val="0"/>
              <w:spacing w:line="440" w:lineRule="exact"/>
              <w:ind w:leftChars="-20" w:left="-1" w:hangingChars="17" w:hanging="41"/>
              <w:jc w:val="left"/>
              <w:rPr>
                <w:rFonts w:eastAsia="仿宋_GB2312"/>
                <w:bCs/>
                <w:color w:val="000000" w:themeColor="text1"/>
                <w:sz w:val="24"/>
              </w:rPr>
            </w:pPr>
          </w:p>
        </w:tc>
        <w:tc>
          <w:tcPr>
            <w:tcW w:w="1154" w:type="dxa"/>
            <w:tcBorders>
              <w:top w:val="single" w:sz="4" w:space="0" w:color="FFFFFF" w:themeColor="background1"/>
              <w:bottom w:val="single" w:sz="4" w:space="0" w:color="auto"/>
            </w:tcBorders>
          </w:tcPr>
          <w:p w:rsidR="009D4F7E" w:rsidRPr="00173F65" w:rsidRDefault="009D4F7E" w:rsidP="004143FF">
            <w:pPr>
              <w:spacing w:line="440" w:lineRule="exact"/>
              <w:rPr>
                <w:rFonts w:eastAsia="仿宋_GB2312"/>
                <w:bCs/>
                <w:color w:val="000000" w:themeColor="text1"/>
                <w:sz w:val="24"/>
              </w:rPr>
            </w:pPr>
          </w:p>
        </w:tc>
      </w:tr>
      <w:tr w:rsidR="009D4F7E" w:rsidRPr="00173F65" w:rsidTr="004143FF">
        <w:trPr>
          <w:trHeight w:val="115"/>
          <w:jc w:val="center"/>
        </w:trPr>
        <w:tc>
          <w:tcPr>
            <w:tcW w:w="519" w:type="dxa"/>
            <w:vMerge/>
            <w:vAlign w:val="center"/>
          </w:tcPr>
          <w:p w:rsidR="009D4F7E" w:rsidRPr="00173F65" w:rsidRDefault="009D4F7E" w:rsidP="004143FF">
            <w:pPr>
              <w:spacing w:line="440" w:lineRule="exact"/>
              <w:rPr>
                <w:rFonts w:eastAsia="仿宋_GB2312"/>
                <w:bCs/>
                <w:color w:val="000000" w:themeColor="text1"/>
                <w:sz w:val="24"/>
              </w:rPr>
            </w:pPr>
          </w:p>
        </w:tc>
        <w:tc>
          <w:tcPr>
            <w:tcW w:w="1507" w:type="dxa"/>
            <w:tcBorders>
              <w:top w:val="single" w:sz="4" w:space="0" w:color="auto"/>
            </w:tcBorders>
            <w:vAlign w:val="center"/>
          </w:tcPr>
          <w:p w:rsidR="009D4F7E" w:rsidRPr="00173F65" w:rsidRDefault="009D4F7E" w:rsidP="004143FF">
            <w:pPr>
              <w:spacing w:line="440" w:lineRule="exact"/>
              <w:ind w:right="23"/>
              <w:jc w:val="center"/>
              <w:rPr>
                <w:color w:val="000000" w:themeColor="text1"/>
                <w:kern w:val="0"/>
                <w:sz w:val="24"/>
              </w:rPr>
            </w:pPr>
            <w:r w:rsidRPr="00173F65">
              <w:rPr>
                <w:rFonts w:hint="eastAsia"/>
                <w:color w:val="000000" w:themeColor="text1"/>
                <w:kern w:val="0"/>
                <w:sz w:val="24"/>
              </w:rPr>
              <w:t>16:</w:t>
            </w:r>
            <w:r w:rsidRPr="00173F65">
              <w:rPr>
                <w:color w:val="000000" w:themeColor="text1"/>
                <w:kern w:val="0"/>
                <w:sz w:val="24"/>
              </w:rPr>
              <w:t>2</w:t>
            </w:r>
            <w:r w:rsidRPr="00173F65">
              <w:rPr>
                <w:rFonts w:hint="eastAsia"/>
                <w:color w:val="000000" w:themeColor="text1"/>
                <w:kern w:val="0"/>
                <w:sz w:val="24"/>
              </w:rPr>
              <w:t>0~1</w:t>
            </w:r>
            <w:r w:rsidRPr="00173F65">
              <w:rPr>
                <w:color w:val="000000" w:themeColor="text1"/>
                <w:kern w:val="0"/>
                <w:sz w:val="24"/>
              </w:rPr>
              <w:t>6</w:t>
            </w:r>
            <w:r w:rsidRPr="00173F65">
              <w:rPr>
                <w:rFonts w:hint="eastAsia"/>
                <w:color w:val="000000" w:themeColor="text1"/>
                <w:kern w:val="0"/>
                <w:sz w:val="24"/>
              </w:rPr>
              <w:t>:</w:t>
            </w:r>
            <w:r w:rsidRPr="00173F65">
              <w:rPr>
                <w:color w:val="000000" w:themeColor="text1"/>
                <w:kern w:val="0"/>
                <w:sz w:val="24"/>
              </w:rPr>
              <w:t>4</w:t>
            </w:r>
            <w:r w:rsidRPr="00173F65">
              <w:rPr>
                <w:rFonts w:hint="eastAsia"/>
                <w:color w:val="000000" w:themeColor="text1"/>
                <w:kern w:val="0"/>
                <w:sz w:val="24"/>
              </w:rPr>
              <w:t>0</w:t>
            </w:r>
          </w:p>
        </w:tc>
        <w:tc>
          <w:tcPr>
            <w:tcW w:w="6499" w:type="dxa"/>
            <w:gridSpan w:val="2"/>
            <w:tcBorders>
              <w:top w:val="single" w:sz="4" w:space="0" w:color="auto"/>
            </w:tcBorders>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ascii="仿宋_GB2312" w:eastAsia="仿宋_GB2312" w:hint="eastAsia"/>
                <w:color w:val="000000" w:themeColor="text1"/>
                <w:sz w:val="24"/>
              </w:rPr>
              <w:t>分会闭幕式：会议总结</w:t>
            </w:r>
          </w:p>
        </w:tc>
      </w:tr>
    </w:tbl>
    <w:p w:rsidR="004143FF" w:rsidRPr="00173F65" w:rsidRDefault="004143FF" w:rsidP="009D4F7E">
      <w:pPr>
        <w:spacing w:line="440" w:lineRule="exact"/>
        <w:jc w:val="left"/>
        <w:rPr>
          <w:color w:val="000000" w:themeColor="text1"/>
        </w:rPr>
        <w:sectPr w:rsidR="004143FF" w:rsidRPr="00173F65" w:rsidSect="003A30B3">
          <w:pgSz w:w="11906" w:h="16838"/>
          <w:pgMar w:top="1440" w:right="1416" w:bottom="1440" w:left="1701" w:header="851" w:footer="992" w:gutter="0"/>
          <w:cols w:space="425"/>
          <w:docGrid w:type="lines" w:linePitch="312"/>
        </w:sectPr>
      </w:pPr>
    </w:p>
    <w:p w:rsidR="009D4F7E" w:rsidRPr="00173F65" w:rsidRDefault="009D4F7E" w:rsidP="00816C6F">
      <w:pPr>
        <w:spacing w:beforeLines="10" w:line="500" w:lineRule="exact"/>
        <w:rPr>
          <w:rFonts w:eastAsia="仿宋_GB2312"/>
          <w:b/>
          <w:bCs/>
          <w:color w:val="000000" w:themeColor="text1"/>
          <w:sz w:val="28"/>
          <w:szCs w:val="28"/>
        </w:rPr>
      </w:pPr>
      <w:r w:rsidRPr="00173F65">
        <w:rPr>
          <w:rFonts w:eastAsia="仿宋_GB2312"/>
          <w:b/>
          <w:bCs/>
          <w:color w:val="000000" w:themeColor="text1"/>
          <w:sz w:val="28"/>
          <w:szCs w:val="28"/>
        </w:rPr>
        <w:lastRenderedPageBreak/>
        <w:t>分会</w:t>
      </w:r>
      <w:r w:rsidRPr="00173F65">
        <w:rPr>
          <w:rFonts w:eastAsia="仿宋_GB2312" w:hint="eastAsia"/>
          <w:b/>
          <w:bCs/>
          <w:color w:val="000000" w:themeColor="text1"/>
          <w:sz w:val="28"/>
          <w:szCs w:val="28"/>
        </w:rPr>
        <w:t>四中医药关键技术装备研发</w:t>
      </w:r>
    </w:p>
    <w:p w:rsidR="009D4F7E" w:rsidRPr="00173F65" w:rsidRDefault="009D4F7E" w:rsidP="009D4F7E">
      <w:pPr>
        <w:spacing w:line="500" w:lineRule="exact"/>
        <w:jc w:val="left"/>
        <w:rPr>
          <w:rFonts w:eastAsia="仿宋_GB2312"/>
          <w:color w:val="000000" w:themeColor="text1"/>
          <w:sz w:val="28"/>
          <w:szCs w:val="28"/>
        </w:rPr>
      </w:pPr>
      <w:r w:rsidRPr="00173F65">
        <w:rPr>
          <w:rFonts w:eastAsia="仿宋_GB2312" w:hint="eastAsia"/>
          <w:b/>
          <w:color w:val="000000" w:themeColor="text1"/>
          <w:sz w:val="28"/>
          <w:szCs w:val="28"/>
        </w:rPr>
        <w:t>内容：</w:t>
      </w:r>
      <w:r w:rsidRPr="00173F65">
        <w:rPr>
          <w:rFonts w:eastAsia="仿宋_GB2312" w:hint="eastAsia"/>
          <w:color w:val="000000" w:themeColor="text1"/>
          <w:sz w:val="28"/>
          <w:szCs w:val="28"/>
        </w:rPr>
        <w:t>1.</w:t>
      </w:r>
      <w:r w:rsidRPr="00173F65">
        <w:rPr>
          <w:rFonts w:eastAsia="仿宋_GB2312" w:hint="eastAsia"/>
          <w:color w:val="000000" w:themeColor="text1"/>
          <w:sz w:val="28"/>
          <w:szCs w:val="28"/>
        </w:rPr>
        <w:t>中医辨识与干预关键技术装备；</w:t>
      </w:r>
    </w:p>
    <w:p w:rsidR="009D4F7E" w:rsidRPr="00173F65" w:rsidRDefault="009D4F7E" w:rsidP="009D4F7E">
      <w:pPr>
        <w:spacing w:line="500" w:lineRule="exact"/>
        <w:ind w:firstLineChars="500" w:firstLine="1400"/>
        <w:jc w:val="left"/>
        <w:rPr>
          <w:rFonts w:eastAsia="仿宋_GB2312"/>
          <w:color w:val="000000" w:themeColor="text1"/>
          <w:sz w:val="28"/>
          <w:szCs w:val="28"/>
        </w:rPr>
      </w:pPr>
      <w:r w:rsidRPr="00173F65">
        <w:rPr>
          <w:rFonts w:eastAsia="仿宋_GB2312" w:hint="eastAsia"/>
          <w:color w:val="000000" w:themeColor="text1"/>
          <w:sz w:val="28"/>
          <w:szCs w:val="28"/>
        </w:rPr>
        <w:t>2.</w:t>
      </w:r>
      <w:r w:rsidRPr="00173F65">
        <w:rPr>
          <w:rFonts w:eastAsia="仿宋_GB2312" w:hint="eastAsia"/>
          <w:color w:val="000000" w:themeColor="text1"/>
          <w:sz w:val="28"/>
          <w:szCs w:val="28"/>
        </w:rPr>
        <w:t>中药制造与质量控制关键技术装备；</w:t>
      </w:r>
    </w:p>
    <w:p w:rsidR="009D4F7E" w:rsidRPr="00173F65" w:rsidRDefault="009D4F7E" w:rsidP="009D4F7E">
      <w:pPr>
        <w:spacing w:line="500" w:lineRule="exact"/>
        <w:ind w:firstLineChars="500" w:firstLine="1400"/>
        <w:jc w:val="left"/>
        <w:rPr>
          <w:rFonts w:eastAsia="仿宋_GB2312"/>
          <w:color w:val="000000" w:themeColor="text1"/>
          <w:sz w:val="28"/>
          <w:szCs w:val="28"/>
        </w:rPr>
      </w:pPr>
      <w:r w:rsidRPr="00173F65">
        <w:rPr>
          <w:rFonts w:eastAsia="仿宋_GB2312" w:hint="eastAsia"/>
          <w:color w:val="000000" w:themeColor="text1"/>
          <w:sz w:val="28"/>
          <w:szCs w:val="28"/>
        </w:rPr>
        <w:t>3.</w:t>
      </w:r>
      <w:r w:rsidRPr="00173F65">
        <w:rPr>
          <w:rFonts w:eastAsia="仿宋_GB2312" w:hint="eastAsia"/>
          <w:color w:val="000000" w:themeColor="text1"/>
          <w:sz w:val="28"/>
          <w:szCs w:val="28"/>
        </w:rPr>
        <w:t>中医药与现代科技跨界融合。</w:t>
      </w:r>
    </w:p>
    <w:p w:rsidR="009D4F7E" w:rsidRPr="00173F65" w:rsidRDefault="009D4F7E" w:rsidP="00365F99">
      <w:pPr>
        <w:spacing w:line="500" w:lineRule="exact"/>
        <w:ind w:left="2530" w:hangingChars="900" w:hanging="2530"/>
        <w:jc w:val="left"/>
        <w:rPr>
          <w:rFonts w:eastAsia="仿宋_GB2312"/>
          <w:color w:val="000000" w:themeColor="text1"/>
          <w:sz w:val="28"/>
          <w:szCs w:val="28"/>
        </w:rPr>
      </w:pPr>
      <w:r w:rsidRPr="00173F65">
        <w:rPr>
          <w:rFonts w:eastAsia="仿宋_GB2312"/>
          <w:b/>
          <w:bCs/>
          <w:color w:val="000000" w:themeColor="text1"/>
          <w:kern w:val="0"/>
          <w:sz w:val="28"/>
          <w:szCs w:val="28"/>
        </w:rPr>
        <w:t>主席：</w:t>
      </w:r>
      <w:r w:rsidRPr="00173F65">
        <w:rPr>
          <w:rFonts w:eastAsia="仿宋_GB2312" w:hint="eastAsia"/>
          <w:color w:val="000000" w:themeColor="text1"/>
          <w:sz w:val="28"/>
          <w:szCs w:val="28"/>
        </w:rPr>
        <w:t>房建成中国科学院院士、北京航空航天大学副校长</w:t>
      </w:r>
    </w:p>
    <w:p w:rsidR="009D4F7E" w:rsidRPr="00173F65" w:rsidRDefault="009D4F7E" w:rsidP="009D4F7E">
      <w:pPr>
        <w:spacing w:line="500" w:lineRule="exact"/>
        <w:ind w:firstLineChars="500" w:firstLine="1400"/>
        <w:jc w:val="left"/>
        <w:rPr>
          <w:rFonts w:eastAsia="仿宋_GB2312"/>
          <w:color w:val="000000" w:themeColor="text1"/>
          <w:sz w:val="28"/>
          <w:szCs w:val="28"/>
        </w:rPr>
      </w:pPr>
      <w:r w:rsidRPr="00173F65">
        <w:rPr>
          <w:rFonts w:eastAsia="仿宋_GB2312"/>
          <w:color w:val="000000" w:themeColor="text1"/>
          <w:sz w:val="28"/>
          <w:szCs w:val="28"/>
        </w:rPr>
        <w:t>程京中国工程院院士</w:t>
      </w:r>
      <w:r w:rsidRPr="00173F65">
        <w:rPr>
          <w:rFonts w:eastAsia="仿宋_GB2312" w:hint="eastAsia"/>
          <w:color w:val="000000" w:themeColor="text1"/>
          <w:sz w:val="28"/>
          <w:szCs w:val="28"/>
        </w:rPr>
        <w:t>、</w:t>
      </w:r>
      <w:hyperlink r:id="rId12" w:tgtFrame="_blank" w:history="1">
        <w:r w:rsidRPr="00173F65">
          <w:rPr>
            <w:rFonts w:eastAsia="仿宋_GB2312"/>
            <w:color w:val="000000" w:themeColor="text1"/>
            <w:sz w:val="28"/>
            <w:szCs w:val="28"/>
          </w:rPr>
          <w:t>清华大学</w:t>
        </w:r>
        <w:r w:rsidRPr="00173F65">
          <w:rPr>
            <w:rFonts w:eastAsia="仿宋_GB2312" w:hint="eastAsia"/>
            <w:color w:val="000000" w:themeColor="text1"/>
            <w:sz w:val="28"/>
            <w:szCs w:val="28"/>
          </w:rPr>
          <w:t>教授</w:t>
        </w:r>
      </w:hyperlink>
    </w:p>
    <w:p w:rsidR="009D4F7E" w:rsidRPr="00173F65" w:rsidRDefault="009D4F7E" w:rsidP="009D4F7E">
      <w:pPr>
        <w:spacing w:line="500" w:lineRule="exact"/>
        <w:ind w:firstLineChars="500" w:firstLine="1400"/>
        <w:jc w:val="left"/>
        <w:rPr>
          <w:rFonts w:eastAsia="仿宋_GB2312"/>
          <w:color w:val="000000" w:themeColor="text1"/>
          <w:spacing w:val="-18"/>
          <w:sz w:val="28"/>
          <w:szCs w:val="28"/>
        </w:rPr>
      </w:pPr>
      <w:r w:rsidRPr="00173F65">
        <w:rPr>
          <w:rFonts w:eastAsia="仿宋_GB2312" w:hint="eastAsia"/>
          <w:color w:val="000000" w:themeColor="text1"/>
          <w:sz w:val="28"/>
          <w:szCs w:val="28"/>
        </w:rPr>
        <w:t>张兴栋</w:t>
      </w:r>
      <w:r w:rsidRPr="00173F65">
        <w:rPr>
          <w:rFonts w:eastAsia="仿宋_GB2312"/>
          <w:color w:val="000000" w:themeColor="text1"/>
          <w:spacing w:val="-18"/>
          <w:sz w:val="28"/>
          <w:szCs w:val="28"/>
        </w:rPr>
        <w:t>中国工程院院士</w:t>
      </w:r>
      <w:r w:rsidRPr="00173F65">
        <w:rPr>
          <w:rFonts w:eastAsia="仿宋_GB2312" w:hint="eastAsia"/>
          <w:color w:val="000000" w:themeColor="text1"/>
          <w:spacing w:val="-18"/>
          <w:sz w:val="28"/>
          <w:szCs w:val="28"/>
        </w:rPr>
        <w:t>、美国工程院院士、四川大学教授</w:t>
      </w:r>
    </w:p>
    <w:p w:rsidR="009D4F7E" w:rsidRPr="00173F65" w:rsidRDefault="009D4F7E" w:rsidP="009D4F7E">
      <w:pPr>
        <w:spacing w:line="500" w:lineRule="exact"/>
        <w:ind w:firstLineChars="500" w:firstLine="1400"/>
        <w:jc w:val="left"/>
        <w:rPr>
          <w:rFonts w:eastAsia="仿宋_GB2312"/>
          <w:color w:val="000000" w:themeColor="text1"/>
          <w:spacing w:val="-18"/>
          <w:sz w:val="28"/>
          <w:szCs w:val="28"/>
        </w:rPr>
      </w:pPr>
      <w:r w:rsidRPr="00173F65">
        <w:rPr>
          <w:rFonts w:eastAsia="仿宋_GB2312" w:hint="eastAsia"/>
          <w:color w:val="000000" w:themeColor="text1"/>
          <w:sz w:val="28"/>
          <w:szCs w:val="28"/>
        </w:rPr>
        <w:t>胡镜清</w:t>
      </w:r>
      <w:r w:rsidRPr="00173F65">
        <w:rPr>
          <w:rFonts w:eastAsia="仿宋_GB2312" w:hint="eastAsia"/>
          <w:color w:val="000000" w:themeColor="text1"/>
          <w:spacing w:val="-18"/>
          <w:sz w:val="28"/>
          <w:szCs w:val="28"/>
        </w:rPr>
        <w:t>中国中医科学院中医基础理论研究所所长</w:t>
      </w:r>
      <w:r w:rsidRPr="00173F65">
        <w:rPr>
          <w:rFonts w:eastAsia="仿宋_GB2312"/>
          <w:color w:val="000000" w:themeColor="text1"/>
          <w:spacing w:val="-18"/>
          <w:sz w:val="28"/>
          <w:szCs w:val="28"/>
        </w:rPr>
        <w:t>、研究员</w:t>
      </w:r>
    </w:p>
    <w:p w:rsidR="009D4F7E" w:rsidRPr="00173F65" w:rsidRDefault="009D4F7E" w:rsidP="009D4F7E">
      <w:pPr>
        <w:spacing w:line="500" w:lineRule="exact"/>
        <w:ind w:leftChars="667" w:left="2521" w:hangingChars="400" w:hanging="1120"/>
        <w:jc w:val="left"/>
        <w:rPr>
          <w:rFonts w:eastAsia="仿宋_GB2312"/>
          <w:color w:val="000000" w:themeColor="text1"/>
          <w:sz w:val="28"/>
          <w:szCs w:val="28"/>
        </w:rPr>
      </w:pPr>
      <w:r w:rsidRPr="00173F65">
        <w:rPr>
          <w:rFonts w:eastAsia="仿宋_GB2312" w:hint="eastAsia"/>
          <w:color w:val="000000" w:themeColor="text1"/>
          <w:sz w:val="28"/>
          <w:szCs w:val="28"/>
        </w:rPr>
        <w:t>赵军宁四川省中医药科学院院长、四川省中医药转化医学中心主任、研究员</w:t>
      </w:r>
    </w:p>
    <w:p w:rsidR="009D4F7E" w:rsidRPr="00173F65" w:rsidRDefault="009D4F7E" w:rsidP="00365F99">
      <w:pPr>
        <w:spacing w:line="500" w:lineRule="exact"/>
        <w:ind w:left="1380" w:hangingChars="491" w:hanging="1380"/>
        <w:jc w:val="left"/>
        <w:rPr>
          <w:rFonts w:eastAsia="仿宋_GB2312"/>
          <w:color w:val="000000" w:themeColor="text1"/>
          <w:sz w:val="28"/>
          <w:szCs w:val="28"/>
        </w:rPr>
      </w:pPr>
      <w:r w:rsidRPr="00173F65">
        <w:rPr>
          <w:rFonts w:eastAsia="仿宋_GB2312"/>
          <w:b/>
          <w:color w:val="000000" w:themeColor="text1"/>
          <w:sz w:val="28"/>
          <w:szCs w:val="28"/>
        </w:rPr>
        <w:t>承办单位：</w:t>
      </w:r>
      <w:r w:rsidRPr="00173F65">
        <w:rPr>
          <w:rFonts w:eastAsia="仿宋_GB2312" w:hint="eastAsia"/>
          <w:color w:val="000000" w:themeColor="text1"/>
          <w:sz w:val="28"/>
          <w:szCs w:val="28"/>
        </w:rPr>
        <w:t>四川省中医药转化医学中心（四川省中医药科学院转化药理与临床应用研究所）、中国中医科学院基础理论研究所、天津中医药大学、四川省中西医结合医院</w:t>
      </w:r>
    </w:p>
    <w:p w:rsidR="009D4F7E" w:rsidRPr="00173F65" w:rsidRDefault="009D4F7E" w:rsidP="00365F99">
      <w:pPr>
        <w:spacing w:line="500" w:lineRule="exact"/>
        <w:ind w:left="1383" w:hangingChars="492" w:hanging="1383"/>
        <w:jc w:val="left"/>
        <w:rPr>
          <w:rFonts w:eastAsia="仿宋_GB2312"/>
          <w:color w:val="000000" w:themeColor="text1"/>
          <w:sz w:val="28"/>
          <w:szCs w:val="28"/>
        </w:rPr>
      </w:pPr>
      <w:r w:rsidRPr="00173F65">
        <w:rPr>
          <w:rFonts w:eastAsia="仿宋_GB2312" w:hint="eastAsia"/>
          <w:b/>
          <w:bCs/>
          <w:color w:val="000000" w:themeColor="text1"/>
          <w:sz w:val="28"/>
          <w:szCs w:val="28"/>
        </w:rPr>
        <w:t>会议地点：</w:t>
      </w:r>
      <w:r w:rsidRPr="00173F65">
        <w:rPr>
          <w:rFonts w:eastAsia="仿宋_GB2312" w:hint="eastAsia"/>
          <w:color w:val="000000" w:themeColor="text1"/>
          <w:sz w:val="28"/>
          <w:szCs w:val="28"/>
        </w:rPr>
        <w:t>成都市高新区世纪城路</w:t>
      </w:r>
      <w:r w:rsidRPr="00173F65">
        <w:rPr>
          <w:rFonts w:eastAsia="仿宋_GB2312" w:hint="eastAsia"/>
          <w:color w:val="000000" w:themeColor="text1"/>
          <w:sz w:val="28"/>
          <w:szCs w:val="28"/>
        </w:rPr>
        <w:t>88</w:t>
      </w:r>
      <w:r w:rsidRPr="00173F65">
        <w:rPr>
          <w:rFonts w:eastAsia="仿宋_GB2312" w:hint="eastAsia"/>
          <w:color w:val="000000" w:themeColor="text1"/>
          <w:sz w:val="28"/>
          <w:szCs w:val="28"/>
        </w:rPr>
        <w:t>号成都世纪城国际会议中心</w:t>
      </w:r>
    </w:p>
    <w:p w:rsidR="009D4F7E" w:rsidRPr="00173F65" w:rsidRDefault="009D4F7E" w:rsidP="00816C6F">
      <w:pPr>
        <w:spacing w:beforeLines="10" w:line="500" w:lineRule="exact"/>
        <w:rPr>
          <w:rFonts w:eastAsia="仿宋_GB2312"/>
          <w:b/>
          <w:bCs/>
          <w:color w:val="000000" w:themeColor="text1"/>
          <w:sz w:val="28"/>
          <w:szCs w:val="28"/>
        </w:rPr>
      </w:pPr>
    </w:p>
    <w:p w:rsidR="00555AAA" w:rsidRDefault="009D4F7E" w:rsidP="00816C6F">
      <w:pPr>
        <w:spacing w:beforeLines="10" w:line="500" w:lineRule="exact"/>
        <w:rPr>
          <w:rFonts w:eastAsia="仿宋_GB2312"/>
          <w:b/>
          <w:bCs/>
          <w:color w:val="000000" w:themeColor="text1"/>
          <w:sz w:val="28"/>
          <w:szCs w:val="28"/>
        </w:rPr>
      </w:pPr>
      <w:r w:rsidRPr="00173F65">
        <w:rPr>
          <w:rFonts w:eastAsia="仿宋_GB2312"/>
          <w:b/>
          <w:bCs/>
          <w:color w:val="000000" w:themeColor="text1"/>
          <w:sz w:val="28"/>
          <w:szCs w:val="28"/>
        </w:rPr>
        <w:t>日程安排：</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3"/>
        <w:gridCol w:w="1560"/>
        <w:gridCol w:w="5244"/>
        <w:gridCol w:w="1185"/>
      </w:tblGrid>
      <w:tr w:rsidR="009D4F7E" w:rsidRPr="00173F65" w:rsidTr="004143FF">
        <w:trPr>
          <w:trHeight w:val="454"/>
          <w:jc w:val="center"/>
        </w:trPr>
        <w:tc>
          <w:tcPr>
            <w:tcW w:w="533" w:type="dxa"/>
            <w:vAlign w:val="center"/>
          </w:tcPr>
          <w:p w:rsidR="009D4F7E" w:rsidRPr="00173F65" w:rsidRDefault="009D4F7E" w:rsidP="004143FF">
            <w:pPr>
              <w:spacing w:line="440" w:lineRule="exact"/>
              <w:rPr>
                <w:rFonts w:eastAsia="仿宋_GB2312"/>
                <w:b/>
                <w:color w:val="000000" w:themeColor="text1"/>
                <w:sz w:val="24"/>
              </w:rPr>
            </w:pPr>
            <w:r w:rsidRPr="00173F65">
              <w:rPr>
                <w:rFonts w:eastAsia="仿宋_GB2312"/>
                <w:b/>
                <w:color w:val="000000" w:themeColor="text1"/>
                <w:sz w:val="24"/>
              </w:rPr>
              <w:t>日期</w:t>
            </w:r>
          </w:p>
        </w:tc>
        <w:tc>
          <w:tcPr>
            <w:tcW w:w="1560" w:type="dxa"/>
            <w:vAlign w:val="center"/>
          </w:tcPr>
          <w:p w:rsidR="009D4F7E" w:rsidRPr="00173F65" w:rsidRDefault="009D4F7E" w:rsidP="004143FF">
            <w:pPr>
              <w:spacing w:line="440" w:lineRule="exact"/>
              <w:jc w:val="center"/>
              <w:rPr>
                <w:rFonts w:eastAsia="仿宋_GB2312"/>
                <w:b/>
                <w:color w:val="000000" w:themeColor="text1"/>
                <w:sz w:val="24"/>
              </w:rPr>
            </w:pPr>
            <w:r w:rsidRPr="00173F65">
              <w:rPr>
                <w:rFonts w:eastAsia="仿宋_GB2312"/>
                <w:b/>
                <w:color w:val="000000" w:themeColor="text1"/>
                <w:sz w:val="24"/>
              </w:rPr>
              <w:t>时间</w:t>
            </w:r>
          </w:p>
        </w:tc>
        <w:tc>
          <w:tcPr>
            <w:tcW w:w="5244" w:type="dxa"/>
            <w:vAlign w:val="center"/>
          </w:tcPr>
          <w:p w:rsidR="009D4F7E" w:rsidRPr="00173F65" w:rsidRDefault="009D4F7E" w:rsidP="004143FF">
            <w:pPr>
              <w:spacing w:line="440" w:lineRule="exact"/>
              <w:jc w:val="center"/>
              <w:rPr>
                <w:rFonts w:eastAsia="仿宋_GB2312"/>
                <w:b/>
                <w:color w:val="000000" w:themeColor="text1"/>
                <w:sz w:val="24"/>
              </w:rPr>
            </w:pPr>
            <w:r w:rsidRPr="00173F65">
              <w:rPr>
                <w:rFonts w:eastAsia="仿宋_GB2312"/>
                <w:b/>
                <w:color w:val="000000" w:themeColor="text1"/>
                <w:sz w:val="24"/>
              </w:rPr>
              <w:t>主要内容</w:t>
            </w:r>
          </w:p>
        </w:tc>
        <w:tc>
          <w:tcPr>
            <w:tcW w:w="1185" w:type="dxa"/>
            <w:vAlign w:val="center"/>
          </w:tcPr>
          <w:p w:rsidR="009D4F7E" w:rsidRPr="00173F65" w:rsidRDefault="009D4F7E" w:rsidP="004143FF">
            <w:pPr>
              <w:spacing w:line="440" w:lineRule="exact"/>
              <w:jc w:val="center"/>
              <w:rPr>
                <w:rFonts w:eastAsia="仿宋_GB2312"/>
                <w:b/>
                <w:color w:val="000000" w:themeColor="text1"/>
                <w:sz w:val="24"/>
              </w:rPr>
            </w:pPr>
            <w:r w:rsidRPr="00173F65">
              <w:rPr>
                <w:rFonts w:eastAsia="仿宋_GB2312"/>
                <w:b/>
                <w:color w:val="000000" w:themeColor="text1"/>
                <w:sz w:val="24"/>
              </w:rPr>
              <w:t>主持人</w:t>
            </w:r>
          </w:p>
        </w:tc>
      </w:tr>
      <w:tr w:rsidR="009D4F7E" w:rsidRPr="00173F65" w:rsidTr="004143FF">
        <w:trPr>
          <w:trHeight w:val="454"/>
          <w:jc w:val="center"/>
        </w:trPr>
        <w:tc>
          <w:tcPr>
            <w:tcW w:w="533" w:type="dxa"/>
            <w:vMerge w:val="restart"/>
            <w:vAlign w:val="center"/>
          </w:tcPr>
          <w:p w:rsidR="009D4F7E" w:rsidRPr="00173F65" w:rsidRDefault="009D4F7E" w:rsidP="004143FF">
            <w:pPr>
              <w:spacing w:line="440" w:lineRule="exact"/>
              <w:rPr>
                <w:rFonts w:eastAsia="仿宋_GB2312"/>
                <w:bCs/>
                <w:color w:val="000000" w:themeColor="text1"/>
                <w:sz w:val="24"/>
              </w:rPr>
            </w:pPr>
            <w:r w:rsidRPr="00173F65">
              <w:rPr>
                <w:rFonts w:eastAsia="仿宋_GB2312"/>
                <w:bCs/>
                <w:color w:val="000000" w:themeColor="text1"/>
                <w:sz w:val="24"/>
              </w:rPr>
              <w:t>10</w:t>
            </w:r>
            <w:r w:rsidRPr="00173F65">
              <w:rPr>
                <w:rFonts w:eastAsia="仿宋_GB2312"/>
                <w:bCs/>
                <w:color w:val="000000" w:themeColor="text1"/>
                <w:sz w:val="24"/>
              </w:rPr>
              <w:t>月</w:t>
            </w:r>
            <w:r w:rsidRPr="00173F65">
              <w:rPr>
                <w:rFonts w:eastAsia="仿宋_GB2312"/>
                <w:bCs/>
                <w:color w:val="000000" w:themeColor="text1"/>
                <w:sz w:val="24"/>
              </w:rPr>
              <w:t>21</w:t>
            </w:r>
            <w:r w:rsidRPr="00173F65">
              <w:rPr>
                <w:rFonts w:eastAsia="仿宋_GB2312"/>
                <w:bCs/>
                <w:color w:val="000000" w:themeColor="text1"/>
                <w:sz w:val="24"/>
              </w:rPr>
              <w:t>日</w:t>
            </w:r>
            <w:r w:rsidRPr="00173F65">
              <w:rPr>
                <w:rFonts w:eastAsia="仿宋_GB2312" w:hint="eastAsia"/>
                <w:bCs/>
                <w:color w:val="000000" w:themeColor="text1"/>
                <w:sz w:val="24"/>
              </w:rPr>
              <w:t>下午</w:t>
            </w:r>
          </w:p>
        </w:tc>
        <w:tc>
          <w:tcPr>
            <w:tcW w:w="1560" w:type="dxa"/>
            <w:vAlign w:val="center"/>
          </w:tcPr>
          <w:p w:rsidR="009D4F7E" w:rsidRPr="00173F65" w:rsidRDefault="009D4F7E" w:rsidP="004143FF">
            <w:pPr>
              <w:spacing w:line="440" w:lineRule="exact"/>
              <w:jc w:val="center"/>
              <w:rPr>
                <w:rFonts w:eastAsia="仿宋_GB2312"/>
                <w:b/>
                <w:color w:val="000000" w:themeColor="text1"/>
                <w:sz w:val="24"/>
              </w:rPr>
            </w:pPr>
            <w:r w:rsidRPr="00173F65">
              <w:rPr>
                <w:color w:val="000000" w:themeColor="text1"/>
                <w:kern w:val="0"/>
                <w:sz w:val="24"/>
              </w:rPr>
              <w:t>14</w:t>
            </w:r>
            <w:r w:rsidRPr="00173F65">
              <w:rPr>
                <w:rFonts w:hint="eastAsia"/>
                <w:color w:val="000000" w:themeColor="text1"/>
                <w:kern w:val="0"/>
                <w:sz w:val="24"/>
              </w:rPr>
              <w:t>:00~</w:t>
            </w:r>
            <w:r w:rsidRPr="00173F65">
              <w:rPr>
                <w:color w:val="000000" w:themeColor="text1"/>
                <w:kern w:val="0"/>
                <w:sz w:val="24"/>
              </w:rPr>
              <w:t>14</w:t>
            </w:r>
            <w:r w:rsidRPr="00173F65">
              <w:rPr>
                <w:rFonts w:hint="eastAsia"/>
                <w:color w:val="000000" w:themeColor="text1"/>
                <w:kern w:val="0"/>
                <w:sz w:val="24"/>
              </w:rPr>
              <w:t>:20</w:t>
            </w:r>
          </w:p>
        </w:tc>
        <w:tc>
          <w:tcPr>
            <w:tcW w:w="5244" w:type="dxa"/>
            <w:vAlign w:val="center"/>
          </w:tcPr>
          <w:p w:rsidR="009D4F7E" w:rsidRPr="00173F65" w:rsidRDefault="009D4F7E" w:rsidP="004143FF">
            <w:pPr>
              <w:spacing w:line="440" w:lineRule="exact"/>
              <w:jc w:val="center"/>
              <w:rPr>
                <w:rFonts w:eastAsia="仿宋_GB2312"/>
                <w:b/>
                <w:color w:val="000000" w:themeColor="text1"/>
                <w:sz w:val="24"/>
              </w:rPr>
            </w:pPr>
            <w:r w:rsidRPr="00173F65">
              <w:rPr>
                <w:rFonts w:eastAsia="仿宋_GB2312"/>
                <w:bCs/>
                <w:color w:val="000000" w:themeColor="text1"/>
                <w:sz w:val="24"/>
              </w:rPr>
              <w:t>分会开幕式</w:t>
            </w:r>
          </w:p>
        </w:tc>
        <w:tc>
          <w:tcPr>
            <w:tcW w:w="1185" w:type="dxa"/>
            <w:vAlign w:val="center"/>
          </w:tcPr>
          <w:p w:rsidR="009D4F7E" w:rsidRPr="00173F65" w:rsidRDefault="009D4F7E" w:rsidP="004143FF">
            <w:pPr>
              <w:spacing w:line="440" w:lineRule="exact"/>
              <w:jc w:val="center"/>
              <w:rPr>
                <w:rFonts w:eastAsia="仿宋_GB2312"/>
                <w:b/>
                <w:color w:val="000000" w:themeColor="text1"/>
                <w:sz w:val="24"/>
              </w:rPr>
            </w:pPr>
            <w:r w:rsidRPr="00173F65">
              <w:rPr>
                <w:rFonts w:eastAsia="仿宋_GB2312"/>
                <w:bCs/>
                <w:color w:val="000000" w:themeColor="text1"/>
                <w:sz w:val="24"/>
              </w:rPr>
              <w:t>赵军宁</w:t>
            </w:r>
          </w:p>
        </w:tc>
      </w:tr>
      <w:tr w:rsidR="009D4F7E" w:rsidRPr="00173F65" w:rsidTr="004143FF">
        <w:trPr>
          <w:trHeight w:val="454"/>
          <w:jc w:val="center"/>
        </w:trPr>
        <w:tc>
          <w:tcPr>
            <w:tcW w:w="533" w:type="dxa"/>
            <w:vMerge/>
            <w:vAlign w:val="center"/>
          </w:tcPr>
          <w:p w:rsidR="009D4F7E" w:rsidRPr="00173F65" w:rsidRDefault="009D4F7E" w:rsidP="004143FF">
            <w:pPr>
              <w:spacing w:line="440" w:lineRule="exact"/>
              <w:rPr>
                <w:rFonts w:eastAsia="仿宋_GB2312"/>
                <w:b/>
                <w:color w:val="000000" w:themeColor="text1"/>
                <w:sz w:val="24"/>
              </w:rPr>
            </w:pPr>
          </w:p>
        </w:tc>
        <w:tc>
          <w:tcPr>
            <w:tcW w:w="7989" w:type="dxa"/>
            <w:gridSpan w:val="3"/>
            <w:vAlign w:val="center"/>
          </w:tcPr>
          <w:p w:rsidR="009D4F7E" w:rsidRPr="00173F65" w:rsidRDefault="009D4F7E" w:rsidP="004143FF">
            <w:pPr>
              <w:spacing w:line="440" w:lineRule="exact"/>
              <w:jc w:val="center"/>
              <w:rPr>
                <w:rFonts w:eastAsia="仿宋_GB2312"/>
                <w:b/>
                <w:color w:val="000000" w:themeColor="text1"/>
                <w:sz w:val="24"/>
              </w:rPr>
            </w:pPr>
            <w:r w:rsidRPr="00173F65">
              <w:rPr>
                <w:rFonts w:eastAsia="仿宋_GB2312"/>
                <w:b/>
                <w:color w:val="000000" w:themeColor="text1"/>
                <w:sz w:val="24"/>
              </w:rPr>
              <w:t>第一单元</w:t>
            </w:r>
            <w:r w:rsidRPr="00173F65">
              <w:rPr>
                <w:rFonts w:eastAsia="仿宋_GB2312" w:hint="eastAsia"/>
                <w:b/>
                <w:color w:val="000000" w:themeColor="text1"/>
                <w:sz w:val="24"/>
              </w:rPr>
              <w:t>中医辨识与干预关键技术装备</w:t>
            </w:r>
          </w:p>
        </w:tc>
      </w:tr>
      <w:tr w:rsidR="009D4F7E" w:rsidRPr="00173F65" w:rsidTr="004143FF">
        <w:trPr>
          <w:trHeight w:val="454"/>
          <w:jc w:val="center"/>
        </w:trPr>
        <w:tc>
          <w:tcPr>
            <w:tcW w:w="533" w:type="dxa"/>
            <w:vMerge/>
            <w:vAlign w:val="center"/>
          </w:tcPr>
          <w:p w:rsidR="009D4F7E" w:rsidRPr="00173F65" w:rsidRDefault="009D4F7E" w:rsidP="004143FF">
            <w:pPr>
              <w:spacing w:line="440" w:lineRule="exact"/>
              <w:rPr>
                <w:rFonts w:eastAsia="仿宋_GB2312"/>
                <w:bCs/>
                <w:color w:val="000000" w:themeColor="text1"/>
                <w:sz w:val="24"/>
              </w:rPr>
            </w:pPr>
          </w:p>
        </w:tc>
        <w:tc>
          <w:tcPr>
            <w:tcW w:w="1560" w:type="dxa"/>
            <w:vAlign w:val="center"/>
          </w:tcPr>
          <w:p w:rsidR="009D4F7E" w:rsidRPr="00173F65" w:rsidRDefault="009D4F7E" w:rsidP="004143FF">
            <w:pPr>
              <w:spacing w:line="440" w:lineRule="exact"/>
              <w:ind w:right="23"/>
              <w:jc w:val="center"/>
              <w:rPr>
                <w:color w:val="000000" w:themeColor="text1"/>
                <w:kern w:val="0"/>
                <w:sz w:val="24"/>
              </w:rPr>
            </w:pPr>
            <w:r w:rsidRPr="00173F65">
              <w:rPr>
                <w:color w:val="000000" w:themeColor="text1"/>
                <w:kern w:val="0"/>
                <w:sz w:val="24"/>
              </w:rPr>
              <w:t>14</w:t>
            </w:r>
            <w:r w:rsidRPr="00173F65">
              <w:rPr>
                <w:rFonts w:hint="eastAsia"/>
                <w:color w:val="000000" w:themeColor="text1"/>
                <w:kern w:val="0"/>
                <w:sz w:val="24"/>
              </w:rPr>
              <w:t>:20~</w:t>
            </w:r>
            <w:r w:rsidRPr="00173F65">
              <w:rPr>
                <w:color w:val="000000" w:themeColor="text1"/>
                <w:kern w:val="0"/>
                <w:sz w:val="24"/>
              </w:rPr>
              <w:t>14</w:t>
            </w:r>
            <w:r w:rsidRPr="00173F65">
              <w:rPr>
                <w:rFonts w:hint="eastAsia"/>
                <w:color w:val="000000" w:themeColor="text1"/>
                <w:kern w:val="0"/>
                <w:sz w:val="24"/>
              </w:rPr>
              <w:t>:50</w:t>
            </w:r>
          </w:p>
        </w:tc>
        <w:tc>
          <w:tcPr>
            <w:tcW w:w="5244" w:type="dxa"/>
            <w:vAlign w:val="center"/>
          </w:tcPr>
          <w:p w:rsidR="009D4F7E" w:rsidRPr="00173F65" w:rsidRDefault="009D4F7E" w:rsidP="004143FF">
            <w:pPr>
              <w:spacing w:line="440" w:lineRule="exact"/>
              <w:jc w:val="left"/>
              <w:rPr>
                <w:rFonts w:eastAsia="仿宋_GB2312"/>
                <w:bCs/>
                <w:color w:val="000000" w:themeColor="text1"/>
                <w:sz w:val="24"/>
              </w:rPr>
            </w:pPr>
            <w:r w:rsidRPr="00173F65">
              <w:rPr>
                <w:rFonts w:eastAsia="仿宋_GB2312"/>
                <w:bCs/>
                <w:color w:val="000000" w:themeColor="text1"/>
                <w:sz w:val="24"/>
              </w:rPr>
              <w:t>中国工程院程京</w:t>
            </w:r>
            <w:r w:rsidRPr="00173F65">
              <w:rPr>
                <w:rFonts w:eastAsia="仿宋_GB2312" w:hint="eastAsia"/>
                <w:bCs/>
                <w:color w:val="000000" w:themeColor="text1"/>
                <w:sz w:val="24"/>
              </w:rPr>
              <w:t>院士</w:t>
            </w:r>
          </w:p>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中西医并重，预防促健康</w:t>
            </w:r>
          </w:p>
        </w:tc>
        <w:tc>
          <w:tcPr>
            <w:tcW w:w="1185" w:type="dxa"/>
            <w:vMerge w:val="restart"/>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hint="eastAsia"/>
                <w:bCs/>
                <w:color w:val="000000" w:themeColor="text1"/>
                <w:sz w:val="24"/>
              </w:rPr>
              <w:t>胡镜清</w:t>
            </w:r>
          </w:p>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hint="eastAsia"/>
                <w:bCs/>
                <w:color w:val="000000" w:themeColor="text1"/>
                <w:sz w:val="24"/>
              </w:rPr>
              <w:t>张俊华</w:t>
            </w:r>
          </w:p>
        </w:tc>
      </w:tr>
      <w:tr w:rsidR="009D4F7E" w:rsidRPr="00173F65" w:rsidTr="004143FF">
        <w:trPr>
          <w:trHeight w:val="454"/>
          <w:jc w:val="center"/>
        </w:trPr>
        <w:tc>
          <w:tcPr>
            <w:tcW w:w="533" w:type="dxa"/>
            <w:vMerge/>
            <w:vAlign w:val="center"/>
          </w:tcPr>
          <w:p w:rsidR="009D4F7E" w:rsidRPr="00173F65" w:rsidRDefault="009D4F7E" w:rsidP="004143FF">
            <w:pPr>
              <w:spacing w:line="440" w:lineRule="exact"/>
              <w:rPr>
                <w:rFonts w:eastAsia="仿宋_GB2312"/>
                <w:bCs/>
                <w:color w:val="000000" w:themeColor="text1"/>
                <w:sz w:val="24"/>
              </w:rPr>
            </w:pPr>
          </w:p>
        </w:tc>
        <w:tc>
          <w:tcPr>
            <w:tcW w:w="1560" w:type="dxa"/>
            <w:vAlign w:val="center"/>
          </w:tcPr>
          <w:p w:rsidR="009D4F7E" w:rsidRPr="00173F65" w:rsidRDefault="009D4F7E" w:rsidP="004143FF">
            <w:pPr>
              <w:spacing w:line="440" w:lineRule="exact"/>
              <w:ind w:right="23"/>
              <w:jc w:val="center"/>
              <w:rPr>
                <w:color w:val="000000" w:themeColor="text1"/>
                <w:kern w:val="0"/>
                <w:sz w:val="24"/>
              </w:rPr>
            </w:pPr>
            <w:r w:rsidRPr="00173F65">
              <w:rPr>
                <w:color w:val="000000" w:themeColor="text1"/>
                <w:kern w:val="0"/>
                <w:sz w:val="24"/>
              </w:rPr>
              <w:t>14:</w:t>
            </w:r>
            <w:r w:rsidRPr="00173F65">
              <w:rPr>
                <w:rFonts w:hint="eastAsia"/>
                <w:color w:val="000000" w:themeColor="text1"/>
                <w:kern w:val="0"/>
                <w:sz w:val="24"/>
              </w:rPr>
              <w:t>5</w:t>
            </w:r>
            <w:r w:rsidRPr="00173F65">
              <w:rPr>
                <w:color w:val="000000" w:themeColor="text1"/>
                <w:kern w:val="0"/>
                <w:sz w:val="24"/>
              </w:rPr>
              <w:t>0~1</w:t>
            </w:r>
            <w:r w:rsidRPr="00173F65">
              <w:rPr>
                <w:rFonts w:hint="eastAsia"/>
                <w:color w:val="000000" w:themeColor="text1"/>
                <w:kern w:val="0"/>
                <w:sz w:val="24"/>
              </w:rPr>
              <w:t>5</w:t>
            </w:r>
            <w:r w:rsidRPr="00173F65">
              <w:rPr>
                <w:color w:val="000000" w:themeColor="text1"/>
                <w:kern w:val="0"/>
                <w:sz w:val="24"/>
              </w:rPr>
              <w:t>:</w:t>
            </w:r>
            <w:r w:rsidRPr="00173F65">
              <w:rPr>
                <w:rFonts w:hint="eastAsia"/>
                <w:color w:val="000000" w:themeColor="text1"/>
                <w:kern w:val="0"/>
                <w:sz w:val="24"/>
              </w:rPr>
              <w:t>1</w:t>
            </w:r>
            <w:r w:rsidRPr="00173F65">
              <w:rPr>
                <w:color w:val="000000" w:themeColor="text1"/>
                <w:kern w:val="0"/>
                <w:sz w:val="24"/>
              </w:rPr>
              <w:t>0</w:t>
            </w:r>
          </w:p>
        </w:tc>
        <w:tc>
          <w:tcPr>
            <w:tcW w:w="5244" w:type="dxa"/>
            <w:vAlign w:val="center"/>
          </w:tcPr>
          <w:p w:rsidR="009D4F7E" w:rsidRPr="00173F65" w:rsidRDefault="009D4F7E" w:rsidP="004143FF">
            <w:pPr>
              <w:spacing w:line="440" w:lineRule="exact"/>
              <w:jc w:val="left"/>
              <w:rPr>
                <w:rFonts w:eastAsia="仿宋_GB2312"/>
                <w:bCs/>
                <w:color w:val="000000" w:themeColor="text1"/>
                <w:sz w:val="24"/>
              </w:rPr>
            </w:pPr>
            <w:r w:rsidRPr="00173F65">
              <w:rPr>
                <w:rFonts w:eastAsia="仿宋_GB2312" w:hint="eastAsia"/>
                <w:bCs/>
                <w:color w:val="000000" w:themeColor="text1"/>
                <w:sz w:val="24"/>
              </w:rPr>
              <w:t>中国中医科学院基础所胡镜清研究员</w:t>
            </w:r>
          </w:p>
          <w:p w:rsidR="009D4F7E" w:rsidRPr="00173F65" w:rsidRDefault="009D4F7E" w:rsidP="004143FF">
            <w:pPr>
              <w:spacing w:line="440" w:lineRule="exact"/>
              <w:rPr>
                <w:bCs/>
                <w:color w:val="000000" w:themeColor="text1"/>
                <w:sz w:val="24"/>
              </w:rPr>
            </w:pPr>
            <w:r w:rsidRPr="00173F65">
              <w:rPr>
                <w:rFonts w:eastAsia="仿宋_GB2312" w:hint="eastAsia"/>
                <w:bCs/>
                <w:color w:val="000000" w:themeColor="text1"/>
                <w:sz w:val="24"/>
              </w:rPr>
              <w:t>中医药关键技术装备战略定位思考</w:t>
            </w:r>
          </w:p>
        </w:tc>
        <w:tc>
          <w:tcPr>
            <w:tcW w:w="1185" w:type="dxa"/>
            <w:vMerge/>
            <w:vAlign w:val="center"/>
          </w:tcPr>
          <w:p w:rsidR="009D4F7E" w:rsidRPr="00173F65" w:rsidRDefault="009D4F7E" w:rsidP="004143FF">
            <w:pPr>
              <w:spacing w:line="440" w:lineRule="exact"/>
              <w:jc w:val="center"/>
              <w:rPr>
                <w:rFonts w:eastAsia="仿宋_GB2312"/>
                <w:bCs/>
                <w:color w:val="000000" w:themeColor="text1"/>
                <w:sz w:val="24"/>
              </w:rPr>
            </w:pPr>
          </w:p>
        </w:tc>
      </w:tr>
      <w:tr w:rsidR="009D4F7E" w:rsidRPr="00173F65" w:rsidTr="004143FF">
        <w:trPr>
          <w:trHeight w:val="454"/>
          <w:jc w:val="center"/>
        </w:trPr>
        <w:tc>
          <w:tcPr>
            <w:tcW w:w="533" w:type="dxa"/>
            <w:vMerge/>
            <w:vAlign w:val="center"/>
          </w:tcPr>
          <w:p w:rsidR="009D4F7E" w:rsidRPr="00173F65" w:rsidRDefault="009D4F7E" w:rsidP="004143FF">
            <w:pPr>
              <w:spacing w:line="440" w:lineRule="exact"/>
              <w:rPr>
                <w:rFonts w:eastAsia="仿宋_GB2312"/>
                <w:bCs/>
                <w:color w:val="000000" w:themeColor="text1"/>
                <w:sz w:val="24"/>
              </w:rPr>
            </w:pPr>
          </w:p>
        </w:tc>
        <w:tc>
          <w:tcPr>
            <w:tcW w:w="1560" w:type="dxa"/>
            <w:vAlign w:val="center"/>
          </w:tcPr>
          <w:p w:rsidR="009D4F7E" w:rsidRPr="00173F65" w:rsidRDefault="009D4F7E" w:rsidP="004143FF">
            <w:pPr>
              <w:spacing w:line="440" w:lineRule="exact"/>
              <w:ind w:right="23"/>
              <w:jc w:val="center"/>
              <w:rPr>
                <w:color w:val="000000" w:themeColor="text1"/>
                <w:kern w:val="0"/>
                <w:sz w:val="24"/>
              </w:rPr>
            </w:pPr>
            <w:r w:rsidRPr="00173F65">
              <w:rPr>
                <w:color w:val="000000" w:themeColor="text1"/>
                <w:kern w:val="0"/>
                <w:sz w:val="24"/>
              </w:rPr>
              <w:t>1</w:t>
            </w:r>
            <w:r w:rsidRPr="00173F65">
              <w:rPr>
                <w:rFonts w:hint="eastAsia"/>
                <w:color w:val="000000" w:themeColor="text1"/>
                <w:kern w:val="0"/>
                <w:sz w:val="24"/>
              </w:rPr>
              <w:t>5</w:t>
            </w:r>
            <w:r w:rsidRPr="00173F65">
              <w:rPr>
                <w:color w:val="000000" w:themeColor="text1"/>
                <w:kern w:val="0"/>
                <w:sz w:val="24"/>
              </w:rPr>
              <w:t>:</w:t>
            </w:r>
            <w:r w:rsidRPr="00173F65">
              <w:rPr>
                <w:rFonts w:hint="eastAsia"/>
                <w:color w:val="000000" w:themeColor="text1"/>
                <w:kern w:val="0"/>
                <w:sz w:val="24"/>
              </w:rPr>
              <w:t>1</w:t>
            </w:r>
            <w:r w:rsidRPr="00173F65">
              <w:rPr>
                <w:color w:val="000000" w:themeColor="text1"/>
                <w:kern w:val="0"/>
                <w:sz w:val="24"/>
              </w:rPr>
              <w:t>0~15:</w:t>
            </w:r>
            <w:r w:rsidRPr="00173F65">
              <w:rPr>
                <w:rFonts w:hint="eastAsia"/>
                <w:color w:val="000000" w:themeColor="text1"/>
                <w:kern w:val="0"/>
                <w:sz w:val="24"/>
              </w:rPr>
              <w:t>3</w:t>
            </w:r>
            <w:r w:rsidRPr="00173F65">
              <w:rPr>
                <w:color w:val="000000" w:themeColor="text1"/>
                <w:kern w:val="0"/>
                <w:sz w:val="24"/>
              </w:rPr>
              <w:t>0</w:t>
            </w:r>
          </w:p>
        </w:tc>
        <w:tc>
          <w:tcPr>
            <w:tcW w:w="5244" w:type="dxa"/>
            <w:vAlign w:val="center"/>
          </w:tcPr>
          <w:p w:rsidR="009D4F7E" w:rsidRPr="00173F65" w:rsidRDefault="009D4F7E" w:rsidP="004143FF">
            <w:pPr>
              <w:spacing w:line="440" w:lineRule="exact"/>
              <w:jc w:val="left"/>
              <w:rPr>
                <w:rFonts w:eastAsia="仿宋_GB2312"/>
                <w:bCs/>
                <w:color w:val="000000" w:themeColor="text1"/>
                <w:sz w:val="24"/>
              </w:rPr>
            </w:pPr>
            <w:r w:rsidRPr="00173F65">
              <w:rPr>
                <w:rFonts w:eastAsia="仿宋_GB2312" w:hint="eastAsia"/>
                <w:bCs/>
                <w:color w:val="000000" w:themeColor="text1"/>
                <w:sz w:val="24"/>
              </w:rPr>
              <w:t>天津中医药大学张俊华教授</w:t>
            </w:r>
          </w:p>
          <w:p w:rsidR="009D4F7E" w:rsidRPr="00173F65" w:rsidRDefault="009D4F7E" w:rsidP="004143FF">
            <w:pPr>
              <w:spacing w:line="440" w:lineRule="exact"/>
              <w:jc w:val="left"/>
              <w:rPr>
                <w:rFonts w:eastAsia="仿宋_GB2312"/>
                <w:color w:val="000000" w:themeColor="text1"/>
                <w:sz w:val="24"/>
              </w:rPr>
            </w:pPr>
            <w:r w:rsidRPr="00173F65">
              <w:rPr>
                <w:rFonts w:eastAsia="仿宋_GB2312" w:hint="eastAsia"/>
                <w:bCs/>
                <w:color w:val="000000" w:themeColor="text1"/>
                <w:sz w:val="24"/>
              </w:rPr>
              <w:t>证候药物评价指标研究与技术装备</w:t>
            </w:r>
          </w:p>
        </w:tc>
        <w:tc>
          <w:tcPr>
            <w:tcW w:w="1185" w:type="dxa"/>
            <w:vMerge/>
          </w:tcPr>
          <w:p w:rsidR="009D4F7E" w:rsidRPr="00173F65" w:rsidRDefault="009D4F7E" w:rsidP="004143FF">
            <w:pPr>
              <w:spacing w:line="440" w:lineRule="exact"/>
              <w:jc w:val="center"/>
              <w:rPr>
                <w:rFonts w:eastAsia="仿宋_GB2312"/>
                <w:bCs/>
                <w:color w:val="000000" w:themeColor="text1"/>
                <w:sz w:val="24"/>
              </w:rPr>
            </w:pPr>
          </w:p>
        </w:tc>
      </w:tr>
      <w:tr w:rsidR="009D4F7E" w:rsidRPr="00173F65" w:rsidTr="004143FF">
        <w:trPr>
          <w:trHeight w:val="454"/>
          <w:jc w:val="center"/>
        </w:trPr>
        <w:tc>
          <w:tcPr>
            <w:tcW w:w="533" w:type="dxa"/>
            <w:vMerge/>
            <w:vAlign w:val="center"/>
          </w:tcPr>
          <w:p w:rsidR="009D4F7E" w:rsidRPr="00173F65" w:rsidRDefault="009D4F7E" w:rsidP="004143FF">
            <w:pPr>
              <w:spacing w:line="440" w:lineRule="exact"/>
              <w:rPr>
                <w:rFonts w:eastAsia="仿宋_GB2312"/>
                <w:bCs/>
                <w:color w:val="000000" w:themeColor="text1"/>
                <w:sz w:val="24"/>
              </w:rPr>
            </w:pPr>
          </w:p>
        </w:tc>
        <w:tc>
          <w:tcPr>
            <w:tcW w:w="1560" w:type="dxa"/>
            <w:vAlign w:val="center"/>
          </w:tcPr>
          <w:p w:rsidR="009D4F7E" w:rsidRPr="00173F65" w:rsidRDefault="009D4F7E" w:rsidP="004143FF">
            <w:pPr>
              <w:spacing w:line="440" w:lineRule="exact"/>
              <w:ind w:right="23"/>
              <w:jc w:val="center"/>
              <w:rPr>
                <w:color w:val="000000" w:themeColor="text1"/>
                <w:kern w:val="0"/>
                <w:sz w:val="24"/>
              </w:rPr>
            </w:pPr>
            <w:r w:rsidRPr="00173F65">
              <w:rPr>
                <w:color w:val="000000" w:themeColor="text1"/>
                <w:kern w:val="0"/>
                <w:sz w:val="24"/>
              </w:rPr>
              <w:t>15:</w:t>
            </w:r>
            <w:r w:rsidRPr="00173F65">
              <w:rPr>
                <w:rFonts w:hint="eastAsia"/>
                <w:color w:val="000000" w:themeColor="text1"/>
                <w:kern w:val="0"/>
                <w:sz w:val="24"/>
              </w:rPr>
              <w:t>3</w:t>
            </w:r>
            <w:r w:rsidRPr="00173F65">
              <w:rPr>
                <w:color w:val="000000" w:themeColor="text1"/>
                <w:kern w:val="0"/>
                <w:sz w:val="24"/>
              </w:rPr>
              <w:t>0~15:</w:t>
            </w:r>
            <w:r w:rsidRPr="00173F65">
              <w:rPr>
                <w:rFonts w:hint="eastAsia"/>
                <w:color w:val="000000" w:themeColor="text1"/>
                <w:kern w:val="0"/>
                <w:sz w:val="24"/>
              </w:rPr>
              <w:t>5</w:t>
            </w:r>
            <w:r w:rsidRPr="00173F65">
              <w:rPr>
                <w:color w:val="000000" w:themeColor="text1"/>
                <w:kern w:val="0"/>
                <w:sz w:val="24"/>
              </w:rPr>
              <w:t>0</w:t>
            </w:r>
          </w:p>
        </w:tc>
        <w:tc>
          <w:tcPr>
            <w:tcW w:w="5244" w:type="dxa"/>
            <w:vAlign w:val="bottom"/>
          </w:tcPr>
          <w:p w:rsidR="009D4F7E" w:rsidRPr="00173F65" w:rsidRDefault="009D4F7E" w:rsidP="004143FF">
            <w:pPr>
              <w:spacing w:line="440" w:lineRule="exact"/>
              <w:jc w:val="left"/>
              <w:rPr>
                <w:rFonts w:eastAsia="仿宋_GB2312"/>
                <w:bCs/>
                <w:color w:val="000000" w:themeColor="text1"/>
                <w:sz w:val="24"/>
              </w:rPr>
            </w:pPr>
            <w:r w:rsidRPr="00173F65">
              <w:rPr>
                <w:rFonts w:eastAsia="仿宋_GB2312" w:hint="eastAsia"/>
                <w:bCs/>
                <w:color w:val="000000" w:themeColor="text1"/>
                <w:sz w:val="24"/>
              </w:rPr>
              <w:t>中国中医科学院针灸研究所景向红研究员</w:t>
            </w:r>
          </w:p>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美国</w:t>
            </w:r>
            <w:r w:rsidRPr="00173F65">
              <w:rPr>
                <w:rFonts w:eastAsia="仿宋_GB2312" w:hint="eastAsia"/>
                <w:bCs/>
                <w:color w:val="000000" w:themeColor="text1"/>
                <w:sz w:val="24"/>
              </w:rPr>
              <w:t>SPARC</w:t>
            </w:r>
            <w:r w:rsidRPr="00173F65">
              <w:rPr>
                <w:rFonts w:eastAsia="仿宋_GB2312" w:hint="eastAsia"/>
                <w:bCs/>
                <w:color w:val="000000" w:themeColor="text1"/>
                <w:sz w:val="24"/>
              </w:rPr>
              <w:t>计划对针灸装备研发的挑战</w:t>
            </w:r>
          </w:p>
        </w:tc>
        <w:tc>
          <w:tcPr>
            <w:tcW w:w="1185" w:type="dxa"/>
            <w:vMerge/>
          </w:tcPr>
          <w:p w:rsidR="009D4F7E" w:rsidRPr="00173F65" w:rsidRDefault="009D4F7E" w:rsidP="004143FF">
            <w:pPr>
              <w:spacing w:line="440" w:lineRule="exact"/>
              <w:jc w:val="center"/>
              <w:rPr>
                <w:rFonts w:eastAsia="仿宋_GB2312"/>
                <w:bCs/>
                <w:color w:val="000000" w:themeColor="text1"/>
                <w:sz w:val="24"/>
              </w:rPr>
            </w:pPr>
          </w:p>
        </w:tc>
      </w:tr>
      <w:tr w:rsidR="009D4F7E" w:rsidRPr="00173F65" w:rsidTr="004143FF">
        <w:trPr>
          <w:trHeight w:val="454"/>
          <w:jc w:val="center"/>
        </w:trPr>
        <w:tc>
          <w:tcPr>
            <w:tcW w:w="533" w:type="dxa"/>
            <w:vMerge/>
            <w:vAlign w:val="center"/>
          </w:tcPr>
          <w:p w:rsidR="009D4F7E" w:rsidRPr="00173F65" w:rsidRDefault="009D4F7E" w:rsidP="004143FF">
            <w:pPr>
              <w:spacing w:line="440" w:lineRule="exact"/>
              <w:rPr>
                <w:rFonts w:eastAsia="仿宋_GB2312"/>
                <w:bCs/>
                <w:color w:val="000000" w:themeColor="text1"/>
                <w:sz w:val="24"/>
              </w:rPr>
            </w:pPr>
          </w:p>
        </w:tc>
        <w:tc>
          <w:tcPr>
            <w:tcW w:w="1560" w:type="dxa"/>
            <w:vAlign w:val="center"/>
          </w:tcPr>
          <w:p w:rsidR="009D4F7E" w:rsidRPr="00173F65" w:rsidRDefault="009D4F7E" w:rsidP="004143FF">
            <w:pPr>
              <w:spacing w:line="440" w:lineRule="exact"/>
              <w:ind w:right="23"/>
              <w:jc w:val="center"/>
              <w:rPr>
                <w:color w:val="000000" w:themeColor="text1"/>
                <w:kern w:val="0"/>
                <w:sz w:val="24"/>
              </w:rPr>
            </w:pPr>
            <w:r w:rsidRPr="00173F65">
              <w:rPr>
                <w:color w:val="000000" w:themeColor="text1"/>
                <w:kern w:val="0"/>
                <w:sz w:val="24"/>
              </w:rPr>
              <w:t>15:</w:t>
            </w:r>
            <w:r w:rsidRPr="00173F65">
              <w:rPr>
                <w:rFonts w:hint="eastAsia"/>
                <w:color w:val="000000" w:themeColor="text1"/>
                <w:kern w:val="0"/>
                <w:sz w:val="24"/>
              </w:rPr>
              <w:t>5</w:t>
            </w:r>
            <w:r w:rsidRPr="00173F65">
              <w:rPr>
                <w:color w:val="000000" w:themeColor="text1"/>
                <w:kern w:val="0"/>
                <w:sz w:val="24"/>
              </w:rPr>
              <w:t>0~1</w:t>
            </w:r>
            <w:r w:rsidRPr="00173F65">
              <w:rPr>
                <w:rFonts w:hint="eastAsia"/>
                <w:color w:val="000000" w:themeColor="text1"/>
                <w:kern w:val="0"/>
                <w:sz w:val="24"/>
              </w:rPr>
              <w:t>6</w:t>
            </w:r>
            <w:r w:rsidRPr="00173F65">
              <w:rPr>
                <w:color w:val="000000" w:themeColor="text1"/>
                <w:kern w:val="0"/>
                <w:sz w:val="24"/>
              </w:rPr>
              <w:t>:</w:t>
            </w:r>
            <w:r w:rsidRPr="00173F65">
              <w:rPr>
                <w:rFonts w:hint="eastAsia"/>
                <w:color w:val="000000" w:themeColor="text1"/>
                <w:kern w:val="0"/>
                <w:sz w:val="24"/>
              </w:rPr>
              <w:t>0</w:t>
            </w:r>
            <w:r w:rsidRPr="00173F65">
              <w:rPr>
                <w:color w:val="000000" w:themeColor="text1"/>
                <w:kern w:val="0"/>
                <w:sz w:val="24"/>
              </w:rPr>
              <w:t>0</w:t>
            </w:r>
          </w:p>
        </w:tc>
        <w:tc>
          <w:tcPr>
            <w:tcW w:w="6429" w:type="dxa"/>
            <w:gridSpan w:val="2"/>
            <w:vAlign w:val="center"/>
          </w:tcPr>
          <w:p w:rsidR="009D4F7E" w:rsidRPr="00173F65" w:rsidRDefault="009D4F7E" w:rsidP="004143FF">
            <w:pPr>
              <w:spacing w:line="440" w:lineRule="exact"/>
              <w:jc w:val="left"/>
              <w:rPr>
                <w:rFonts w:eastAsia="仿宋_GB2312"/>
                <w:bCs/>
                <w:color w:val="000000" w:themeColor="text1"/>
                <w:sz w:val="24"/>
              </w:rPr>
            </w:pPr>
            <w:r w:rsidRPr="00173F65">
              <w:rPr>
                <w:rFonts w:eastAsia="仿宋_GB2312"/>
                <w:bCs/>
                <w:color w:val="000000" w:themeColor="text1"/>
                <w:sz w:val="24"/>
              </w:rPr>
              <w:t>休息</w:t>
            </w:r>
          </w:p>
        </w:tc>
      </w:tr>
      <w:tr w:rsidR="009D4F7E" w:rsidRPr="00173F65" w:rsidTr="004143FF">
        <w:trPr>
          <w:trHeight w:val="454"/>
          <w:jc w:val="center"/>
        </w:trPr>
        <w:tc>
          <w:tcPr>
            <w:tcW w:w="533" w:type="dxa"/>
            <w:vMerge/>
            <w:vAlign w:val="center"/>
          </w:tcPr>
          <w:p w:rsidR="009D4F7E" w:rsidRPr="00173F65" w:rsidRDefault="009D4F7E" w:rsidP="004143FF">
            <w:pPr>
              <w:spacing w:line="440" w:lineRule="exact"/>
              <w:rPr>
                <w:rFonts w:eastAsia="仿宋_GB2312"/>
                <w:bCs/>
                <w:color w:val="000000" w:themeColor="text1"/>
                <w:sz w:val="24"/>
              </w:rPr>
            </w:pPr>
          </w:p>
        </w:tc>
        <w:tc>
          <w:tcPr>
            <w:tcW w:w="1560" w:type="dxa"/>
            <w:vAlign w:val="center"/>
          </w:tcPr>
          <w:p w:rsidR="009D4F7E" w:rsidRPr="00173F65" w:rsidRDefault="009D4F7E" w:rsidP="004143FF">
            <w:pPr>
              <w:spacing w:line="440" w:lineRule="exact"/>
              <w:ind w:right="23"/>
              <w:jc w:val="center"/>
              <w:rPr>
                <w:color w:val="000000" w:themeColor="text1"/>
                <w:kern w:val="0"/>
                <w:sz w:val="24"/>
              </w:rPr>
            </w:pPr>
            <w:r w:rsidRPr="00173F65">
              <w:rPr>
                <w:color w:val="000000" w:themeColor="text1"/>
                <w:kern w:val="0"/>
                <w:sz w:val="24"/>
              </w:rPr>
              <w:t>1</w:t>
            </w:r>
            <w:r w:rsidRPr="00173F65">
              <w:rPr>
                <w:rFonts w:hint="eastAsia"/>
                <w:color w:val="000000" w:themeColor="text1"/>
                <w:kern w:val="0"/>
                <w:sz w:val="24"/>
              </w:rPr>
              <w:t>6</w:t>
            </w:r>
            <w:r w:rsidRPr="00173F65">
              <w:rPr>
                <w:color w:val="000000" w:themeColor="text1"/>
                <w:kern w:val="0"/>
                <w:sz w:val="24"/>
              </w:rPr>
              <w:t>:</w:t>
            </w:r>
            <w:r w:rsidRPr="00173F65">
              <w:rPr>
                <w:rFonts w:hint="eastAsia"/>
                <w:color w:val="000000" w:themeColor="text1"/>
                <w:kern w:val="0"/>
                <w:sz w:val="24"/>
              </w:rPr>
              <w:t>0</w:t>
            </w:r>
            <w:r w:rsidRPr="00173F65">
              <w:rPr>
                <w:color w:val="000000" w:themeColor="text1"/>
                <w:kern w:val="0"/>
                <w:sz w:val="24"/>
              </w:rPr>
              <w:t>0~16:</w:t>
            </w:r>
            <w:r w:rsidRPr="00173F65">
              <w:rPr>
                <w:rFonts w:hint="eastAsia"/>
                <w:color w:val="000000" w:themeColor="text1"/>
                <w:kern w:val="0"/>
                <w:sz w:val="24"/>
              </w:rPr>
              <w:t>2</w:t>
            </w:r>
            <w:r w:rsidRPr="00173F65">
              <w:rPr>
                <w:color w:val="000000" w:themeColor="text1"/>
                <w:kern w:val="0"/>
                <w:sz w:val="24"/>
              </w:rPr>
              <w:t>0</w:t>
            </w:r>
          </w:p>
        </w:tc>
        <w:tc>
          <w:tcPr>
            <w:tcW w:w="5244" w:type="dxa"/>
            <w:vAlign w:val="center"/>
          </w:tcPr>
          <w:p w:rsidR="009D4F7E" w:rsidRPr="00173F65" w:rsidRDefault="009D4F7E" w:rsidP="004143FF">
            <w:pPr>
              <w:spacing w:line="440" w:lineRule="exact"/>
              <w:jc w:val="left"/>
              <w:rPr>
                <w:rFonts w:eastAsia="仿宋_GB2312"/>
                <w:bCs/>
                <w:color w:val="000000" w:themeColor="text1"/>
                <w:sz w:val="24"/>
              </w:rPr>
            </w:pPr>
            <w:r w:rsidRPr="00173F65">
              <w:rPr>
                <w:rFonts w:eastAsia="仿宋_GB2312" w:hint="eastAsia"/>
                <w:bCs/>
                <w:color w:val="000000" w:themeColor="text1"/>
                <w:sz w:val="24"/>
              </w:rPr>
              <w:t>中国中医科学院中医基础理论研究所马晓彤研究员</w:t>
            </w:r>
          </w:p>
          <w:p w:rsidR="009D4F7E" w:rsidRPr="00173F65" w:rsidRDefault="009D4F7E" w:rsidP="004143FF">
            <w:pPr>
              <w:spacing w:line="440" w:lineRule="exact"/>
              <w:jc w:val="left"/>
              <w:rPr>
                <w:rFonts w:eastAsia="仿宋_GB2312"/>
                <w:color w:val="000000" w:themeColor="text1"/>
                <w:sz w:val="24"/>
              </w:rPr>
            </w:pPr>
            <w:r w:rsidRPr="00173F65">
              <w:rPr>
                <w:rFonts w:eastAsia="仿宋_GB2312" w:hint="eastAsia"/>
                <w:bCs/>
                <w:color w:val="000000" w:themeColor="text1"/>
                <w:sz w:val="24"/>
              </w:rPr>
              <w:t>中医药技术装备研发的理论基础探讨</w:t>
            </w:r>
          </w:p>
        </w:tc>
        <w:tc>
          <w:tcPr>
            <w:tcW w:w="1185" w:type="dxa"/>
            <w:vMerge w:val="restart"/>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hint="eastAsia"/>
                <w:bCs/>
                <w:color w:val="000000" w:themeColor="text1"/>
                <w:sz w:val="24"/>
              </w:rPr>
              <w:t>张均倡</w:t>
            </w:r>
          </w:p>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hint="eastAsia"/>
                <w:bCs/>
                <w:color w:val="000000" w:themeColor="text1"/>
                <w:sz w:val="24"/>
              </w:rPr>
              <w:t>谢耀钦</w:t>
            </w:r>
          </w:p>
        </w:tc>
      </w:tr>
      <w:tr w:rsidR="009D4F7E" w:rsidRPr="00173F65" w:rsidTr="004143FF">
        <w:trPr>
          <w:trHeight w:val="454"/>
          <w:jc w:val="center"/>
        </w:trPr>
        <w:tc>
          <w:tcPr>
            <w:tcW w:w="533" w:type="dxa"/>
            <w:vMerge/>
            <w:vAlign w:val="center"/>
          </w:tcPr>
          <w:p w:rsidR="009D4F7E" w:rsidRPr="00173F65" w:rsidRDefault="009D4F7E" w:rsidP="004143FF">
            <w:pPr>
              <w:spacing w:line="440" w:lineRule="exact"/>
              <w:rPr>
                <w:rFonts w:eastAsia="仿宋_GB2312"/>
                <w:bCs/>
                <w:color w:val="000000" w:themeColor="text1"/>
                <w:sz w:val="24"/>
              </w:rPr>
            </w:pPr>
          </w:p>
        </w:tc>
        <w:tc>
          <w:tcPr>
            <w:tcW w:w="1560" w:type="dxa"/>
            <w:vAlign w:val="center"/>
          </w:tcPr>
          <w:p w:rsidR="009D4F7E" w:rsidRPr="00173F65" w:rsidRDefault="009D4F7E" w:rsidP="004143FF">
            <w:pPr>
              <w:spacing w:line="440" w:lineRule="exact"/>
              <w:ind w:right="23"/>
              <w:jc w:val="center"/>
              <w:rPr>
                <w:color w:val="000000" w:themeColor="text1"/>
                <w:kern w:val="0"/>
                <w:sz w:val="24"/>
              </w:rPr>
            </w:pPr>
            <w:r w:rsidRPr="00173F65">
              <w:rPr>
                <w:color w:val="000000" w:themeColor="text1"/>
                <w:kern w:val="0"/>
                <w:sz w:val="24"/>
              </w:rPr>
              <w:t>16:</w:t>
            </w:r>
            <w:r w:rsidRPr="00173F65">
              <w:rPr>
                <w:rFonts w:hint="eastAsia"/>
                <w:color w:val="000000" w:themeColor="text1"/>
                <w:kern w:val="0"/>
                <w:sz w:val="24"/>
              </w:rPr>
              <w:t>2</w:t>
            </w:r>
            <w:r w:rsidRPr="00173F65">
              <w:rPr>
                <w:color w:val="000000" w:themeColor="text1"/>
                <w:kern w:val="0"/>
                <w:sz w:val="24"/>
              </w:rPr>
              <w:t>0~1</w:t>
            </w:r>
            <w:r w:rsidRPr="00173F65">
              <w:rPr>
                <w:rFonts w:hint="eastAsia"/>
                <w:color w:val="000000" w:themeColor="text1"/>
                <w:kern w:val="0"/>
                <w:sz w:val="24"/>
              </w:rPr>
              <w:t>6</w:t>
            </w:r>
            <w:r w:rsidRPr="00173F65">
              <w:rPr>
                <w:color w:val="000000" w:themeColor="text1"/>
                <w:kern w:val="0"/>
                <w:sz w:val="24"/>
              </w:rPr>
              <w:t>:</w:t>
            </w:r>
            <w:r w:rsidRPr="00173F65">
              <w:rPr>
                <w:rFonts w:hint="eastAsia"/>
                <w:color w:val="000000" w:themeColor="text1"/>
                <w:kern w:val="0"/>
                <w:sz w:val="24"/>
              </w:rPr>
              <w:t>4</w:t>
            </w:r>
            <w:r w:rsidRPr="00173F65">
              <w:rPr>
                <w:color w:val="000000" w:themeColor="text1"/>
                <w:kern w:val="0"/>
                <w:sz w:val="24"/>
              </w:rPr>
              <w:t>0</w:t>
            </w:r>
          </w:p>
        </w:tc>
        <w:tc>
          <w:tcPr>
            <w:tcW w:w="5244" w:type="dxa"/>
            <w:vAlign w:val="center"/>
          </w:tcPr>
          <w:p w:rsidR="009D4F7E" w:rsidRPr="00173F65" w:rsidRDefault="009D4F7E" w:rsidP="004143FF">
            <w:pPr>
              <w:spacing w:line="440" w:lineRule="exact"/>
              <w:jc w:val="left"/>
              <w:rPr>
                <w:rFonts w:eastAsia="仿宋_GB2312"/>
                <w:bCs/>
                <w:color w:val="000000" w:themeColor="text1"/>
                <w:sz w:val="24"/>
              </w:rPr>
            </w:pPr>
            <w:r w:rsidRPr="00173F65">
              <w:rPr>
                <w:rFonts w:eastAsia="仿宋_GB2312" w:hint="eastAsia"/>
                <w:bCs/>
                <w:color w:val="000000" w:themeColor="text1"/>
                <w:sz w:val="24"/>
              </w:rPr>
              <w:t>天津大学精密仪器与光电子工程学院周鹏教授</w:t>
            </w:r>
          </w:p>
          <w:p w:rsidR="009D4F7E" w:rsidRPr="00173F65" w:rsidRDefault="009D4F7E" w:rsidP="004143FF">
            <w:pPr>
              <w:spacing w:line="440" w:lineRule="exact"/>
              <w:jc w:val="left"/>
              <w:rPr>
                <w:rFonts w:eastAsia="仿宋_GB2312"/>
                <w:color w:val="000000" w:themeColor="text1"/>
                <w:sz w:val="24"/>
              </w:rPr>
            </w:pPr>
            <w:r w:rsidRPr="00173F65">
              <w:rPr>
                <w:rFonts w:eastAsia="仿宋_GB2312" w:hint="eastAsia"/>
                <w:bCs/>
                <w:color w:val="000000" w:themeColor="text1"/>
                <w:sz w:val="24"/>
              </w:rPr>
              <w:t>中医客观化诊断技术与智能中医工程</w:t>
            </w:r>
          </w:p>
        </w:tc>
        <w:tc>
          <w:tcPr>
            <w:tcW w:w="1185" w:type="dxa"/>
            <w:vMerge/>
            <w:vAlign w:val="center"/>
          </w:tcPr>
          <w:p w:rsidR="009D4F7E" w:rsidRPr="00173F65" w:rsidRDefault="009D4F7E" w:rsidP="004143FF">
            <w:pPr>
              <w:spacing w:line="440" w:lineRule="exact"/>
              <w:rPr>
                <w:rFonts w:eastAsia="仿宋_GB2312"/>
                <w:bCs/>
                <w:color w:val="000000" w:themeColor="text1"/>
                <w:sz w:val="24"/>
              </w:rPr>
            </w:pPr>
          </w:p>
        </w:tc>
      </w:tr>
      <w:tr w:rsidR="009D4F7E" w:rsidRPr="00173F65" w:rsidTr="004143FF">
        <w:trPr>
          <w:trHeight w:val="454"/>
          <w:jc w:val="center"/>
        </w:trPr>
        <w:tc>
          <w:tcPr>
            <w:tcW w:w="533" w:type="dxa"/>
            <w:vMerge/>
            <w:vAlign w:val="center"/>
          </w:tcPr>
          <w:p w:rsidR="009D4F7E" w:rsidRPr="00173F65" w:rsidRDefault="009D4F7E" w:rsidP="004143FF">
            <w:pPr>
              <w:spacing w:line="440" w:lineRule="exact"/>
              <w:rPr>
                <w:rFonts w:eastAsia="仿宋_GB2312"/>
                <w:bCs/>
                <w:color w:val="000000" w:themeColor="text1"/>
                <w:sz w:val="24"/>
              </w:rPr>
            </w:pPr>
          </w:p>
        </w:tc>
        <w:tc>
          <w:tcPr>
            <w:tcW w:w="1560" w:type="dxa"/>
            <w:vAlign w:val="center"/>
          </w:tcPr>
          <w:p w:rsidR="009D4F7E" w:rsidRPr="00173F65" w:rsidRDefault="009D4F7E" w:rsidP="004143FF">
            <w:pPr>
              <w:spacing w:after="120" w:line="440" w:lineRule="exact"/>
              <w:ind w:right="23"/>
              <w:jc w:val="center"/>
              <w:rPr>
                <w:color w:val="000000" w:themeColor="text1"/>
                <w:kern w:val="0"/>
                <w:sz w:val="24"/>
              </w:rPr>
            </w:pPr>
            <w:r w:rsidRPr="00173F65">
              <w:rPr>
                <w:color w:val="000000" w:themeColor="text1"/>
                <w:kern w:val="0"/>
                <w:sz w:val="24"/>
              </w:rPr>
              <w:t>16:</w:t>
            </w:r>
            <w:r w:rsidRPr="00173F65">
              <w:rPr>
                <w:rFonts w:hint="eastAsia"/>
                <w:color w:val="000000" w:themeColor="text1"/>
                <w:kern w:val="0"/>
                <w:sz w:val="24"/>
              </w:rPr>
              <w:t>4</w:t>
            </w:r>
            <w:r w:rsidRPr="00173F65">
              <w:rPr>
                <w:color w:val="000000" w:themeColor="text1"/>
                <w:kern w:val="0"/>
                <w:sz w:val="24"/>
              </w:rPr>
              <w:t>0~1</w:t>
            </w:r>
            <w:r w:rsidRPr="00173F65">
              <w:rPr>
                <w:rFonts w:hint="eastAsia"/>
                <w:color w:val="000000" w:themeColor="text1"/>
                <w:kern w:val="0"/>
                <w:sz w:val="24"/>
              </w:rPr>
              <w:t>7</w:t>
            </w:r>
            <w:r w:rsidRPr="00173F65">
              <w:rPr>
                <w:color w:val="000000" w:themeColor="text1"/>
                <w:kern w:val="0"/>
                <w:sz w:val="24"/>
              </w:rPr>
              <w:t>:</w:t>
            </w:r>
            <w:r w:rsidRPr="00173F65">
              <w:rPr>
                <w:rFonts w:hint="eastAsia"/>
                <w:color w:val="000000" w:themeColor="text1"/>
                <w:kern w:val="0"/>
                <w:sz w:val="24"/>
              </w:rPr>
              <w:t>0</w:t>
            </w:r>
            <w:r w:rsidRPr="00173F65">
              <w:rPr>
                <w:color w:val="000000" w:themeColor="text1"/>
                <w:kern w:val="0"/>
                <w:sz w:val="24"/>
              </w:rPr>
              <w:t>0</w:t>
            </w:r>
          </w:p>
        </w:tc>
        <w:tc>
          <w:tcPr>
            <w:tcW w:w="5244" w:type="dxa"/>
            <w:vAlign w:val="center"/>
          </w:tcPr>
          <w:p w:rsidR="009D4F7E" w:rsidRPr="00173F65" w:rsidRDefault="009D4F7E" w:rsidP="004143FF">
            <w:pPr>
              <w:spacing w:line="440" w:lineRule="exact"/>
              <w:jc w:val="left"/>
              <w:rPr>
                <w:rFonts w:eastAsia="仿宋_GB2312"/>
                <w:bCs/>
                <w:color w:val="000000" w:themeColor="text1"/>
                <w:sz w:val="24"/>
              </w:rPr>
            </w:pPr>
            <w:r w:rsidRPr="00173F65">
              <w:rPr>
                <w:rFonts w:eastAsia="仿宋_GB2312" w:hint="eastAsia"/>
                <w:bCs/>
                <w:color w:val="000000" w:themeColor="text1"/>
                <w:sz w:val="24"/>
              </w:rPr>
              <w:t>南方医科大学附属深圳医院张均倡主任医师</w:t>
            </w:r>
          </w:p>
          <w:p w:rsidR="009D4F7E" w:rsidRPr="00173F65" w:rsidRDefault="009D4F7E" w:rsidP="004143FF">
            <w:pPr>
              <w:spacing w:line="440" w:lineRule="exact"/>
              <w:jc w:val="left"/>
              <w:rPr>
                <w:rFonts w:eastAsia="仿宋_GB2312"/>
                <w:color w:val="000000" w:themeColor="text1"/>
                <w:sz w:val="24"/>
              </w:rPr>
            </w:pPr>
            <w:r w:rsidRPr="00173F65">
              <w:rPr>
                <w:rFonts w:eastAsia="仿宋_GB2312" w:hint="eastAsia"/>
                <w:bCs/>
                <w:color w:val="000000" w:themeColor="text1"/>
                <w:sz w:val="24"/>
              </w:rPr>
              <w:t>人工智能与中医</w:t>
            </w:r>
          </w:p>
        </w:tc>
        <w:tc>
          <w:tcPr>
            <w:tcW w:w="1185" w:type="dxa"/>
            <w:vMerge/>
          </w:tcPr>
          <w:p w:rsidR="009D4F7E" w:rsidRPr="00173F65" w:rsidRDefault="009D4F7E" w:rsidP="004143FF">
            <w:pPr>
              <w:spacing w:line="440" w:lineRule="exact"/>
              <w:rPr>
                <w:rFonts w:eastAsia="仿宋_GB2312"/>
                <w:bCs/>
                <w:color w:val="000000" w:themeColor="text1"/>
                <w:sz w:val="24"/>
              </w:rPr>
            </w:pPr>
          </w:p>
        </w:tc>
      </w:tr>
      <w:tr w:rsidR="009D4F7E" w:rsidRPr="00173F65" w:rsidTr="004143FF">
        <w:trPr>
          <w:trHeight w:val="454"/>
          <w:jc w:val="center"/>
        </w:trPr>
        <w:tc>
          <w:tcPr>
            <w:tcW w:w="533" w:type="dxa"/>
            <w:vMerge/>
            <w:vAlign w:val="center"/>
          </w:tcPr>
          <w:p w:rsidR="009D4F7E" w:rsidRPr="00173F65" w:rsidRDefault="009D4F7E" w:rsidP="004143FF">
            <w:pPr>
              <w:spacing w:line="440" w:lineRule="exact"/>
              <w:rPr>
                <w:rFonts w:eastAsia="仿宋_GB2312"/>
                <w:bCs/>
                <w:color w:val="000000" w:themeColor="text1"/>
                <w:sz w:val="24"/>
              </w:rPr>
            </w:pPr>
          </w:p>
        </w:tc>
        <w:tc>
          <w:tcPr>
            <w:tcW w:w="1560" w:type="dxa"/>
            <w:vAlign w:val="center"/>
          </w:tcPr>
          <w:p w:rsidR="009D4F7E" w:rsidRPr="00173F65" w:rsidRDefault="009D4F7E" w:rsidP="004143FF">
            <w:pPr>
              <w:spacing w:after="120" w:line="440" w:lineRule="exact"/>
              <w:ind w:right="23"/>
              <w:jc w:val="center"/>
              <w:rPr>
                <w:color w:val="000000" w:themeColor="text1"/>
                <w:kern w:val="0"/>
                <w:sz w:val="24"/>
              </w:rPr>
            </w:pPr>
            <w:r w:rsidRPr="00173F65">
              <w:rPr>
                <w:rFonts w:hint="eastAsia"/>
                <w:color w:val="000000" w:themeColor="text1"/>
                <w:kern w:val="0"/>
                <w:sz w:val="24"/>
              </w:rPr>
              <w:t>17:0</w:t>
            </w:r>
            <w:r w:rsidRPr="00173F65">
              <w:rPr>
                <w:color w:val="000000" w:themeColor="text1"/>
                <w:kern w:val="0"/>
                <w:sz w:val="24"/>
              </w:rPr>
              <w:t>0</w:t>
            </w:r>
            <w:r w:rsidRPr="00173F65">
              <w:rPr>
                <w:rFonts w:hint="eastAsia"/>
                <w:color w:val="000000" w:themeColor="text1"/>
                <w:kern w:val="0"/>
                <w:sz w:val="24"/>
              </w:rPr>
              <w:t>~</w:t>
            </w:r>
            <w:r w:rsidRPr="00173F65">
              <w:rPr>
                <w:color w:val="000000" w:themeColor="text1"/>
                <w:kern w:val="0"/>
                <w:sz w:val="24"/>
              </w:rPr>
              <w:t>17</w:t>
            </w:r>
            <w:r w:rsidRPr="00173F65">
              <w:rPr>
                <w:rFonts w:hint="eastAsia"/>
                <w:color w:val="000000" w:themeColor="text1"/>
                <w:kern w:val="0"/>
                <w:sz w:val="24"/>
              </w:rPr>
              <w:t>:2</w:t>
            </w:r>
            <w:r w:rsidRPr="00173F65">
              <w:rPr>
                <w:color w:val="000000" w:themeColor="text1"/>
                <w:kern w:val="0"/>
                <w:sz w:val="24"/>
              </w:rPr>
              <w:t>0</w:t>
            </w:r>
          </w:p>
        </w:tc>
        <w:tc>
          <w:tcPr>
            <w:tcW w:w="5244" w:type="dxa"/>
            <w:vAlign w:val="center"/>
          </w:tcPr>
          <w:p w:rsidR="009D4F7E" w:rsidRPr="00173F65" w:rsidRDefault="009D4F7E" w:rsidP="004143FF">
            <w:pPr>
              <w:spacing w:line="440" w:lineRule="exact"/>
              <w:jc w:val="left"/>
              <w:rPr>
                <w:rFonts w:eastAsia="仿宋_GB2312"/>
                <w:bCs/>
                <w:color w:val="000000" w:themeColor="text1"/>
                <w:sz w:val="24"/>
              </w:rPr>
            </w:pPr>
            <w:r w:rsidRPr="00173F65">
              <w:rPr>
                <w:rFonts w:eastAsia="仿宋_GB2312" w:hint="eastAsia"/>
                <w:bCs/>
                <w:color w:val="000000" w:themeColor="text1"/>
                <w:sz w:val="24"/>
              </w:rPr>
              <w:t>中国科学院深圳先进技术研究院谢耀钦教授</w:t>
            </w:r>
          </w:p>
          <w:p w:rsidR="009D4F7E" w:rsidRPr="00173F65" w:rsidRDefault="009D4F7E" w:rsidP="004143FF">
            <w:pPr>
              <w:spacing w:line="440" w:lineRule="exact"/>
              <w:jc w:val="left"/>
              <w:rPr>
                <w:rFonts w:eastAsia="仿宋_GB2312"/>
                <w:b/>
                <w:color w:val="000000" w:themeColor="text1"/>
                <w:sz w:val="24"/>
              </w:rPr>
            </w:pPr>
            <w:r w:rsidRPr="00173F65">
              <w:rPr>
                <w:rFonts w:eastAsia="仿宋_GB2312" w:hint="eastAsia"/>
                <w:bCs/>
                <w:color w:val="000000" w:themeColor="text1"/>
                <w:sz w:val="24"/>
              </w:rPr>
              <w:t>智能医学影像及其在临床上的应用</w:t>
            </w:r>
          </w:p>
        </w:tc>
        <w:tc>
          <w:tcPr>
            <w:tcW w:w="1185" w:type="dxa"/>
            <w:vMerge/>
          </w:tcPr>
          <w:p w:rsidR="009D4F7E" w:rsidRPr="00173F65" w:rsidRDefault="009D4F7E" w:rsidP="004143FF">
            <w:pPr>
              <w:spacing w:line="440" w:lineRule="exact"/>
              <w:rPr>
                <w:rFonts w:eastAsia="仿宋_GB2312"/>
                <w:bCs/>
                <w:color w:val="000000" w:themeColor="text1"/>
                <w:sz w:val="24"/>
              </w:rPr>
            </w:pPr>
          </w:p>
        </w:tc>
      </w:tr>
      <w:tr w:rsidR="009D4F7E" w:rsidRPr="00173F65" w:rsidTr="004143FF">
        <w:trPr>
          <w:trHeight w:val="454"/>
          <w:jc w:val="center"/>
        </w:trPr>
        <w:tc>
          <w:tcPr>
            <w:tcW w:w="533" w:type="dxa"/>
            <w:vMerge/>
            <w:vAlign w:val="center"/>
          </w:tcPr>
          <w:p w:rsidR="009D4F7E" w:rsidRPr="00173F65" w:rsidRDefault="009D4F7E" w:rsidP="004143FF">
            <w:pPr>
              <w:spacing w:line="440" w:lineRule="exact"/>
              <w:rPr>
                <w:rFonts w:eastAsia="仿宋_GB2312"/>
                <w:bCs/>
                <w:color w:val="000000" w:themeColor="text1"/>
                <w:sz w:val="24"/>
              </w:rPr>
            </w:pPr>
          </w:p>
        </w:tc>
        <w:tc>
          <w:tcPr>
            <w:tcW w:w="1560" w:type="dxa"/>
            <w:vAlign w:val="center"/>
          </w:tcPr>
          <w:p w:rsidR="009D4F7E" w:rsidRPr="00173F65" w:rsidRDefault="009D4F7E" w:rsidP="004143FF">
            <w:pPr>
              <w:spacing w:after="120" w:line="440" w:lineRule="exact"/>
              <w:ind w:right="23"/>
              <w:jc w:val="center"/>
              <w:rPr>
                <w:color w:val="000000" w:themeColor="text1"/>
                <w:kern w:val="0"/>
                <w:sz w:val="24"/>
              </w:rPr>
            </w:pPr>
            <w:r w:rsidRPr="00173F65">
              <w:rPr>
                <w:rFonts w:hint="eastAsia"/>
                <w:color w:val="000000" w:themeColor="text1"/>
                <w:kern w:val="0"/>
                <w:sz w:val="24"/>
              </w:rPr>
              <w:t>17:20~</w:t>
            </w:r>
            <w:r w:rsidRPr="00173F65">
              <w:rPr>
                <w:color w:val="000000" w:themeColor="text1"/>
                <w:kern w:val="0"/>
                <w:sz w:val="24"/>
              </w:rPr>
              <w:t>17</w:t>
            </w:r>
            <w:r w:rsidRPr="00173F65">
              <w:rPr>
                <w:rFonts w:hint="eastAsia"/>
                <w:color w:val="000000" w:themeColor="text1"/>
                <w:kern w:val="0"/>
                <w:sz w:val="24"/>
              </w:rPr>
              <w:t>:4</w:t>
            </w:r>
            <w:r w:rsidRPr="00173F65">
              <w:rPr>
                <w:color w:val="000000" w:themeColor="text1"/>
                <w:kern w:val="0"/>
                <w:sz w:val="24"/>
              </w:rPr>
              <w:t>0</w:t>
            </w:r>
          </w:p>
        </w:tc>
        <w:tc>
          <w:tcPr>
            <w:tcW w:w="5244" w:type="dxa"/>
            <w:vAlign w:val="center"/>
          </w:tcPr>
          <w:p w:rsidR="009D4F7E" w:rsidRPr="00173F65" w:rsidRDefault="009D4F7E" w:rsidP="004143FF">
            <w:pPr>
              <w:spacing w:line="440" w:lineRule="exact"/>
              <w:jc w:val="left"/>
              <w:rPr>
                <w:rFonts w:eastAsia="仿宋_GB2312"/>
                <w:bCs/>
                <w:color w:val="000000" w:themeColor="text1"/>
                <w:sz w:val="24"/>
              </w:rPr>
            </w:pPr>
            <w:r w:rsidRPr="00173F65">
              <w:rPr>
                <w:rFonts w:eastAsia="仿宋_GB2312" w:hint="eastAsia"/>
                <w:bCs/>
                <w:color w:val="000000" w:themeColor="text1"/>
                <w:sz w:val="24"/>
              </w:rPr>
              <w:t>电子科技大学医学装备研究所吴哲教授</w:t>
            </w:r>
          </w:p>
          <w:p w:rsidR="009D4F7E" w:rsidRPr="00173F65" w:rsidRDefault="009D4F7E" w:rsidP="004143FF">
            <w:pPr>
              <w:spacing w:line="440" w:lineRule="exact"/>
              <w:jc w:val="left"/>
              <w:rPr>
                <w:rFonts w:eastAsia="仿宋_GB2312"/>
                <w:bCs/>
                <w:color w:val="000000" w:themeColor="text1"/>
                <w:spacing w:val="-18"/>
                <w:sz w:val="24"/>
              </w:rPr>
            </w:pPr>
            <w:r w:rsidRPr="00173F65">
              <w:rPr>
                <w:rFonts w:eastAsia="仿宋_GB2312" w:hint="eastAsia"/>
                <w:bCs/>
                <w:color w:val="000000" w:themeColor="text1"/>
                <w:sz w:val="24"/>
              </w:rPr>
              <w:t>声学技术与传统医学结合的探讨</w:t>
            </w:r>
          </w:p>
        </w:tc>
        <w:tc>
          <w:tcPr>
            <w:tcW w:w="1185" w:type="dxa"/>
            <w:vMerge/>
          </w:tcPr>
          <w:p w:rsidR="009D4F7E" w:rsidRPr="00173F65" w:rsidRDefault="009D4F7E" w:rsidP="004143FF">
            <w:pPr>
              <w:spacing w:line="440" w:lineRule="exact"/>
              <w:rPr>
                <w:rFonts w:eastAsia="仿宋_GB2312"/>
                <w:bCs/>
                <w:color w:val="000000" w:themeColor="text1"/>
                <w:sz w:val="24"/>
              </w:rPr>
            </w:pPr>
          </w:p>
        </w:tc>
      </w:tr>
      <w:tr w:rsidR="009D4F7E" w:rsidRPr="00173F65" w:rsidTr="004143FF">
        <w:trPr>
          <w:trHeight w:val="454"/>
          <w:jc w:val="center"/>
        </w:trPr>
        <w:tc>
          <w:tcPr>
            <w:tcW w:w="533" w:type="dxa"/>
            <w:vMerge w:val="restart"/>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10</w:t>
            </w:r>
            <w:r w:rsidRPr="00173F65">
              <w:rPr>
                <w:rFonts w:eastAsia="仿宋_GB2312"/>
                <w:bCs/>
                <w:color w:val="000000" w:themeColor="text1"/>
                <w:sz w:val="24"/>
              </w:rPr>
              <w:t>月</w:t>
            </w:r>
            <w:r w:rsidRPr="00173F65">
              <w:rPr>
                <w:rFonts w:eastAsia="仿宋_GB2312"/>
                <w:bCs/>
                <w:color w:val="000000" w:themeColor="text1"/>
                <w:sz w:val="24"/>
              </w:rPr>
              <w:t>22</w:t>
            </w:r>
            <w:r w:rsidRPr="00173F65">
              <w:rPr>
                <w:rFonts w:eastAsia="仿宋_GB2312"/>
                <w:bCs/>
                <w:color w:val="000000" w:themeColor="text1"/>
                <w:sz w:val="24"/>
              </w:rPr>
              <w:t>日</w:t>
            </w:r>
            <w:r w:rsidRPr="00173F65">
              <w:rPr>
                <w:rFonts w:eastAsia="仿宋_GB2312" w:hint="eastAsia"/>
                <w:bCs/>
                <w:color w:val="000000" w:themeColor="text1"/>
                <w:sz w:val="24"/>
              </w:rPr>
              <w:t>上午</w:t>
            </w:r>
          </w:p>
        </w:tc>
        <w:tc>
          <w:tcPr>
            <w:tcW w:w="7989" w:type="dxa"/>
            <w:gridSpan w:val="3"/>
            <w:vAlign w:val="center"/>
          </w:tcPr>
          <w:p w:rsidR="009D4F7E" w:rsidRPr="00173F65" w:rsidRDefault="009D4F7E" w:rsidP="004143FF">
            <w:pPr>
              <w:spacing w:line="440" w:lineRule="exact"/>
              <w:jc w:val="center"/>
              <w:rPr>
                <w:rFonts w:eastAsia="仿宋_GB2312"/>
                <w:b/>
                <w:color w:val="000000" w:themeColor="text1"/>
                <w:sz w:val="24"/>
              </w:rPr>
            </w:pPr>
            <w:r w:rsidRPr="00173F65">
              <w:rPr>
                <w:rFonts w:eastAsia="仿宋_GB2312"/>
                <w:b/>
                <w:color w:val="000000" w:themeColor="text1"/>
                <w:sz w:val="24"/>
              </w:rPr>
              <w:t>第二单元</w:t>
            </w:r>
            <w:r w:rsidRPr="00173F65">
              <w:rPr>
                <w:rFonts w:eastAsia="仿宋_GB2312" w:hint="eastAsia"/>
                <w:b/>
                <w:color w:val="000000" w:themeColor="text1"/>
                <w:sz w:val="24"/>
              </w:rPr>
              <w:t>中药制造、质量控制与评价关键技术装备</w:t>
            </w:r>
          </w:p>
        </w:tc>
      </w:tr>
      <w:tr w:rsidR="009D4F7E" w:rsidRPr="00173F65" w:rsidTr="004143FF">
        <w:trPr>
          <w:trHeight w:val="454"/>
          <w:jc w:val="center"/>
        </w:trPr>
        <w:tc>
          <w:tcPr>
            <w:tcW w:w="533" w:type="dxa"/>
            <w:vMerge/>
            <w:vAlign w:val="center"/>
          </w:tcPr>
          <w:p w:rsidR="009D4F7E" w:rsidRPr="00173F65" w:rsidRDefault="009D4F7E" w:rsidP="004143FF">
            <w:pPr>
              <w:spacing w:line="440" w:lineRule="exact"/>
              <w:jc w:val="center"/>
              <w:rPr>
                <w:rFonts w:eastAsia="仿宋_GB2312"/>
                <w:bCs/>
                <w:color w:val="000000" w:themeColor="text1"/>
                <w:sz w:val="24"/>
              </w:rPr>
            </w:pPr>
          </w:p>
        </w:tc>
        <w:tc>
          <w:tcPr>
            <w:tcW w:w="1560" w:type="dxa"/>
            <w:vAlign w:val="center"/>
          </w:tcPr>
          <w:p w:rsidR="009D4F7E" w:rsidRPr="00173F65" w:rsidRDefault="009D4F7E" w:rsidP="004143FF">
            <w:pPr>
              <w:spacing w:line="440" w:lineRule="exact"/>
              <w:ind w:right="23"/>
              <w:jc w:val="center"/>
              <w:rPr>
                <w:color w:val="000000" w:themeColor="text1"/>
                <w:kern w:val="0"/>
                <w:sz w:val="24"/>
              </w:rPr>
            </w:pPr>
            <w:r w:rsidRPr="00173F65">
              <w:rPr>
                <w:color w:val="000000" w:themeColor="text1"/>
                <w:kern w:val="0"/>
                <w:sz w:val="24"/>
              </w:rPr>
              <w:t>9:00~9:30</w:t>
            </w:r>
          </w:p>
        </w:tc>
        <w:tc>
          <w:tcPr>
            <w:tcW w:w="5244" w:type="dxa"/>
            <w:vAlign w:val="center"/>
          </w:tcPr>
          <w:p w:rsidR="009D4F7E" w:rsidRPr="00173F65" w:rsidRDefault="009D4F7E" w:rsidP="004143FF">
            <w:pPr>
              <w:spacing w:line="440" w:lineRule="exact"/>
              <w:jc w:val="left"/>
              <w:rPr>
                <w:rFonts w:eastAsia="仿宋_GB2312"/>
                <w:bCs/>
                <w:color w:val="000000" w:themeColor="text1"/>
                <w:sz w:val="24"/>
              </w:rPr>
            </w:pPr>
            <w:r w:rsidRPr="00173F65">
              <w:rPr>
                <w:rFonts w:eastAsia="仿宋_GB2312" w:hint="eastAsia"/>
                <w:bCs/>
                <w:color w:val="000000" w:themeColor="text1"/>
                <w:sz w:val="24"/>
              </w:rPr>
              <w:t>中国工程院院士、美国工程院院士、四川大学张兴栋教授</w:t>
            </w:r>
          </w:p>
          <w:p w:rsidR="009D4F7E" w:rsidRPr="00173F65" w:rsidRDefault="009D4F7E" w:rsidP="004143FF">
            <w:pPr>
              <w:spacing w:line="440" w:lineRule="exact"/>
              <w:jc w:val="left"/>
              <w:rPr>
                <w:rFonts w:eastAsia="仿宋_GB2312"/>
                <w:color w:val="000000" w:themeColor="text1"/>
                <w:sz w:val="24"/>
              </w:rPr>
            </w:pPr>
            <w:r w:rsidRPr="00173F65">
              <w:rPr>
                <w:rFonts w:eastAsia="仿宋_GB2312" w:hint="eastAsia"/>
                <w:bCs/>
                <w:color w:val="000000" w:themeColor="text1"/>
                <w:sz w:val="24"/>
              </w:rPr>
              <w:t>生物材料与中药产业</w:t>
            </w:r>
          </w:p>
        </w:tc>
        <w:tc>
          <w:tcPr>
            <w:tcW w:w="1185" w:type="dxa"/>
            <w:vMerge w:val="restart"/>
            <w:vAlign w:val="center"/>
          </w:tcPr>
          <w:p w:rsidR="009D4F7E" w:rsidRPr="00173F65" w:rsidRDefault="009D4F7E" w:rsidP="004143FF">
            <w:pPr>
              <w:spacing w:line="440" w:lineRule="exact"/>
              <w:jc w:val="center"/>
              <w:rPr>
                <w:rFonts w:eastAsia="仿宋_GB2312"/>
                <w:bCs/>
                <w:color w:val="000000" w:themeColor="text1"/>
                <w:spacing w:val="-18"/>
                <w:sz w:val="24"/>
              </w:rPr>
            </w:pPr>
            <w:r w:rsidRPr="00173F65">
              <w:rPr>
                <w:rFonts w:eastAsia="仿宋_GB2312" w:hint="eastAsia"/>
                <w:bCs/>
                <w:color w:val="000000" w:themeColor="text1"/>
                <w:spacing w:val="-18"/>
                <w:sz w:val="24"/>
              </w:rPr>
              <w:t>杨明</w:t>
            </w:r>
          </w:p>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hint="eastAsia"/>
                <w:bCs/>
                <w:color w:val="000000" w:themeColor="text1"/>
                <w:sz w:val="24"/>
              </w:rPr>
              <w:t>杨洪军</w:t>
            </w:r>
          </w:p>
        </w:tc>
      </w:tr>
      <w:tr w:rsidR="009D4F7E" w:rsidRPr="00173F65" w:rsidTr="004143FF">
        <w:trPr>
          <w:trHeight w:val="454"/>
          <w:jc w:val="center"/>
        </w:trPr>
        <w:tc>
          <w:tcPr>
            <w:tcW w:w="533" w:type="dxa"/>
            <w:vMerge/>
            <w:vAlign w:val="center"/>
          </w:tcPr>
          <w:p w:rsidR="009D4F7E" w:rsidRPr="00173F65" w:rsidRDefault="009D4F7E" w:rsidP="004143FF">
            <w:pPr>
              <w:spacing w:line="440" w:lineRule="exact"/>
              <w:jc w:val="center"/>
              <w:rPr>
                <w:rFonts w:eastAsia="仿宋_GB2312"/>
                <w:bCs/>
                <w:color w:val="000000" w:themeColor="text1"/>
                <w:sz w:val="24"/>
              </w:rPr>
            </w:pPr>
          </w:p>
        </w:tc>
        <w:tc>
          <w:tcPr>
            <w:tcW w:w="1560" w:type="dxa"/>
            <w:vAlign w:val="center"/>
          </w:tcPr>
          <w:p w:rsidR="009D4F7E" w:rsidRPr="00173F65" w:rsidRDefault="009D4F7E" w:rsidP="004143FF">
            <w:pPr>
              <w:spacing w:line="440" w:lineRule="exact"/>
              <w:ind w:right="23"/>
              <w:jc w:val="center"/>
              <w:rPr>
                <w:color w:val="000000" w:themeColor="text1"/>
                <w:kern w:val="0"/>
                <w:sz w:val="24"/>
              </w:rPr>
            </w:pPr>
            <w:r w:rsidRPr="00173F65">
              <w:rPr>
                <w:color w:val="000000" w:themeColor="text1"/>
                <w:kern w:val="0"/>
                <w:sz w:val="24"/>
              </w:rPr>
              <w:t>9:30~9:50</w:t>
            </w:r>
          </w:p>
        </w:tc>
        <w:tc>
          <w:tcPr>
            <w:tcW w:w="5244" w:type="dxa"/>
            <w:vAlign w:val="center"/>
          </w:tcPr>
          <w:p w:rsidR="009D4F7E" w:rsidRPr="00173F65" w:rsidRDefault="009D4F7E" w:rsidP="004143FF">
            <w:pPr>
              <w:rPr>
                <w:rFonts w:eastAsia="仿宋_GB2312"/>
                <w:bCs/>
                <w:color w:val="000000" w:themeColor="text1"/>
                <w:sz w:val="24"/>
              </w:rPr>
            </w:pPr>
            <w:r w:rsidRPr="00173F65">
              <w:rPr>
                <w:rFonts w:eastAsia="仿宋_GB2312" w:hint="eastAsia"/>
                <w:bCs/>
                <w:color w:val="000000" w:themeColor="text1"/>
                <w:sz w:val="24"/>
              </w:rPr>
              <w:t>中国中医科学院中药研究所陈士林研究员</w:t>
            </w:r>
          </w:p>
          <w:p w:rsidR="009D4F7E" w:rsidRPr="00173F65" w:rsidRDefault="009D4F7E" w:rsidP="004143FF">
            <w:pPr>
              <w:spacing w:line="440" w:lineRule="exact"/>
              <w:jc w:val="left"/>
              <w:rPr>
                <w:rFonts w:eastAsia="仿宋_GB2312"/>
                <w:color w:val="000000" w:themeColor="text1"/>
                <w:sz w:val="24"/>
              </w:rPr>
            </w:pPr>
            <w:r w:rsidRPr="00173F65">
              <w:rPr>
                <w:rFonts w:eastAsia="仿宋_GB2312" w:hint="eastAsia"/>
                <w:bCs/>
                <w:color w:val="000000" w:themeColor="text1"/>
                <w:sz w:val="24"/>
              </w:rPr>
              <w:t>本草基因组学与现代生物学装备</w:t>
            </w:r>
          </w:p>
        </w:tc>
        <w:tc>
          <w:tcPr>
            <w:tcW w:w="1185" w:type="dxa"/>
            <w:vMerge/>
            <w:vAlign w:val="center"/>
          </w:tcPr>
          <w:p w:rsidR="009D4F7E" w:rsidRPr="00173F65" w:rsidRDefault="009D4F7E" w:rsidP="004143FF">
            <w:pPr>
              <w:spacing w:line="440" w:lineRule="exact"/>
              <w:jc w:val="center"/>
              <w:rPr>
                <w:rFonts w:eastAsia="仿宋_GB2312"/>
                <w:b/>
                <w:color w:val="000000" w:themeColor="text1"/>
                <w:sz w:val="24"/>
              </w:rPr>
            </w:pPr>
          </w:p>
        </w:tc>
      </w:tr>
      <w:tr w:rsidR="009D4F7E" w:rsidRPr="00173F65" w:rsidTr="004143FF">
        <w:trPr>
          <w:trHeight w:val="454"/>
          <w:jc w:val="center"/>
        </w:trPr>
        <w:tc>
          <w:tcPr>
            <w:tcW w:w="533" w:type="dxa"/>
            <w:vMerge/>
            <w:vAlign w:val="center"/>
          </w:tcPr>
          <w:p w:rsidR="009D4F7E" w:rsidRPr="00173F65" w:rsidRDefault="009D4F7E" w:rsidP="004143FF">
            <w:pPr>
              <w:spacing w:line="440" w:lineRule="exact"/>
              <w:jc w:val="center"/>
              <w:rPr>
                <w:rFonts w:eastAsia="仿宋_GB2312"/>
                <w:bCs/>
                <w:color w:val="000000" w:themeColor="text1"/>
                <w:sz w:val="24"/>
              </w:rPr>
            </w:pPr>
          </w:p>
        </w:tc>
        <w:tc>
          <w:tcPr>
            <w:tcW w:w="1560" w:type="dxa"/>
            <w:vAlign w:val="center"/>
          </w:tcPr>
          <w:p w:rsidR="009D4F7E" w:rsidRPr="00173F65" w:rsidRDefault="009D4F7E" w:rsidP="004143FF">
            <w:pPr>
              <w:spacing w:line="440" w:lineRule="exact"/>
              <w:ind w:right="23"/>
              <w:jc w:val="center"/>
              <w:rPr>
                <w:color w:val="000000" w:themeColor="text1"/>
                <w:kern w:val="0"/>
                <w:sz w:val="24"/>
              </w:rPr>
            </w:pPr>
            <w:r w:rsidRPr="00173F65">
              <w:rPr>
                <w:color w:val="000000" w:themeColor="text1"/>
                <w:kern w:val="0"/>
                <w:sz w:val="24"/>
              </w:rPr>
              <w:t>9:50~10</w:t>
            </w:r>
            <w:r w:rsidRPr="00173F65">
              <w:rPr>
                <w:rFonts w:hint="eastAsia"/>
                <w:color w:val="000000" w:themeColor="text1"/>
                <w:kern w:val="0"/>
                <w:sz w:val="24"/>
              </w:rPr>
              <w:t>:</w:t>
            </w:r>
            <w:r w:rsidRPr="00173F65">
              <w:rPr>
                <w:color w:val="000000" w:themeColor="text1"/>
                <w:kern w:val="0"/>
                <w:sz w:val="24"/>
              </w:rPr>
              <w:t>1</w:t>
            </w:r>
            <w:r w:rsidRPr="00173F65">
              <w:rPr>
                <w:rFonts w:hint="eastAsia"/>
                <w:color w:val="000000" w:themeColor="text1"/>
                <w:kern w:val="0"/>
                <w:sz w:val="24"/>
              </w:rPr>
              <w:t>0</w:t>
            </w:r>
          </w:p>
        </w:tc>
        <w:tc>
          <w:tcPr>
            <w:tcW w:w="5244" w:type="dxa"/>
            <w:vAlign w:val="center"/>
          </w:tcPr>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四川省中医药科学院赵军宁研究员</w:t>
            </w:r>
          </w:p>
          <w:p w:rsidR="009D4F7E" w:rsidRPr="00173F65" w:rsidRDefault="009D4F7E" w:rsidP="004143FF">
            <w:pPr>
              <w:spacing w:line="440" w:lineRule="exact"/>
              <w:jc w:val="left"/>
              <w:rPr>
                <w:rFonts w:eastAsia="仿宋_GB2312"/>
                <w:color w:val="000000" w:themeColor="text1"/>
                <w:sz w:val="24"/>
              </w:rPr>
            </w:pPr>
            <w:r w:rsidRPr="00173F65">
              <w:rPr>
                <w:rFonts w:eastAsia="仿宋_GB2312" w:hint="eastAsia"/>
                <w:bCs/>
                <w:color w:val="000000" w:themeColor="text1"/>
                <w:sz w:val="24"/>
              </w:rPr>
              <w:t>分子版治未病——基于中医药理与新一代技术装备的精准治疗前景展望</w:t>
            </w:r>
          </w:p>
        </w:tc>
        <w:tc>
          <w:tcPr>
            <w:tcW w:w="1185" w:type="dxa"/>
            <w:vMerge/>
            <w:vAlign w:val="center"/>
          </w:tcPr>
          <w:p w:rsidR="009D4F7E" w:rsidRPr="00173F65" w:rsidRDefault="009D4F7E" w:rsidP="004143FF">
            <w:pPr>
              <w:spacing w:line="440" w:lineRule="exact"/>
              <w:jc w:val="center"/>
              <w:rPr>
                <w:rFonts w:eastAsia="仿宋_GB2312"/>
                <w:b/>
                <w:color w:val="000000" w:themeColor="text1"/>
                <w:sz w:val="24"/>
              </w:rPr>
            </w:pPr>
          </w:p>
        </w:tc>
      </w:tr>
      <w:tr w:rsidR="009D4F7E" w:rsidRPr="00173F65" w:rsidTr="004143FF">
        <w:trPr>
          <w:trHeight w:val="454"/>
          <w:jc w:val="center"/>
        </w:trPr>
        <w:tc>
          <w:tcPr>
            <w:tcW w:w="533" w:type="dxa"/>
            <w:vMerge/>
            <w:vAlign w:val="center"/>
          </w:tcPr>
          <w:p w:rsidR="009D4F7E" w:rsidRPr="00173F65" w:rsidRDefault="009D4F7E" w:rsidP="004143FF">
            <w:pPr>
              <w:spacing w:line="440" w:lineRule="exact"/>
              <w:jc w:val="center"/>
              <w:rPr>
                <w:rFonts w:eastAsia="仿宋_GB2312"/>
                <w:bCs/>
                <w:color w:val="000000" w:themeColor="text1"/>
                <w:sz w:val="24"/>
              </w:rPr>
            </w:pPr>
          </w:p>
        </w:tc>
        <w:tc>
          <w:tcPr>
            <w:tcW w:w="1560" w:type="dxa"/>
            <w:vAlign w:val="center"/>
          </w:tcPr>
          <w:p w:rsidR="009D4F7E" w:rsidRPr="00173F65" w:rsidRDefault="009D4F7E" w:rsidP="004143FF">
            <w:pPr>
              <w:spacing w:line="440" w:lineRule="exact"/>
              <w:ind w:right="23"/>
              <w:jc w:val="center"/>
              <w:rPr>
                <w:color w:val="000000" w:themeColor="text1"/>
                <w:kern w:val="0"/>
                <w:sz w:val="24"/>
              </w:rPr>
            </w:pPr>
            <w:r w:rsidRPr="00173F65">
              <w:rPr>
                <w:color w:val="000000" w:themeColor="text1"/>
                <w:kern w:val="0"/>
                <w:sz w:val="24"/>
              </w:rPr>
              <w:t>10:10~10:30</w:t>
            </w:r>
          </w:p>
        </w:tc>
        <w:tc>
          <w:tcPr>
            <w:tcW w:w="5244" w:type="dxa"/>
            <w:vAlign w:val="center"/>
          </w:tcPr>
          <w:p w:rsidR="009D4F7E" w:rsidRPr="00173F65" w:rsidRDefault="009D4F7E" w:rsidP="004143FF">
            <w:pPr>
              <w:rPr>
                <w:rFonts w:eastAsia="仿宋_GB2312"/>
                <w:bCs/>
                <w:color w:val="000000" w:themeColor="text1"/>
                <w:sz w:val="24"/>
              </w:rPr>
            </w:pPr>
            <w:r w:rsidRPr="00173F65">
              <w:rPr>
                <w:rFonts w:eastAsia="仿宋_GB2312"/>
                <w:bCs/>
                <w:color w:val="000000" w:themeColor="text1"/>
                <w:sz w:val="24"/>
              </w:rPr>
              <w:t>南京海昌中药集团</w:t>
            </w:r>
            <w:r w:rsidRPr="00173F65">
              <w:rPr>
                <w:rFonts w:eastAsia="仿宋_GB2312"/>
                <w:bCs/>
                <w:color w:val="000000" w:themeColor="text1"/>
                <w:spacing w:val="-18"/>
                <w:sz w:val="24"/>
              </w:rPr>
              <w:t>蔡宝昌</w:t>
            </w:r>
            <w:r w:rsidRPr="00173F65">
              <w:rPr>
                <w:rFonts w:eastAsia="仿宋_GB2312" w:hint="eastAsia"/>
                <w:bCs/>
                <w:color w:val="000000" w:themeColor="text1"/>
                <w:sz w:val="24"/>
              </w:rPr>
              <w:t>教授</w:t>
            </w:r>
          </w:p>
          <w:p w:rsidR="009D4F7E" w:rsidRPr="00173F65" w:rsidRDefault="009D4F7E" w:rsidP="004143FF">
            <w:pPr>
              <w:spacing w:line="440" w:lineRule="exact"/>
              <w:jc w:val="left"/>
              <w:rPr>
                <w:rFonts w:eastAsia="仿宋_GB2312"/>
                <w:color w:val="000000" w:themeColor="text1"/>
                <w:sz w:val="24"/>
              </w:rPr>
            </w:pPr>
            <w:r w:rsidRPr="00173F65">
              <w:rPr>
                <w:rFonts w:eastAsia="仿宋_GB2312" w:hint="eastAsia"/>
                <w:bCs/>
                <w:color w:val="000000" w:themeColor="text1"/>
                <w:sz w:val="24"/>
              </w:rPr>
              <w:t>互联网十物联网，打造中药饮片质量追溯体系</w:t>
            </w:r>
          </w:p>
        </w:tc>
        <w:tc>
          <w:tcPr>
            <w:tcW w:w="1185" w:type="dxa"/>
            <w:vMerge/>
            <w:vAlign w:val="center"/>
          </w:tcPr>
          <w:p w:rsidR="009D4F7E" w:rsidRPr="00173F65" w:rsidRDefault="009D4F7E" w:rsidP="004143FF">
            <w:pPr>
              <w:spacing w:line="440" w:lineRule="exact"/>
              <w:jc w:val="center"/>
              <w:rPr>
                <w:rFonts w:eastAsia="仿宋_GB2312"/>
                <w:b/>
                <w:color w:val="000000" w:themeColor="text1"/>
                <w:sz w:val="24"/>
              </w:rPr>
            </w:pPr>
          </w:p>
        </w:tc>
      </w:tr>
      <w:tr w:rsidR="009D4F7E" w:rsidRPr="00173F65" w:rsidTr="004143FF">
        <w:trPr>
          <w:trHeight w:val="435"/>
          <w:jc w:val="center"/>
        </w:trPr>
        <w:tc>
          <w:tcPr>
            <w:tcW w:w="533" w:type="dxa"/>
            <w:vMerge/>
            <w:vAlign w:val="center"/>
          </w:tcPr>
          <w:p w:rsidR="009D4F7E" w:rsidRPr="00173F65" w:rsidRDefault="009D4F7E" w:rsidP="004143FF">
            <w:pPr>
              <w:spacing w:line="440" w:lineRule="exact"/>
              <w:jc w:val="center"/>
              <w:rPr>
                <w:rFonts w:eastAsia="仿宋_GB2312"/>
                <w:bCs/>
                <w:color w:val="000000" w:themeColor="text1"/>
                <w:sz w:val="24"/>
              </w:rPr>
            </w:pPr>
          </w:p>
        </w:tc>
        <w:tc>
          <w:tcPr>
            <w:tcW w:w="1560" w:type="dxa"/>
            <w:vAlign w:val="center"/>
          </w:tcPr>
          <w:p w:rsidR="009D4F7E" w:rsidRPr="00173F65" w:rsidRDefault="009D4F7E" w:rsidP="004143FF">
            <w:pPr>
              <w:spacing w:line="440" w:lineRule="exact"/>
              <w:ind w:right="23"/>
              <w:jc w:val="center"/>
              <w:rPr>
                <w:color w:val="000000" w:themeColor="text1"/>
                <w:kern w:val="0"/>
                <w:sz w:val="24"/>
              </w:rPr>
            </w:pPr>
            <w:r w:rsidRPr="00173F65">
              <w:rPr>
                <w:color w:val="000000" w:themeColor="text1"/>
                <w:kern w:val="0"/>
                <w:sz w:val="24"/>
              </w:rPr>
              <w:t>10:30</w:t>
            </w:r>
            <w:r w:rsidRPr="00173F65">
              <w:rPr>
                <w:rFonts w:hint="eastAsia"/>
                <w:color w:val="000000" w:themeColor="text1"/>
                <w:kern w:val="0"/>
                <w:sz w:val="24"/>
              </w:rPr>
              <w:t>~10:40</w:t>
            </w:r>
          </w:p>
        </w:tc>
        <w:tc>
          <w:tcPr>
            <w:tcW w:w="6429" w:type="dxa"/>
            <w:gridSpan w:val="2"/>
            <w:vAlign w:val="center"/>
          </w:tcPr>
          <w:p w:rsidR="009D4F7E" w:rsidRPr="00173F65" w:rsidRDefault="009D4F7E" w:rsidP="004143FF">
            <w:pPr>
              <w:spacing w:line="440" w:lineRule="exact"/>
              <w:jc w:val="center"/>
              <w:rPr>
                <w:rFonts w:eastAsia="仿宋_GB2312"/>
                <w:color w:val="000000" w:themeColor="text1"/>
                <w:sz w:val="24"/>
              </w:rPr>
            </w:pPr>
            <w:r w:rsidRPr="00173F65">
              <w:rPr>
                <w:rFonts w:eastAsia="仿宋_GB2312"/>
                <w:color w:val="000000" w:themeColor="text1"/>
                <w:sz w:val="24"/>
              </w:rPr>
              <w:t>休息</w:t>
            </w:r>
          </w:p>
        </w:tc>
      </w:tr>
      <w:tr w:rsidR="009D4F7E" w:rsidRPr="00173F65" w:rsidTr="004143FF">
        <w:trPr>
          <w:trHeight w:val="454"/>
          <w:jc w:val="center"/>
        </w:trPr>
        <w:tc>
          <w:tcPr>
            <w:tcW w:w="533" w:type="dxa"/>
            <w:vMerge/>
            <w:vAlign w:val="center"/>
          </w:tcPr>
          <w:p w:rsidR="009D4F7E" w:rsidRPr="00173F65" w:rsidRDefault="009D4F7E" w:rsidP="004143FF">
            <w:pPr>
              <w:spacing w:line="440" w:lineRule="exact"/>
              <w:jc w:val="center"/>
              <w:rPr>
                <w:rFonts w:eastAsia="仿宋_GB2312"/>
                <w:bCs/>
                <w:color w:val="000000" w:themeColor="text1"/>
                <w:sz w:val="24"/>
              </w:rPr>
            </w:pPr>
          </w:p>
        </w:tc>
        <w:tc>
          <w:tcPr>
            <w:tcW w:w="1560" w:type="dxa"/>
            <w:vAlign w:val="center"/>
          </w:tcPr>
          <w:p w:rsidR="009D4F7E" w:rsidRPr="00173F65" w:rsidRDefault="009D4F7E" w:rsidP="004143FF">
            <w:pPr>
              <w:spacing w:line="440" w:lineRule="exact"/>
              <w:ind w:right="23"/>
              <w:jc w:val="center"/>
              <w:rPr>
                <w:color w:val="000000" w:themeColor="text1"/>
                <w:kern w:val="0"/>
                <w:sz w:val="24"/>
              </w:rPr>
            </w:pPr>
            <w:r w:rsidRPr="00173F65">
              <w:rPr>
                <w:color w:val="000000" w:themeColor="text1"/>
                <w:kern w:val="0"/>
                <w:sz w:val="24"/>
              </w:rPr>
              <w:t>10:40~11:00</w:t>
            </w:r>
          </w:p>
        </w:tc>
        <w:tc>
          <w:tcPr>
            <w:tcW w:w="5244" w:type="dxa"/>
            <w:vAlign w:val="center"/>
          </w:tcPr>
          <w:p w:rsidR="009D4F7E" w:rsidRPr="00173F65" w:rsidRDefault="009D4F7E" w:rsidP="004143FF">
            <w:pPr>
              <w:spacing w:line="440" w:lineRule="exact"/>
              <w:jc w:val="left"/>
              <w:rPr>
                <w:rFonts w:eastAsia="仿宋_GB2312"/>
                <w:bCs/>
                <w:color w:val="000000" w:themeColor="text1"/>
                <w:spacing w:val="-18"/>
                <w:sz w:val="24"/>
              </w:rPr>
            </w:pPr>
            <w:r w:rsidRPr="00173F65">
              <w:rPr>
                <w:rFonts w:eastAsia="仿宋_GB2312" w:hint="eastAsia"/>
                <w:bCs/>
                <w:color w:val="000000" w:themeColor="text1"/>
                <w:sz w:val="24"/>
              </w:rPr>
              <w:t>江西中医药大学</w:t>
            </w:r>
            <w:r w:rsidRPr="00173F65">
              <w:rPr>
                <w:rFonts w:eastAsia="仿宋_GB2312" w:hint="eastAsia"/>
                <w:bCs/>
                <w:color w:val="000000" w:themeColor="text1"/>
                <w:spacing w:val="-18"/>
                <w:sz w:val="24"/>
              </w:rPr>
              <w:t>杨明教授</w:t>
            </w:r>
          </w:p>
          <w:p w:rsidR="009D4F7E" w:rsidRPr="00173F65" w:rsidRDefault="009D4F7E" w:rsidP="004143FF">
            <w:pPr>
              <w:adjustRightInd w:val="0"/>
              <w:snapToGrid w:val="0"/>
              <w:spacing w:line="440" w:lineRule="exact"/>
              <w:ind w:leftChars="-20" w:left="-1" w:hangingChars="17" w:hanging="41"/>
              <w:jc w:val="left"/>
              <w:rPr>
                <w:rFonts w:eastAsia="仿宋_GB2312"/>
                <w:bCs/>
                <w:color w:val="000000" w:themeColor="text1"/>
                <w:sz w:val="24"/>
              </w:rPr>
            </w:pPr>
            <w:r w:rsidRPr="00173F65">
              <w:rPr>
                <w:rFonts w:eastAsia="仿宋_GB2312" w:hint="eastAsia"/>
                <w:bCs/>
                <w:color w:val="000000" w:themeColor="text1"/>
                <w:sz w:val="24"/>
              </w:rPr>
              <w:t>未来中药智慧制造体系的设想与创新</w:t>
            </w:r>
          </w:p>
        </w:tc>
        <w:tc>
          <w:tcPr>
            <w:tcW w:w="1185" w:type="dxa"/>
            <w:vMerge w:val="restart"/>
            <w:vAlign w:val="center"/>
          </w:tcPr>
          <w:p w:rsidR="009D4F7E" w:rsidRPr="00173F65" w:rsidRDefault="009D4F7E" w:rsidP="004143FF">
            <w:pPr>
              <w:spacing w:line="440" w:lineRule="exact"/>
              <w:jc w:val="center"/>
              <w:rPr>
                <w:rFonts w:eastAsia="仿宋_GB2312"/>
                <w:color w:val="000000" w:themeColor="text1"/>
                <w:sz w:val="24"/>
              </w:rPr>
            </w:pPr>
            <w:r w:rsidRPr="00173F65">
              <w:rPr>
                <w:rFonts w:eastAsia="仿宋_GB2312" w:hint="eastAsia"/>
                <w:color w:val="000000" w:themeColor="text1"/>
                <w:sz w:val="24"/>
              </w:rPr>
              <w:t>陈士林</w:t>
            </w:r>
          </w:p>
          <w:p w:rsidR="009D4F7E" w:rsidRPr="00173F65" w:rsidRDefault="009D4F7E" w:rsidP="004143FF">
            <w:pPr>
              <w:spacing w:line="440" w:lineRule="exact"/>
              <w:jc w:val="center"/>
              <w:rPr>
                <w:rFonts w:eastAsia="仿宋_GB2312"/>
                <w:color w:val="000000" w:themeColor="text1"/>
                <w:sz w:val="24"/>
              </w:rPr>
            </w:pPr>
            <w:r w:rsidRPr="00173F65">
              <w:rPr>
                <w:rFonts w:eastAsia="仿宋_GB2312" w:hint="eastAsia"/>
                <w:color w:val="000000" w:themeColor="text1"/>
                <w:sz w:val="24"/>
              </w:rPr>
              <w:t>赵军宁</w:t>
            </w:r>
          </w:p>
        </w:tc>
      </w:tr>
      <w:tr w:rsidR="009D4F7E" w:rsidRPr="00173F65" w:rsidTr="004143FF">
        <w:trPr>
          <w:trHeight w:val="454"/>
          <w:jc w:val="center"/>
        </w:trPr>
        <w:tc>
          <w:tcPr>
            <w:tcW w:w="533" w:type="dxa"/>
            <w:vMerge/>
            <w:vAlign w:val="center"/>
          </w:tcPr>
          <w:p w:rsidR="009D4F7E" w:rsidRPr="00173F65" w:rsidRDefault="009D4F7E" w:rsidP="004143FF">
            <w:pPr>
              <w:spacing w:line="440" w:lineRule="exact"/>
              <w:jc w:val="center"/>
              <w:rPr>
                <w:rFonts w:eastAsia="仿宋_GB2312"/>
                <w:bCs/>
                <w:color w:val="000000" w:themeColor="text1"/>
                <w:sz w:val="24"/>
              </w:rPr>
            </w:pPr>
          </w:p>
        </w:tc>
        <w:tc>
          <w:tcPr>
            <w:tcW w:w="1560" w:type="dxa"/>
            <w:vAlign w:val="center"/>
          </w:tcPr>
          <w:p w:rsidR="009D4F7E" w:rsidRPr="00173F65" w:rsidRDefault="009D4F7E" w:rsidP="004143FF">
            <w:pPr>
              <w:spacing w:line="440" w:lineRule="exact"/>
              <w:ind w:right="23"/>
              <w:jc w:val="center"/>
              <w:rPr>
                <w:color w:val="000000" w:themeColor="text1"/>
                <w:kern w:val="0"/>
                <w:sz w:val="24"/>
              </w:rPr>
            </w:pPr>
            <w:r w:rsidRPr="00173F65">
              <w:rPr>
                <w:color w:val="000000" w:themeColor="text1"/>
                <w:kern w:val="0"/>
                <w:sz w:val="24"/>
              </w:rPr>
              <w:t>11:00~11:20</w:t>
            </w:r>
          </w:p>
        </w:tc>
        <w:tc>
          <w:tcPr>
            <w:tcW w:w="5244" w:type="dxa"/>
            <w:vAlign w:val="center"/>
          </w:tcPr>
          <w:p w:rsidR="009D4F7E" w:rsidRPr="00173F65" w:rsidRDefault="009D4F7E" w:rsidP="004143FF">
            <w:pPr>
              <w:rPr>
                <w:rFonts w:eastAsia="仿宋_GB2312"/>
                <w:bCs/>
                <w:color w:val="000000" w:themeColor="text1"/>
                <w:sz w:val="24"/>
              </w:rPr>
            </w:pPr>
            <w:r w:rsidRPr="00173F65">
              <w:rPr>
                <w:rFonts w:eastAsia="仿宋_GB2312" w:hint="eastAsia"/>
                <w:bCs/>
                <w:color w:val="000000" w:themeColor="text1"/>
                <w:sz w:val="24"/>
              </w:rPr>
              <w:t>中国科学院声学研究所何世堂研究员</w:t>
            </w:r>
          </w:p>
          <w:p w:rsidR="009D4F7E" w:rsidRPr="00173F65" w:rsidRDefault="009D4F7E" w:rsidP="004143FF">
            <w:pPr>
              <w:adjustRightInd w:val="0"/>
              <w:snapToGrid w:val="0"/>
              <w:spacing w:line="440" w:lineRule="exact"/>
              <w:ind w:leftChars="-20" w:left="-7" w:hangingChars="17" w:hanging="35"/>
              <w:jc w:val="left"/>
              <w:rPr>
                <w:rFonts w:eastAsia="仿宋_GB2312"/>
                <w:bCs/>
                <w:color w:val="000000" w:themeColor="text1"/>
                <w:sz w:val="24"/>
              </w:rPr>
            </w:pPr>
            <w:r w:rsidRPr="00173F65">
              <w:rPr>
                <w:rFonts w:eastAsia="仿宋_GB2312" w:hint="eastAsia"/>
                <w:bCs/>
                <w:color w:val="000000" w:themeColor="text1"/>
                <w:spacing w:val="-18"/>
                <w:sz w:val="24"/>
              </w:rPr>
              <w:t>声表面波气相色谱仪在中药挥发性成分分析中的应用</w:t>
            </w:r>
          </w:p>
        </w:tc>
        <w:tc>
          <w:tcPr>
            <w:tcW w:w="1185" w:type="dxa"/>
            <w:vMerge/>
            <w:vAlign w:val="center"/>
          </w:tcPr>
          <w:p w:rsidR="009D4F7E" w:rsidRPr="00173F65" w:rsidRDefault="009D4F7E" w:rsidP="004143FF">
            <w:pPr>
              <w:spacing w:line="440" w:lineRule="exact"/>
              <w:jc w:val="center"/>
              <w:rPr>
                <w:rFonts w:eastAsia="仿宋_GB2312"/>
                <w:color w:val="000000" w:themeColor="text1"/>
                <w:sz w:val="24"/>
              </w:rPr>
            </w:pPr>
          </w:p>
        </w:tc>
      </w:tr>
      <w:tr w:rsidR="009D4F7E" w:rsidRPr="00173F65" w:rsidTr="004143FF">
        <w:trPr>
          <w:trHeight w:val="454"/>
          <w:jc w:val="center"/>
        </w:trPr>
        <w:tc>
          <w:tcPr>
            <w:tcW w:w="533" w:type="dxa"/>
            <w:vMerge/>
            <w:vAlign w:val="center"/>
          </w:tcPr>
          <w:p w:rsidR="009D4F7E" w:rsidRPr="00173F65" w:rsidRDefault="009D4F7E" w:rsidP="004143FF">
            <w:pPr>
              <w:spacing w:line="440" w:lineRule="exact"/>
              <w:jc w:val="center"/>
              <w:rPr>
                <w:rFonts w:eastAsia="仿宋_GB2312"/>
                <w:bCs/>
                <w:color w:val="000000" w:themeColor="text1"/>
                <w:sz w:val="24"/>
              </w:rPr>
            </w:pPr>
          </w:p>
        </w:tc>
        <w:tc>
          <w:tcPr>
            <w:tcW w:w="1560" w:type="dxa"/>
            <w:vAlign w:val="center"/>
          </w:tcPr>
          <w:p w:rsidR="009D4F7E" w:rsidRPr="00173F65" w:rsidRDefault="009D4F7E" w:rsidP="004143FF">
            <w:pPr>
              <w:spacing w:line="440" w:lineRule="exact"/>
              <w:ind w:right="23"/>
              <w:jc w:val="center"/>
              <w:rPr>
                <w:color w:val="000000" w:themeColor="text1"/>
                <w:kern w:val="0"/>
                <w:sz w:val="24"/>
              </w:rPr>
            </w:pPr>
            <w:r w:rsidRPr="00173F65">
              <w:rPr>
                <w:color w:val="000000" w:themeColor="text1"/>
                <w:kern w:val="0"/>
                <w:sz w:val="24"/>
              </w:rPr>
              <w:t>11:20~11:40</w:t>
            </w:r>
          </w:p>
        </w:tc>
        <w:tc>
          <w:tcPr>
            <w:tcW w:w="5244" w:type="dxa"/>
            <w:vAlign w:val="center"/>
          </w:tcPr>
          <w:p w:rsidR="009D4F7E" w:rsidRPr="00173F65" w:rsidRDefault="009D4F7E" w:rsidP="004143FF">
            <w:pPr>
              <w:spacing w:line="440" w:lineRule="exact"/>
              <w:jc w:val="left"/>
              <w:rPr>
                <w:rFonts w:eastAsia="仿宋_GB2312"/>
                <w:bCs/>
                <w:color w:val="000000" w:themeColor="text1"/>
                <w:sz w:val="24"/>
              </w:rPr>
            </w:pPr>
            <w:r w:rsidRPr="00173F65">
              <w:rPr>
                <w:rFonts w:eastAsia="仿宋_GB2312" w:hint="eastAsia"/>
                <w:bCs/>
                <w:color w:val="000000" w:themeColor="text1"/>
                <w:sz w:val="24"/>
              </w:rPr>
              <w:t>美国哈德森研究院韩健研究员</w:t>
            </w:r>
          </w:p>
          <w:p w:rsidR="009D4F7E" w:rsidRPr="00173F65" w:rsidRDefault="009D4F7E" w:rsidP="004143FF">
            <w:pPr>
              <w:spacing w:line="440" w:lineRule="exact"/>
              <w:jc w:val="left"/>
              <w:rPr>
                <w:rFonts w:eastAsia="仿宋_GB2312"/>
                <w:bCs/>
                <w:color w:val="000000" w:themeColor="text1"/>
                <w:sz w:val="24"/>
              </w:rPr>
            </w:pPr>
            <w:r w:rsidRPr="00173F65">
              <w:rPr>
                <w:rFonts w:eastAsia="仿宋_GB2312" w:hint="eastAsia"/>
                <w:bCs/>
                <w:color w:val="000000" w:themeColor="text1"/>
                <w:sz w:val="24"/>
              </w:rPr>
              <w:t>基于免疫组库的中药治疗原理</w:t>
            </w:r>
          </w:p>
        </w:tc>
        <w:tc>
          <w:tcPr>
            <w:tcW w:w="1185" w:type="dxa"/>
            <w:vMerge/>
            <w:vAlign w:val="center"/>
          </w:tcPr>
          <w:p w:rsidR="009D4F7E" w:rsidRPr="00173F65" w:rsidRDefault="009D4F7E" w:rsidP="004143FF">
            <w:pPr>
              <w:spacing w:line="440" w:lineRule="exact"/>
              <w:jc w:val="center"/>
              <w:rPr>
                <w:rFonts w:eastAsia="仿宋_GB2312"/>
                <w:color w:val="000000" w:themeColor="text1"/>
                <w:sz w:val="24"/>
              </w:rPr>
            </w:pPr>
          </w:p>
        </w:tc>
      </w:tr>
      <w:tr w:rsidR="009D4F7E" w:rsidRPr="00173F65" w:rsidTr="004143FF">
        <w:trPr>
          <w:trHeight w:val="454"/>
          <w:jc w:val="center"/>
        </w:trPr>
        <w:tc>
          <w:tcPr>
            <w:tcW w:w="533" w:type="dxa"/>
            <w:vMerge/>
            <w:vAlign w:val="center"/>
          </w:tcPr>
          <w:p w:rsidR="009D4F7E" w:rsidRPr="00173F65" w:rsidRDefault="009D4F7E" w:rsidP="004143FF">
            <w:pPr>
              <w:spacing w:line="440" w:lineRule="exact"/>
              <w:jc w:val="center"/>
              <w:rPr>
                <w:rFonts w:eastAsia="仿宋_GB2312"/>
                <w:bCs/>
                <w:color w:val="000000" w:themeColor="text1"/>
                <w:sz w:val="24"/>
              </w:rPr>
            </w:pPr>
          </w:p>
        </w:tc>
        <w:tc>
          <w:tcPr>
            <w:tcW w:w="1560" w:type="dxa"/>
            <w:vAlign w:val="center"/>
          </w:tcPr>
          <w:p w:rsidR="009D4F7E" w:rsidRPr="00173F65" w:rsidRDefault="009D4F7E" w:rsidP="004143FF">
            <w:pPr>
              <w:spacing w:line="440" w:lineRule="exact"/>
              <w:ind w:right="23"/>
              <w:jc w:val="center"/>
              <w:rPr>
                <w:color w:val="000000" w:themeColor="text1"/>
                <w:kern w:val="0"/>
                <w:sz w:val="24"/>
              </w:rPr>
            </w:pPr>
            <w:r w:rsidRPr="00173F65">
              <w:rPr>
                <w:color w:val="000000" w:themeColor="text1"/>
                <w:kern w:val="0"/>
                <w:sz w:val="24"/>
              </w:rPr>
              <w:t>11:40~12:00</w:t>
            </w:r>
          </w:p>
        </w:tc>
        <w:tc>
          <w:tcPr>
            <w:tcW w:w="5244" w:type="dxa"/>
            <w:vAlign w:val="center"/>
          </w:tcPr>
          <w:p w:rsidR="009D4F7E" w:rsidRPr="00173F65" w:rsidRDefault="009D4F7E" w:rsidP="004143FF">
            <w:pPr>
              <w:spacing w:line="440" w:lineRule="exact"/>
              <w:jc w:val="left"/>
              <w:rPr>
                <w:rFonts w:eastAsia="仿宋_GB2312"/>
                <w:bCs/>
                <w:color w:val="000000" w:themeColor="text1"/>
                <w:sz w:val="24"/>
              </w:rPr>
            </w:pPr>
            <w:r w:rsidRPr="00173F65">
              <w:rPr>
                <w:rFonts w:eastAsia="仿宋_GB2312" w:hint="eastAsia"/>
                <w:bCs/>
                <w:color w:val="000000" w:themeColor="text1"/>
                <w:sz w:val="24"/>
              </w:rPr>
              <w:t>中国中医科学院</w:t>
            </w:r>
            <w:r w:rsidRPr="00173F65">
              <w:rPr>
                <w:rFonts w:eastAsia="仿宋_GB2312"/>
                <w:bCs/>
                <w:color w:val="000000" w:themeColor="text1"/>
                <w:sz w:val="24"/>
              </w:rPr>
              <w:t>中药</w:t>
            </w:r>
            <w:r w:rsidRPr="00173F65">
              <w:rPr>
                <w:rFonts w:eastAsia="仿宋_GB2312" w:hint="eastAsia"/>
                <w:bCs/>
                <w:color w:val="000000" w:themeColor="text1"/>
                <w:sz w:val="24"/>
              </w:rPr>
              <w:t>研究</w:t>
            </w:r>
            <w:r w:rsidRPr="00173F65">
              <w:rPr>
                <w:rFonts w:eastAsia="仿宋_GB2312"/>
                <w:bCs/>
                <w:color w:val="000000" w:themeColor="text1"/>
                <w:sz w:val="24"/>
              </w:rPr>
              <w:t>所</w:t>
            </w:r>
            <w:r w:rsidRPr="00173F65">
              <w:rPr>
                <w:rFonts w:eastAsia="仿宋_GB2312" w:hint="eastAsia"/>
                <w:bCs/>
                <w:color w:val="000000" w:themeColor="text1"/>
                <w:sz w:val="24"/>
              </w:rPr>
              <w:t>杨洪军研究员</w:t>
            </w:r>
          </w:p>
          <w:p w:rsidR="009D4F7E" w:rsidRPr="00173F65" w:rsidRDefault="009D4F7E" w:rsidP="004143FF">
            <w:pPr>
              <w:spacing w:line="440" w:lineRule="exact"/>
              <w:jc w:val="left"/>
              <w:rPr>
                <w:rFonts w:eastAsia="仿宋_GB2312"/>
                <w:b/>
                <w:color w:val="000000" w:themeColor="text1"/>
                <w:sz w:val="24"/>
              </w:rPr>
            </w:pPr>
            <w:r w:rsidRPr="00173F65">
              <w:rPr>
                <w:rFonts w:eastAsia="仿宋_GB2312" w:hint="eastAsia"/>
                <w:bCs/>
                <w:color w:val="000000" w:themeColor="text1"/>
                <w:sz w:val="24"/>
              </w:rPr>
              <w:t>中医药关键技术装备研发战略路径分析</w:t>
            </w:r>
          </w:p>
        </w:tc>
        <w:tc>
          <w:tcPr>
            <w:tcW w:w="1185" w:type="dxa"/>
            <w:vMerge/>
            <w:vAlign w:val="center"/>
          </w:tcPr>
          <w:p w:rsidR="009D4F7E" w:rsidRPr="00173F65" w:rsidRDefault="009D4F7E" w:rsidP="004143FF">
            <w:pPr>
              <w:spacing w:line="440" w:lineRule="exact"/>
              <w:jc w:val="center"/>
              <w:rPr>
                <w:rFonts w:eastAsia="仿宋_GB2312"/>
                <w:b/>
                <w:color w:val="000000" w:themeColor="text1"/>
                <w:sz w:val="24"/>
              </w:rPr>
            </w:pPr>
          </w:p>
        </w:tc>
      </w:tr>
      <w:tr w:rsidR="009D4F7E" w:rsidRPr="00173F65" w:rsidTr="004143FF">
        <w:trPr>
          <w:trHeight w:val="454"/>
          <w:jc w:val="center"/>
        </w:trPr>
        <w:tc>
          <w:tcPr>
            <w:tcW w:w="533" w:type="dxa"/>
            <w:vMerge w:val="restart"/>
            <w:vAlign w:val="center"/>
          </w:tcPr>
          <w:p w:rsidR="009D4F7E" w:rsidRPr="00173F65" w:rsidRDefault="009D4F7E" w:rsidP="004143FF">
            <w:pPr>
              <w:spacing w:line="440" w:lineRule="exact"/>
              <w:jc w:val="center"/>
              <w:rPr>
                <w:rFonts w:eastAsia="仿宋_GB2312"/>
                <w:b/>
                <w:color w:val="000000" w:themeColor="text1"/>
                <w:sz w:val="24"/>
              </w:rPr>
            </w:pPr>
            <w:r w:rsidRPr="00173F65">
              <w:rPr>
                <w:rFonts w:eastAsia="仿宋_GB2312"/>
                <w:bCs/>
                <w:color w:val="000000" w:themeColor="text1"/>
                <w:sz w:val="24"/>
              </w:rPr>
              <w:t>10</w:t>
            </w:r>
            <w:r w:rsidRPr="00173F65">
              <w:rPr>
                <w:rFonts w:eastAsia="仿宋_GB2312"/>
                <w:bCs/>
                <w:color w:val="000000" w:themeColor="text1"/>
                <w:sz w:val="24"/>
              </w:rPr>
              <w:lastRenderedPageBreak/>
              <w:t>月</w:t>
            </w:r>
            <w:r w:rsidRPr="00173F65">
              <w:rPr>
                <w:rFonts w:eastAsia="仿宋_GB2312"/>
                <w:bCs/>
                <w:color w:val="000000" w:themeColor="text1"/>
                <w:sz w:val="24"/>
              </w:rPr>
              <w:t>22</w:t>
            </w:r>
            <w:r w:rsidRPr="00173F65">
              <w:rPr>
                <w:rFonts w:eastAsia="仿宋_GB2312"/>
                <w:bCs/>
                <w:color w:val="000000" w:themeColor="text1"/>
                <w:sz w:val="24"/>
              </w:rPr>
              <w:t>日</w:t>
            </w:r>
            <w:r w:rsidRPr="00173F65">
              <w:rPr>
                <w:rFonts w:eastAsia="仿宋_GB2312" w:hint="eastAsia"/>
                <w:bCs/>
                <w:color w:val="000000" w:themeColor="text1"/>
                <w:sz w:val="24"/>
              </w:rPr>
              <w:t>下午</w:t>
            </w:r>
          </w:p>
        </w:tc>
        <w:tc>
          <w:tcPr>
            <w:tcW w:w="7989" w:type="dxa"/>
            <w:gridSpan w:val="3"/>
            <w:vAlign w:val="center"/>
          </w:tcPr>
          <w:p w:rsidR="009D4F7E" w:rsidRPr="00173F65" w:rsidRDefault="009D4F7E" w:rsidP="004143FF">
            <w:pPr>
              <w:spacing w:line="440" w:lineRule="exact"/>
              <w:jc w:val="center"/>
              <w:rPr>
                <w:rFonts w:eastAsia="仿宋_GB2312"/>
                <w:b/>
                <w:color w:val="000000" w:themeColor="text1"/>
                <w:sz w:val="24"/>
              </w:rPr>
            </w:pPr>
            <w:r w:rsidRPr="00173F65">
              <w:rPr>
                <w:rFonts w:eastAsia="仿宋_GB2312" w:hint="eastAsia"/>
                <w:b/>
                <w:color w:val="000000" w:themeColor="text1"/>
                <w:sz w:val="24"/>
              </w:rPr>
              <w:lastRenderedPageBreak/>
              <w:t>第三单元中医药与现代科技跨界融合</w:t>
            </w:r>
          </w:p>
        </w:tc>
      </w:tr>
      <w:tr w:rsidR="009D4F7E" w:rsidRPr="00173F65" w:rsidTr="004143FF">
        <w:trPr>
          <w:trHeight w:val="454"/>
          <w:jc w:val="center"/>
        </w:trPr>
        <w:tc>
          <w:tcPr>
            <w:tcW w:w="533" w:type="dxa"/>
            <w:vMerge/>
            <w:vAlign w:val="center"/>
          </w:tcPr>
          <w:p w:rsidR="009D4F7E" w:rsidRPr="00173F65" w:rsidRDefault="009D4F7E" w:rsidP="004143FF">
            <w:pPr>
              <w:spacing w:line="440" w:lineRule="exact"/>
              <w:rPr>
                <w:rFonts w:eastAsia="仿宋_GB2312"/>
                <w:bCs/>
                <w:color w:val="000000" w:themeColor="text1"/>
                <w:sz w:val="24"/>
              </w:rPr>
            </w:pPr>
          </w:p>
        </w:tc>
        <w:tc>
          <w:tcPr>
            <w:tcW w:w="1560" w:type="dxa"/>
            <w:vAlign w:val="center"/>
          </w:tcPr>
          <w:p w:rsidR="009D4F7E" w:rsidRPr="00173F65" w:rsidRDefault="009D4F7E" w:rsidP="004143FF">
            <w:pPr>
              <w:spacing w:line="440" w:lineRule="exact"/>
              <w:ind w:right="23"/>
              <w:jc w:val="center"/>
              <w:rPr>
                <w:color w:val="000000" w:themeColor="text1"/>
                <w:kern w:val="0"/>
                <w:sz w:val="24"/>
              </w:rPr>
            </w:pPr>
            <w:r w:rsidRPr="00173F65">
              <w:rPr>
                <w:color w:val="000000" w:themeColor="text1"/>
                <w:kern w:val="0"/>
                <w:sz w:val="24"/>
              </w:rPr>
              <w:t>14</w:t>
            </w:r>
            <w:r w:rsidRPr="00173F65">
              <w:rPr>
                <w:rFonts w:hint="eastAsia"/>
                <w:color w:val="000000" w:themeColor="text1"/>
                <w:kern w:val="0"/>
                <w:sz w:val="24"/>
              </w:rPr>
              <w:t>:00~</w:t>
            </w:r>
            <w:r w:rsidRPr="00173F65">
              <w:rPr>
                <w:color w:val="000000" w:themeColor="text1"/>
                <w:kern w:val="0"/>
                <w:sz w:val="24"/>
              </w:rPr>
              <w:t>14</w:t>
            </w:r>
            <w:r w:rsidRPr="00173F65">
              <w:rPr>
                <w:rFonts w:hint="eastAsia"/>
                <w:color w:val="000000" w:themeColor="text1"/>
                <w:kern w:val="0"/>
                <w:sz w:val="24"/>
              </w:rPr>
              <w:t>:</w:t>
            </w:r>
            <w:r w:rsidRPr="00173F65">
              <w:rPr>
                <w:color w:val="000000" w:themeColor="text1"/>
                <w:kern w:val="0"/>
                <w:sz w:val="24"/>
              </w:rPr>
              <w:t>3</w:t>
            </w:r>
            <w:r w:rsidRPr="00173F65">
              <w:rPr>
                <w:rFonts w:hint="eastAsia"/>
                <w:color w:val="000000" w:themeColor="text1"/>
                <w:kern w:val="0"/>
                <w:sz w:val="24"/>
              </w:rPr>
              <w:t>0</w:t>
            </w:r>
          </w:p>
        </w:tc>
        <w:tc>
          <w:tcPr>
            <w:tcW w:w="5244" w:type="dxa"/>
            <w:vAlign w:val="center"/>
          </w:tcPr>
          <w:p w:rsidR="009D4F7E" w:rsidRPr="00173F65" w:rsidRDefault="009D4F7E" w:rsidP="004143FF">
            <w:pPr>
              <w:adjustRightInd w:val="0"/>
              <w:snapToGrid w:val="0"/>
              <w:spacing w:line="440" w:lineRule="exact"/>
              <w:ind w:leftChars="-20" w:left="-1" w:hangingChars="17" w:hanging="41"/>
              <w:jc w:val="left"/>
              <w:rPr>
                <w:rFonts w:eastAsia="仿宋_GB2312"/>
                <w:bCs/>
                <w:color w:val="000000" w:themeColor="text1"/>
                <w:sz w:val="24"/>
              </w:rPr>
            </w:pPr>
            <w:r w:rsidRPr="00173F65">
              <w:rPr>
                <w:rFonts w:eastAsia="仿宋_GB2312" w:hint="eastAsia"/>
                <w:bCs/>
                <w:color w:val="000000" w:themeColor="text1"/>
                <w:sz w:val="24"/>
              </w:rPr>
              <w:t>中国科学院房建成院士</w:t>
            </w:r>
          </w:p>
          <w:p w:rsidR="009D4F7E" w:rsidRPr="00173F65" w:rsidRDefault="009D4F7E" w:rsidP="004143FF">
            <w:pPr>
              <w:adjustRightInd w:val="0"/>
              <w:snapToGrid w:val="0"/>
              <w:spacing w:line="440" w:lineRule="exact"/>
              <w:ind w:leftChars="-20" w:left="-1" w:hangingChars="17" w:hanging="41"/>
              <w:jc w:val="left"/>
              <w:rPr>
                <w:bCs/>
                <w:color w:val="000000" w:themeColor="text1"/>
                <w:sz w:val="24"/>
              </w:rPr>
            </w:pPr>
            <w:r w:rsidRPr="00173F65">
              <w:rPr>
                <w:rFonts w:eastAsia="仿宋_GB2312" w:hint="eastAsia"/>
                <w:bCs/>
                <w:color w:val="000000" w:themeColor="text1"/>
                <w:sz w:val="24"/>
              </w:rPr>
              <w:t>医工交叉推动中医药装备技术发展</w:t>
            </w:r>
          </w:p>
        </w:tc>
        <w:tc>
          <w:tcPr>
            <w:tcW w:w="1185" w:type="dxa"/>
            <w:vMerge w:val="restart"/>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hint="eastAsia"/>
                <w:bCs/>
                <w:color w:val="000000" w:themeColor="text1"/>
                <w:sz w:val="24"/>
              </w:rPr>
              <w:t>张海英</w:t>
            </w:r>
          </w:p>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hint="eastAsia"/>
                <w:bCs/>
                <w:color w:val="000000" w:themeColor="text1"/>
                <w:sz w:val="24"/>
              </w:rPr>
              <w:t>吴一辉</w:t>
            </w:r>
          </w:p>
        </w:tc>
      </w:tr>
      <w:tr w:rsidR="009D4F7E" w:rsidRPr="00173F65" w:rsidTr="004143FF">
        <w:trPr>
          <w:trHeight w:val="454"/>
          <w:jc w:val="center"/>
        </w:trPr>
        <w:tc>
          <w:tcPr>
            <w:tcW w:w="533" w:type="dxa"/>
            <w:vMerge/>
            <w:vAlign w:val="center"/>
          </w:tcPr>
          <w:p w:rsidR="009D4F7E" w:rsidRPr="00173F65" w:rsidRDefault="009D4F7E" w:rsidP="004143FF">
            <w:pPr>
              <w:spacing w:line="440" w:lineRule="exact"/>
              <w:rPr>
                <w:rFonts w:eastAsia="仿宋_GB2312"/>
                <w:bCs/>
                <w:color w:val="000000" w:themeColor="text1"/>
                <w:sz w:val="24"/>
              </w:rPr>
            </w:pPr>
          </w:p>
        </w:tc>
        <w:tc>
          <w:tcPr>
            <w:tcW w:w="1560" w:type="dxa"/>
            <w:vAlign w:val="center"/>
          </w:tcPr>
          <w:p w:rsidR="009D4F7E" w:rsidRPr="00173F65" w:rsidRDefault="009D4F7E" w:rsidP="004143FF">
            <w:pPr>
              <w:spacing w:line="440" w:lineRule="exact"/>
              <w:ind w:right="23"/>
              <w:jc w:val="center"/>
              <w:rPr>
                <w:color w:val="000000" w:themeColor="text1"/>
                <w:kern w:val="0"/>
                <w:sz w:val="24"/>
              </w:rPr>
            </w:pPr>
            <w:r w:rsidRPr="00173F65">
              <w:rPr>
                <w:color w:val="000000" w:themeColor="text1"/>
                <w:kern w:val="0"/>
                <w:sz w:val="24"/>
              </w:rPr>
              <w:t>14:30~14:50</w:t>
            </w:r>
          </w:p>
        </w:tc>
        <w:tc>
          <w:tcPr>
            <w:tcW w:w="5244" w:type="dxa"/>
            <w:vAlign w:val="center"/>
          </w:tcPr>
          <w:p w:rsidR="009D4F7E" w:rsidRPr="00173F65" w:rsidRDefault="009D4F7E" w:rsidP="004143FF">
            <w:pPr>
              <w:adjustRightInd w:val="0"/>
              <w:snapToGrid w:val="0"/>
              <w:spacing w:line="440" w:lineRule="exact"/>
              <w:ind w:leftChars="-20" w:left="-1" w:hangingChars="17" w:hanging="41"/>
              <w:jc w:val="left"/>
              <w:rPr>
                <w:rFonts w:eastAsia="仿宋_GB2312"/>
                <w:bCs/>
                <w:color w:val="000000" w:themeColor="text1"/>
                <w:sz w:val="24"/>
              </w:rPr>
            </w:pPr>
            <w:r w:rsidRPr="00173F65">
              <w:rPr>
                <w:rFonts w:eastAsia="仿宋_GB2312" w:hint="eastAsia"/>
                <w:bCs/>
                <w:color w:val="000000" w:themeColor="text1"/>
                <w:sz w:val="24"/>
              </w:rPr>
              <w:t>中国家用电器研究院徐鸿总工程师</w:t>
            </w:r>
          </w:p>
          <w:p w:rsidR="009D4F7E" w:rsidRPr="00173F65" w:rsidRDefault="009D4F7E" w:rsidP="004143FF">
            <w:pPr>
              <w:adjustRightInd w:val="0"/>
              <w:snapToGrid w:val="0"/>
              <w:spacing w:line="440" w:lineRule="exact"/>
              <w:ind w:leftChars="-20" w:left="-1" w:hangingChars="17" w:hanging="41"/>
              <w:jc w:val="left"/>
              <w:rPr>
                <w:bCs/>
                <w:color w:val="000000" w:themeColor="text1"/>
                <w:sz w:val="24"/>
              </w:rPr>
            </w:pPr>
            <w:r w:rsidRPr="00173F65">
              <w:rPr>
                <w:rFonts w:eastAsia="仿宋_GB2312" w:hint="eastAsia"/>
                <w:bCs/>
                <w:color w:val="000000" w:themeColor="text1"/>
                <w:sz w:val="24"/>
              </w:rPr>
              <w:t>中医技术装备在智慧家庭中的应用</w:t>
            </w:r>
          </w:p>
        </w:tc>
        <w:tc>
          <w:tcPr>
            <w:tcW w:w="1185" w:type="dxa"/>
            <w:vMerge/>
          </w:tcPr>
          <w:p w:rsidR="009D4F7E" w:rsidRPr="00173F65" w:rsidRDefault="009D4F7E" w:rsidP="004143FF">
            <w:pPr>
              <w:spacing w:line="440" w:lineRule="exact"/>
              <w:rPr>
                <w:rFonts w:eastAsia="仿宋_GB2312"/>
                <w:bCs/>
                <w:color w:val="000000" w:themeColor="text1"/>
                <w:sz w:val="24"/>
              </w:rPr>
            </w:pPr>
          </w:p>
        </w:tc>
      </w:tr>
      <w:tr w:rsidR="009D4F7E" w:rsidRPr="00173F65" w:rsidTr="004143FF">
        <w:trPr>
          <w:trHeight w:val="454"/>
          <w:jc w:val="center"/>
        </w:trPr>
        <w:tc>
          <w:tcPr>
            <w:tcW w:w="533" w:type="dxa"/>
            <w:vMerge/>
            <w:vAlign w:val="center"/>
          </w:tcPr>
          <w:p w:rsidR="009D4F7E" w:rsidRPr="00173F65" w:rsidRDefault="009D4F7E" w:rsidP="004143FF">
            <w:pPr>
              <w:spacing w:line="440" w:lineRule="exact"/>
              <w:rPr>
                <w:rFonts w:eastAsia="仿宋_GB2312"/>
                <w:bCs/>
                <w:color w:val="000000" w:themeColor="text1"/>
                <w:sz w:val="24"/>
              </w:rPr>
            </w:pPr>
          </w:p>
        </w:tc>
        <w:tc>
          <w:tcPr>
            <w:tcW w:w="1560" w:type="dxa"/>
            <w:vAlign w:val="center"/>
          </w:tcPr>
          <w:p w:rsidR="009D4F7E" w:rsidRPr="00173F65" w:rsidRDefault="009D4F7E" w:rsidP="004143FF">
            <w:pPr>
              <w:spacing w:line="440" w:lineRule="exact"/>
              <w:ind w:right="23"/>
              <w:jc w:val="center"/>
              <w:rPr>
                <w:color w:val="000000" w:themeColor="text1"/>
                <w:kern w:val="0"/>
                <w:sz w:val="24"/>
              </w:rPr>
            </w:pPr>
            <w:r w:rsidRPr="00173F65">
              <w:rPr>
                <w:color w:val="000000" w:themeColor="text1"/>
                <w:kern w:val="0"/>
                <w:sz w:val="24"/>
              </w:rPr>
              <w:t>14:50~15:10</w:t>
            </w:r>
          </w:p>
        </w:tc>
        <w:tc>
          <w:tcPr>
            <w:tcW w:w="5244" w:type="dxa"/>
            <w:vAlign w:val="center"/>
          </w:tcPr>
          <w:p w:rsidR="009D4F7E" w:rsidRPr="00173F65" w:rsidRDefault="009D4F7E" w:rsidP="004143FF">
            <w:pPr>
              <w:adjustRightInd w:val="0"/>
              <w:snapToGrid w:val="0"/>
              <w:spacing w:line="440" w:lineRule="exact"/>
              <w:ind w:leftChars="-20" w:left="-1" w:hangingChars="17" w:hanging="41"/>
              <w:jc w:val="left"/>
              <w:rPr>
                <w:rFonts w:eastAsia="仿宋_GB2312"/>
                <w:bCs/>
                <w:color w:val="000000" w:themeColor="text1"/>
                <w:sz w:val="24"/>
              </w:rPr>
            </w:pPr>
            <w:r w:rsidRPr="00173F65">
              <w:rPr>
                <w:rFonts w:eastAsia="仿宋_GB2312" w:hint="eastAsia"/>
                <w:bCs/>
                <w:color w:val="000000" w:themeColor="text1"/>
                <w:sz w:val="24"/>
              </w:rPr>
              <w:t>北京赛博英杰科技有限公司谭晓生董事长</w:t>
            </w:r>
          </w:p>
          <w:p w:rsidR="009D4F7E" w:rsidRPr="00173F65" w:rsidRDefault="009D4F7E" w:rsidP="004143FF">
            <w:pPr>
              <w:adjustRightInd w:val="0"/>
              <w:snapToGrid w:val="0"/>
              <w:spacing w:line="440" w:lineRule="exact"/>
              <w:ind w:leftChars="-20" w:left="-1" w:hangingChars="17" w:hanging="41"/>
              <w:jc w:val="left"/>
              <w:rPr>
                <w:bCs/>
                <w:color w:val="000000" w:themeColor="text1"/>
                <w:sz w:val="24"/>
              </w:rPr>
            </w:pPr>
            <w:r w:rsidRPr="00173F65">
              <w:rPr>
                <w:rFonts w:eastAsia="仿宋_GB2312" w:hint="eastAsia"/>
                <w:bCs/>
                <w:color w:val="000000" w:themeColor="text1"/>
                <w:sz w:val="24"/>
              </w:rPr>
              <w:t>大数据与人工智能原理以及在中医上应用的设想</w:t>
            </w:r>
          </w:p>
        </w:tc>
        <w:tc>
          <w:tcPr>
            <w:tcW w:w="1185" w:type="dxa"/>
            <w:vMerge/>
          </w:tcPr>
          <w:p w:rsidR="009D4F7E" w:rsidRPr="00173F65" w:rsidRDefault="009D4F7E" w:rsidP="004143FF">
            <w:pPr>
              <w:spacing w:line="440" w:lineRule="exact"/>
              <w:rPr>
                <w:rFonts w:eastAsia="仿宋_GB2312"/>
                <w:bCs/>
                <w:color w:val="000000" w:themeColor="text1"/>
                <w:sz w:val="24"/>
              </w:rPr>
            </w:pPr>
          </w:p>
        </w:tc>
      </w:tr>
      <w:tr w:rsidR="009D4F7E" w:rsidRPr="00173F65" w:rsidTr="004143FF">
        <w:trPr>
          <w:trHeight w:val="454"/>
          <w:jc w:val="center"/>
        </w:trPr>
        <w:tc>
          <w:tcPr>
            <w:tcW w:w="533" w:type="dxa"/>
            <w:vMerge/>
            <w:vAlign w:val="center"/>
          </w:tcPr>
          <w:p w:rsidR="009D4F7E" w:rsidRPr="00173F65" w:rsidRDefault="009D4F7E" w:rsidP="004143FF">
            <w:pPr>
              <w:spacing w:line="440" w:lineRule="exact"/>
              <w:rPr>
                <w:rFonts w:eastAsia="仿宋_GB2312"/>
                <w:bCs/>
                <w:color w:val="000000" w:themeColor="text1"/>
                <w:sz w:val="24"/>
              </w:rPr>
            </w:pPr>
          </w:p>
        </w:tc>
        <w:tc>
          <w:tcPr>
            <w:tcW w:w="1560" w:type="dxa"/>
            <w:vAlign w:val="center"/>
          </w:tcPr>
          <w:p w:rsidR="009D4F7E" w:rsidRPr="00173F65" w:rsidRDefault="009D4F7E" w:rsidP="004143FF">
            <w:pPr>
              <w:spacing w:line="440" w:lineRule="exact"/>
              <w:ind w:right="23"/>
              <w:jc w:val="center"/>
              <w:rPr>
                <w:color w:val="000000" w:themeColor="text1"/>
                <w:kern w:val="0"/>
                <w:sz w:val="24"/>
              </w:rPr>
            </w:pPr>
            <w:r w:rsidRPr="00173F65">
              <w:rPr>
                <w:color w:val="000000" w:themeColor="text1"/>
                <w:kern w:val="0"/>
                <w:sz w:val="24"/>
              </w:rPr>
              <w:t>15:10~15:30</w:t>
            </w:r>
          </w:p>
        </w:tc>
        <w:tc>
          <w:tcPr>
            <w:tcW w:w="5244" w:type="dxa"/>
            <w:vAlign w:val="center"/>
          </w:tcPr>
          <w:p w:rsidR="009D4F7E" w:rsidRPr="00173F65" w:rsidRDefault="009D4F7E" w:rsidP="004143FF">
            <w:pPr>
              <w:adjustRightInd w:val="0"/>
              <w:snapToGrid w:val="0"/>
              <w:spacing w:line="440" w:lineRule="exact"/>
              <w:ind w:leftChars="-20" w:left="-1" w:hangingChars="17" w:hanging="41"/>
              <w:jc w:val="left"/>
              <w:rPr>
                <w:rFonts w:eastAsia="仿宋_GB2312"/>
                <w:bCs/>
                <w:color w:val="000000" w:themeColor="text1"/>
                <w:sz w:val="24"/>
              </w:rPr>
            </w:pPr>
            <w:r w:rsidRPr="00173F65">
              <w:rPr>
                <w:rFonts w:eastAsia="仿宋_GB2312" w:hint="eastAsia"/>
                <w:bCs/>
                <w:color w:val="000000" w:themeColor="text1"/>
                <w:sz w:val="24"/>
              </w:rPr>
              <w:t>上海微系统与信息技术研究所李昕欣研究员</w:t>
            </w:r>
          </w:p>
          <w:p w:rsidR="009D4F7E" w:rsidRPr="00173F65" w:rsidRDefault="009D4F7E" w:rsidP="004143FF">
            <w:pPr>
              <w:adjustRightInd w:val="0"/>
              <w:snapToGrid w:val="0"/>
              <w:spacing w:line="440" w:lineRule="exact"/>
              <w:ind w:leftChars="-20" w:left="-1" w:hangingChars="17" w:hanging="41"/>
              <w:jc w:val="left"/>
              <w:rPr>
                <w:rFonts w:eastAsia="仿宋_GB2312"/>
                <w:bCs/>
                <w:color w:val="000000" w:themeColor="text1"/>
                <w:sz w:val="24"/>
              </w:rPr>
            </w:pPr>
            <w:r w:rsidRPr="00173F65">
              <w:rPr>
                <w:rFonts w:eastAsia="仿宋_GB2312" w:hint="eastAsia"/>
                <w:bCs/>
                <w:color w:val="000000" w:themeColor="text1"/>
                <w:sz w:val="24"/>
              </w:rPr>
              <w:t>中医药现代化中的传感器技术</w:t>
            </w:r>
          </w:p>
        </w:tc>
        <w:tc>
          <w:tcPr>
            <w:tcW w:w="1185" w:type="dxa"/>
            <w:vMerge/>
          </w:tcPr>
          <w:p w:rsidR="009D4F7E" w:rsidRPr="00173F65" w:rsidRDefault="009D4F7E" w:rsidP="004143FF">
            <w:pPr>
              <w:spacing w:line="440" w:lineRule="exact"/>
              <w:rPr>
                <w:rFonts w:eastAsia="仿宋_GB2312"/>
                <w:bCs/>
                <w:color w:val="000000" w:themeColor="text1"/>
                <w:sz w:val="24"/>
              </w:rPr>
            </w:pPr>
          </w:p>
        </w:tc>
      </w:tr>
      <w:tr w:rsidR="009D4F7E" w:rsidRPr="00173F65" w:rsidTr="004143FF">
        <w:trPr>
          <w:trHeight w:val="454"/>
          <w:jc w:val="center"/>
        </w:trPr>
        <w:tc>
          <w:tcPr>
            <w:tcW w:w="533" w:type="dxa"/>
            <w:vMerge/>
            <w:vAlign w:val="center"/>
          </w:tcPr>
          <w:p w:rsidR="009D4F7E" w:rsidRPr="00173F65" w:rsidRDefault="009D4F7E" w:rsidP="004143FF">
            <w:pPr>
              <w:spacing w:line="440" w:lineRule="exact"/>
              <w:rPr>
                <w:rFonts w:eastAsia="仿宋_GB2312"/>
                <w:bCs/>
                <w:color w:val="000000" w:themeColor="text1"/>
                <w:sz w:val="24"/>
              </w:rPr>
            </w:pPr>
          </w:p>
        </w:tc>
        <w:tc>
          <w:tcPr>
            <w:tcW w:w="1560" w:type="dxa"/>
            <w:vAlign w:val="center"/>
          </w:tcPr>
          <w:p w:rsidR="009D4F7E" w:rsidRPr="00173F65" w:rsidRDefault="009D4F7E" w:rsidP="004143FF">
            <w:pPr>
              <w:spacing w:line="440" w:lineRule="exact"/>
              <w:ind w:right="23"/>
              <w:jc w:val="center"/>
              <w:rPr>
                <w:color w:val="000000" w:themeColor="text1"/>
                <w:kern w:val="0"/>
                <w:sz w:val="24"/>
              </w:rPr>
            </w:pPr>
            <w:r w:rsidRPr="00173F65">
              <w:rPr>
                <w:color w:val="000000" w:themeColor="text1"/>
                <w:kern w:val="0"/>
                <w:sz w:val="24"/>
              </w:rPr>
              <w:t>15:30~15:40</w:t>
            </w:r>
          </w:p>
        </w:tc>
        <w:tc>
          <w:tcPr>
            <w:tcW w:w="6429" w:type="dxa"/>
            <w:gridSpan w:val="2"/>
            <w:vAlign w:val="center"/>
          </w:tcPr>
          <w:p w:rsidR="009D4F7E" w:rsidRPr="00173F65" w:rsidRDefault="009D4F7E" w:rsidP="004143FF">
            <w:pPr>
              <w:spacing w:line="440" w:lineRule="exact"/>
              <w:jc w:val="left"/>
              <w:rPr>
                <w:rFonts w:eastAsia="仿宋_GB2312"/>
                <w:bCs/>
                <w:color w:val="000000" w:themeColor="text1"/>
                <w:sz w:val="24"/>
              </w:rPr>
            </w:pPr>
            <w:r w:rsidRPr="00173F65">
              <w:rPr>
                <w:rFonts w:eastAsia="仿宋_GB2312"/>
                <w:bCs/>
                <w:color w:val="000000" w:themeColor="text1"/>
                <w:sz w:val="24"/>
              </w:rPr>
              <w:t>休息</w:t>
            </w:r>
          </w:p>
        </w:tc>
      </w:tr>
      <w:tr w:rsidR="009D4F7E" w:rsidRPr="00173F65" w:rsidTr="004143FF">
        <w:trPr>
          <w:trHeight w:val="454"/>
          <w:jc w:val="center"/>
        </w:trPr>
        <w:tc>
          <w:tcPr>
            <w:tcW w:w="533" w:type="dxa"/>
            <w:vMerge/>
            <w:vAlign w:val="center"/>
          </w:tcPr>
          <w:p w:rsidR="009D4F7E" w:rsidRPr="00173F65" w:rsidRDefault="009D4F7E" w:rsidP="004143FF">
            <w:pPr>
              <w:spacing w:line="440" w:lineRule="exact"/>
              <w:rPr>
                <w:rFonts w:eastAsia="仿宋_GB2312"/>
                <w:bCs/>
                <w:color w:val="000000" w:themeColor="text1"/>
                <w:sz w:val="24"/>
              </w:rPr>
            </w:pPr>
          </w:p>
        </w:tc>
        <w:tc>
          <w:tcPr>
            <w:tcW w:w="1560" w:type="dxa"/>
            <w:vAlign w:val="center"/>
          </w:tcPr>
          <w:p w:rsidR="009D4F7E" w:rsidRPr="00173F65" w:rsidRDefault="009D4F7E" w:rsidP="004143FF">
            <w:pPr>
              <w:spacing w:line="440" w:lineRule="exact"/>
              <w:ind w:right="23"/>
              <w:jc w:val="center"/>
              <w:rPr>
                <w:color w:val="000000" w:themeColor="text1"/>
                <w:kern w:val="0"/>
                <w:sz w:val="24"/>
              </w:rPr>
            </w:pPr>
            <w:r w:rsidRPr="00173F65">
              <w:rPr>
                <w:color w:val="000000" w:themeColor="text1"/>
                <w:kern w:val="0"/>
                <w:sz w:val="24"/>
              </w:rPr>
              <w:t>15:40~16:00</w:t>
            </w:r>
          </w:p>
        </w:tc>
        <w:tc>
          <w:tcPr>
            <w:tcW w:w="5244" w:type="dxa"/>
            <w:vAlign w:val="center"/>
          </w:tcPr>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中国科学院微电子研究所张海英研究员</w:t>
            </w:r>
          </w:p>
          <w:p w:rsidR="009D4F7E" w:rsidRPr="00173F65" w:rsidRDefault="009D4F7E" w:rsidP="004143FF">
            <w:pPr>
              <w:spacing w:line="440" w:lineRule="exact"/>
              <w:jc w:val="left"/>
              <w:rPr>
                <w:rFonts w:eastAsia="仿宋_GB2312"/>
                <w:bCs/>
                <w:color w:val="000000" w:themeColor="text1"/>
                <w:spacing w:val="-18"/>
                <w:sz w:val="24"/>
              </w:rPr>
            </w:pPr>
            <w:r w:rsidRPr="00173F65">
              <w:rPr>
                <w:rFonts w:eastAsia="仿宋_GB2312" w:hint="eastAsia"/>
                <w:bCs/>
                <w:color w:val="000000" w:themeColor="text1"/>
                <w:sz w:val="24"/>
              </w:rPr>
              <w:t>智能装备助力中医药标准化进程</w:t>
            </w:r>
          </w:p>
        </w:tc>
        <w:tc>
          <w:tcPr>
            <w:tcW w:w="1185" w:type="dxa"/>
            <w:vMerge w:val="restart"/>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hint="eastAsia"/>
                <w:bCs/>
                <w:color w:val="000000" w:themeColor="text1"/>
                <w:sz w:val="24"/>
              </w:rPr>
              <w:t>徐鸿</w:t>
            </w:r>
          </w:p>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hint="eastAsia"/>
                <w:bCs/>
                <w:color w:val="000000" w:themeColor="text1"/>
                <w:sz w:val="24"/>
              </w:rPr>
              <w:t>谭晓生</w:t>
            </w:r>
          </w:p>
        </w:tc>
      </w:tr>
      <w:tr w:rsidR="009D4F7E" w:rsidRPr="00173F65" w:rsidTr="004143FF">
        <w:trPr>
          <w:trHeight w:val="454"/>
          <w:jc w:val="center"/>
        </w:trPr>
        <w:tc>
          <w:tcPr>
            <w:tcW w:w="533" w:type="dxa"/>
            <w:vMerge/>
            <w:vAlign w:val="center"/>
          </w:tcPr>
          <w:p w:rsidR="009D4F7E" w:rsidRPr="00173F65" w:rsidRDefault="009D4F7E" w:rsidP="004143FF">
            <w:pPr>
              <w:spacing w:line="440" w:lineRule="exact"/>
              <w:rPr>
                <w:rFonts w:eastAsia="仿宋_GB2312"/>
                <w:bCs/>
                <w:color w:val="000000" w:themeColor="text1"/>
                <w:sz w:val="24"/>
              </w:rPr>
            </w:pPr>
          </w:p>
        </w:tc>
        <w:tc>
          <w:tcPr>
            <w:tcW w:w="1560" w:type="dxa"/>
            <w:vAlign w:val="center"/>
          </w:tcPr>
          <w:p w:rsidR="009D4F7E" w:rsidRPr="00173F65" w:rsidRDefault="009D4F7E" w:rsidP="004143FF">
            <w:pPr>
              <w:spacing w:line="440" w:lineRule="exact"/>
              <w:ind w:right="23"/>
              <w:jc w:val="center"/>
              <w:rPr>
                <w:color w:val="000000" w:themeColor="text1"/>
                <w:kern w:val="0"/>
                <w:sz w:val="24"/>
              </w:rPr>
            </w:pPr>
            <w:r w:rsidRPr="00173F65">
              <w:rPr>
                <w:color w:val="000000" w:themeColor="text1"/>
                <w:kern w:val="0"/>
                <w:sz w:val="24"/>
              </w:rPr>
              <w:t>16:00~16:20</w:t>
            </w:r>
          </w:p>
        </w:tc>
        <w:tc>
          <w:tcPr>
            <w:tcW w:w="5244" w:type="dxa"/>
            <w:vAlign w:val="center"/>
          </w:tcPr>
          <w:p w:rsidR="009D4F7E" w:rsidRPr="00173F65" w:rsidRDefault="009D4F7E" w:rsidP="004143FF">
            <w:pPr>
              <w:spacing w:line="440" w:lineRule="exact"/>
              <w:rPr>
                <w:rFonts w:eastAsia="仿宋_GB2312"/>
                <w:bCs/>
                <w:color w:val="000000" w:themeColor="text1"/>
                <w:sz w:val="24"/>
                <w:szCs w:val="16"/>
              </w:rPr>
            </w:pPr>
            <w:r w:rsidRPr="00173F65">
              <w:rPr>
                <w:rFonts w:eastAsia="仿宋_GB2312" w:hint="eastAsia"/>
                <w:bCs/>
                <w:color w:val="000000" w:themeColor="text1"/>
                <w:sz w:val="24"/>
                <w:szCs w:val="16"/>
              </w:rPr>
              <w:t>阿里巴巴集团菜鸟</w:t>
            </w:r>
            <w:r w:rsidRPr="00173F65">
              <w:rPr>
                <w:rFonts w:eastAsia="仿宋_GB2312" w:hint="eastAsia"/>
                <w:bCs/>
                <w:color w:val="000000" w:themeColor="text1"/>
                <w:sz w:val="24"/>
                <w:szCs w:val="16"/>
              </w:rPr>
              <w:t xml:space="preserve"> ET </w:t>
            </w:r>
            <w:r w:rsidRPr="00173F65">
              <w:rPr>
                <w:rFonts w:eastAsia="仿宋_GB2312" w:hint="eastAsia"/>
                <w:bCs/>
                <w:color w:val="000000" w:themeColor="text1"/>
                <w:sz w:val="24"/>
                <w:szCs w:val="16"/>
              </w:rPr>
              <w:t>实验室张春晖主任</w:t>
            </w:r>
          </w:p>
          <w:p w:rsidR="009D4F7E" w:rsidRPr="00173F65" w:rsidRDefault="009D4F7E" w:rsidP="004143FF">
            <w:pPr>
              <w:spacing w:line="440" w:lineRule="exact"/>
              <w:jc w:val="left"/>
              <w:rPr>
                <w:rFonts w:eastAsia="仿宋_GB2312"/>
                <w:bCs/>
                <w:color w:val="000000" w:themeColor="text1"/>
                <w:sz w:val="24"/>
              </w:rPr>
            </w:pPr>
            <w:r w:rsidRPr="00173F65">
              <w:rPr>
                <w:rFonts w:eastAsia="仿宋_GB2312" w:hint="eastAsia"/>
                <w:bCs/>
                <w:color w:val="000000" w:themeColor="text1"/>
                <w:sz w:val="24"/>
              </w:rPr>
              <w:t>中医药数字化的探索与思考</w:t>
            </w:r>
          </w:p>
        </w:tc>
        <w:tc>
          <w:tcPr>
            <w:tcW w:w="1185" w:type="dxa"/>
            <w:vMerge/>
            <w:vAlign w:val="center"/>
          </w:tcPr>
          <w:p w:rsidR="009D4F7E" w:rsidRPr="00173F65" w:rsidRDefault="009D4F7E" w:rsidP="004143FF">
            <w:pPr>
              <w:spacing w:line="440" w:lineRule="exact"/>
              <w:rPr>
                <w:rFonts w:eastAsia="仿宋_GB2312"/>
                <w:bCs/>
                <w:color w:val="000000" w:themeColor="text1"/>
                <w:sz w:val="24"/>
              </w:rPr>
            </w:pPr>
          </w:p>
        </w:tc>
      </w:tr>
      <w:tr w:rsidR="009D4F7E" w:rsidRPr="00173F65" w:rsidTr="004143FF">
        <w:trPr>
          <w:trHeight w:val="454"/>
          <w:jc w:val="center"/>
        </w:trPr>
        <w:tc>
          <w:tcPr>
            <w:tcW w:w="533" w:type="dxa"/>
            <w:vMerge/>
            <w:vAlign w:val="center"/>
          </w:tcPr>
          <w:p w:rsidR="00DF1608" w:rsidRDefault="00DF1608" w:rsidP="00816C6F">
            <w:pPr>
              <w:spacing w:beforeLines="50" w:afterLines="50" w:line="440" w:lineRule="exact"/>
              <w:rPr>
                <w:rFonts w:eastAsia="仿宋_GB2312"/>
                <w:b/>
                <w:color w:val="000000" w:themeColor="text1"/>
                <w:sz w:val="24"/>
                <w:szCs w:val="28"/>
              </w:rPr>
            </w:pPr>
          </w:p>
        </w:tc>
        <w:tc>
          <w:tcPr>
            <w:tcW w:w="1560" w:type="dxa"/>
            <w:vAlign w:val="center"/>
          </w:tcPr>
          <w:p w:rsidR="009D4F7E" w:rsidRPr="00173F65" w:rsidRDefault="009D4F7E" w:rsidP="004143FF">
            <w:pPr>
              <w:spacing w:after="120" w:line="440" w:lineRule="exact"/>
              <w:ind w:right="23"/>
              <w:jc w:val="center"/>
              <w:rPr>
                <w:color w:val="000000" w:themeColor="text1"/>
                <w:kern w:val="0"/>
                <w:sz w:val="24"/>
              </w:rPr>
            </w:pPr>
            <w:r w:rsidRPr="00173F65">
              <w:rPr>
                <w:color w:val="000000" w:themeColor="text1"/>
                <w:kern w:val="0"/>
                <w:sz w:val="24"/>
              </w:rPr>
              <w:t>16:20~16:40</w:t>
            </w:r>
          </w:p>
        </w:tc>
        <w:tc>
          <w:tcPr>
            <w:tcW w:w="5244" w:type="dxa"/>
            <w:vAlign w:val="center"/>
          </w:tcPr>
          <w:p w:rsidR="009D4F7E" w:rsidRPr="00173F65" w:rsidRDefault="009D4F7E" w:rsidP="004143FF">
            <w:pPr>
              <w:spacing w:line="440" w:lineRule="exact"/>
              <w:rPr>
                <w:rFonts w:eastAsia="仿宋_GB2312"/>
                <w:bCs/>
                <w:color w:val="000000" w:themeColor="text1"/>
                <w:sz w:val="24"/>
                <w:szCs w:val="16"/>
              </w:rPr>
            </w:pPr>
            <w:r w:rsidRPr="00173F65">
              <w:rPr>
                <w:rFonts w:eastAsia="仿宋_GB2312" w:hint="eastAsia"/>
                <w:bCs/>
                <w:color w:val="000000" w:themeColor="text1"/>
                <w:sz w:val="24"/>
                <w:szCs w:val="16"/>
              </w:rPr>
              <w:t>清华大学微电子所陈虹教授</w:t>
            </w:r>
          </w:p>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szCs w:val="16"/>
              </w:rPr>
              <w:t>基于微电子技术的人工膝</w:t>
            </w:r>
            <w:r w:rsidRPr="00173F65">
              <w:rPr>
                <w:rFonts w:eastAsia="仿宋_GB2312" w:hint="eastAsia"/>
                <w:bCs/>
                <w:color w:val="000000" w:themeColor="text1"/>
                <w:sz w:val="24"/>
                <w:szCs w:val="16"/>
              </w:rPr>
              <w:t>/</w:t>
            </w:r>
            <w:r w:rsidRPr="00173F65">
              <w:rPr>
                <w:rFonts w:eastAsia="仿宋_GB2312" w:hint="eastAsia"/>
                <w:bCs/>
                <w:color w:val="000000" w:themeColor="text1"/>
                <w:sz w:val="24"/>
                <w:szCs w:val="16"/>
              </w:rPr>
              <w:t>髋关节置换术实时监测系统</w:t>
            </w:r>
          </w:p>
        </w:tc>
        <w:tc>
          <w:tcPr>
            <w:tcW w:w="1185" w:type="dxa"/>
            <w:vMerge/>
            <w:vAlign w:val="center"/>
          </w:tcPr>
          <w:p w:rsidR="009D4F7E" w:rsidRPr="00173F65" w:rsidRDefault="009D4F7E" w:rsidP="004143FF">
            <w:pPr>
              <w:spacing w:line="440" w:lineRule="exact"/>
              <w:rPr>
                <w:rFonts w:eastAsia="仿宋_GB2312"/>
                <w:bCs/>
                <w:color w:val="000000" w:themeColor="text1"/>
                <w:sz w:val="24"/>
              </w:rPr>
            </w:pPr>
          </w:p>
        </w:tc>
      </w:tr>
      <w:tr w:rsidR="009D4F7E" w:rsidRPr="00173F65" w:rsidTr="004143FF">
        <w:trPr>
          <w:trHeight w:val="1200"/>
          <w:jc w:val="center"/>
        </w:trPr>
        <w:tc>
          <w:tcPr>
            <w:tcW w:w="533" w:type="dxa"/>
            <w:vMerge/>
            <w:vAlign w:val="center"/>
          </w:tcPr>
          <w:p w:rsidR="00DF1608" w:rsidRDefault="00DF1608" w:rsidP="00816C6F">
            <w:pPr>
              <w:spacing w:beforeLines="50" w:afterLines="50" w:line="440" w:lineRule="exact"/>
              <w:rPr>
                <w:rFonts w:eastAsia="仿宋_GB2312"/>
                <w:b/>
                <w:color w:val="000000" w:themeColor="text1"/>
                <w:sz w:val="24"/>
                <w:szCs w:val="28"/>
              </w:rPr>
            </w:pPr>
          </w:p>
        </w:tc>
        <w:tc>
          <w:tcPr>
            <w:tcW w:w="1560" w:type="dxa"/>
            <w:tcBorders>
              <w:bottom w:val="single" w:sz="4" w:space="0" w:color="auto"/>
            </w:tcBorders>
            <w:vAlign w:val="center"/>
          </w:tcPr>
          <w:p w:rsidR="009D4F7E" w:rsidRPr="00173F65" w:rsidRDefault="009D4F7E" w:rsidP="004143FF">
            <w:pPr>
              <w:spacing w:after="120" w:line="440" w:lineRule="exact"/>
              <w:ind w:right="23"/>
              <w:jc w:val="center"/>
              <w:rPr>
                <w:color w:val="000000" w:themeColor="text1"/>
                <w:kern w:val="0"/>
                <w:sz w:val="24"/>
              </w:rPr>
            </w:pPr>
            <w:r w:rsidRPr="00173F65">
              <w:rPr>
                <w:rFonts w:hint="eastAsia"/>
                <w:color w:val="000000" w:themeColor="text1"/>
                <w:kern w:val="0"/>
                <w:sz w:val="24"/>
              </w:rPr>
              <w:t>1</w:t>
            </w:r>
            <w:r w:rsidRPr="00173F65">
              <w:rPr>
                <w:color w:val="000000" w:themeColor="text1"/>
                <w:kern w:val="0"/>
                <w:sz w:val="24"/>
              </w:rPr>
              <w:t>6</w:t>
            </w:r>
            <w:r w:rsidRPr="00173F65">
              <w:rPr>
                <w:rFonts w:hint="eastAsia"/>
                <w:color w:val="000000" w:themeColor="text1"/>
                <w:kern w:val="0"/>
                <w:sz w:val="24"/>
              </w:rPr>
              <w:t>:</w:t>
            </w:r>
            <w:r w:rsidRPr="00173F65">
              <w:rPr>
                <w:color w:val="000000" w:themeColor="text1"/>
                <w:kern w:val="0"/>
                <w:sz w:val="24"/>
              </w:rPr>
              <w:t>40</w:t>
            </w:r>
            <w:r w:rsidRPr="00173F65">
              <w:rPr>
                <w:rFonts w:hint="eastAsia"/>
                <w:color w:val="000000" w:themeColor="text1"/>
                <w:kern w:val="0"/>
                <w:sz w:val="24"/>
              </w:rPr>
              <w:t>~</w:t>
            </w:r>
            <w:r w:rsidRPr="00173F65">
              <w:rPr>
                <w:color w:val="000000" w:themeColor="text1"/>
                <w:kern w:val="0"/>
                <w:sz w:val="24"/>
              </w:rPr>
              <w:t>17</w:t>
            </w:r>
            <w:r w:rsidRPr="00173F65">
              <w:rPr>
                <w:rFonts w:hint="eastAsia"/>
                <w:color w:val="000000" w:themeColor="text1"/>
                <w:kern w:val="0"/>
                <w:sz w:val="24"/>
              </w:rPr>
              <w:t>:</w:t>
            </w:r>
            <w:r w:rsidRPr="00173F65">
              <w:rPr>
                <w:color w:val="000000" w:themeColor="text1"/>
                <w:kern w:val="0"/>
                <w:sz w:val="24"/>
              </w:rPr>
              <w:t>00</w:t>
            </w:r>
          </w:p>
        </w:tc>
        <w:tc>
          <w:tcPr>
            <w:tcW w:w="5244" w:type="dxa"/>
            <w:tcBorders>
              <w:bottom w:val="single" w:sz="4" w:space="0" w:color="auto"/>
            </w:tcBorders>
            <w:vAlign w:val="center"/>
          </w:tcPr>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中科院长春光学精密机械与物理所吴一辉研究员</w:t>
            </w:r>
          </w:p>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用于中药分析的拉曼光谱仪及分析方法</w:t>
            </w:r>
          </w:p>
        </w:tc>
        <w:tc>
          <w:tcPr>
            <w:tcW w:w="1185" w:type="dxa"/>
            <w:vMerge/>
            <w:tcBorders>
              <w:bottom w:val="single" w:sz="4" w:space="0" w:color="auto"/>
            </w:tcBorders>
          </w:tcPr>
          <w:p w:rsidR="009D4F7E" w:rsidRPr="00173F65" w:rsidRDefault="009D4F7E" w:rsidP="004143FF">
            <w:pPr>
              <w:spacing w:line="440" w:lineRule="exact"/>
              <w:rPr>
                <w:rFonts w:eastAsia="仿宋_GB2312"/>
                <w:bCs/>
                <w:color w:val="000000" w:themeColor="text1"/>
                <w:sz w:val="24"/>
              </w:rPr>
            </w:pPr>
          </w:p>
        </w:tc>
      </w:tr>
      <w:tr w:rsidR="009D4F7E" w:rsidRPr="00173F65" w:rsidTr="004143FF">
        <w:trPr>
          <w:trHeight w:val="105"/>
          <w:jc w:val="center"/>
        </w:trPr>
        <w:tc>
          <w:tcPr>
            <w:tcW w:w="533" w:type="dxa"/>
            <w:vMerge/>
            <w:vAlign w:val="center"/>
          </w:tcPr>
          <w:p w:rsidR="00DF1608" w:rsidRDefault="00DF1608" w:rsidP="00816C6F">
            <w:pPr>
              <w:spacing w:beforeLines="50" w:afterLines="50" w:line="440" w:lineRule="exact"/>
              <w:rPr>
                <w:rFonts w:eastAsia="仿宋_GB2312"/>
                <w:b/>
                <w:color w:val="000000" w:themeColor="text1"/>
                <w:sz w:val="24"/>
                <w:szCs w:val="28"/>
              </w:rPr>
            </w:pPr>
          </w:p>
        </w:tc>
        <w:tc>
          <w:tcPr>
            <w:tcW w:w="1560" w:type="dxa"/>
            <w:tcBorders>
              <w:top w:val="single" w:sz="4" w:space="0" w:color="auto"/>
            </w:tcBorders>
            <w:vAlign w:val="center"/>
          </w:tcPr>
          <w:p w:rsidR="009D4F7E" w:rsidRPr="00173F65" w:rsidRDefault="009D4F7E" w:rsidP="004143FF">
            <w:pPr>
              <w:spacing w:after="120" w:line="440" w:lineRule="exact"/>
              <w:ind w:right="23"/>
              <w:jc w:val="center"/>
              <w:rPr>
                <w:color w:val="000000" w:themeColor="text1"/>
                <w:kern w:val="0"/>
                <w:sz w:val="24"/>
              </w:rPr>
            </w:pPr>
            <w:r w:rsidRPr="00173F65">
              <w:rPr>
                <w:rFonts w:hint="eastAsia"/>
                <w:color w:val="000000" w:themeColor="text1"/>
                <w:kern w:val="0"/>
                <w:sz w:val="24"/>
              </w:rPr>
              <w:t>1</w:t>
            </w:r>
            <w:r w:rsidRPr="00173F65">
              <w:rPr>
                <w:color w:val="000000" w:themeColor="text1"/>
                <w:kern w:val="0"/>
                <w:sz w:val="24"/>
              </w:rPr>
              <w:t>7</w:t>
            </w:r>
            <w:r w:rsidRPr="00173F65">
              <w:rPr>
                <w:rFonts w:hint="eastAsia"/>
                <w:color w:val="000000" w:themeColor="text1"/>
                <w:kern w:val="0"/>
                <w:sz w:val="24"/>
              </w:rPr>
              <w:t>:</w:t>
            </w:r>
            <w:r w:rsidRPr="00173F65">
              <w:rPr>
                <w:color w:val="000000" w:themeColor="text1"/>
                <w:kern w:val="0"/>
                <w:sz w:val="24"/>
              </w:rPr>
              <w:t>00</w:t>
            </w:r>
            <w:r w:rsidRPr="00173F65">
              <w:rPr>
                <w:rFonts w:hint="eastAsia"/>
                <w:color w:val="000000" w:themeColor="text1"/>
                <w:kern w:val="0"/>
                <w:sz w:val="24"/>
              </w:rPr>
              <w:t>~</w:t>
            </w:r>
            <w:r w:rsidRPr="00173F65">
              <w:rPr>
                <w:color w:val="000000" w:themeColor="text1"/>
                <w:kern w:val="0"/>
                <w:sz w:val="24"/>
              </w:rPr>
              <w:t>17</w:t>
            </w:r>
            <w:r w:rsidRPr="00173F65">
              <w:rPr>
                <w:rFonts w:hint="eastAsia"/>
                <w:color w:val="000000" w:themeColor="text1"/>
                <w:kern w:val="0"/>
                <w:sz w:val="24"/>
              </w:rPr>
              <w:t>:</w:t>
            </w:r>
            <w:r w:rsidRPr="00173F65">
              <w:rPr>
                <w:color w:val="000000" w:themeColor="text1"/>
                <w:kern w:val="0"/>
                <w:sz w:val="24"/>
              </w:rPr>
              <w:t>10</w:t>
            </w:r>
          </w:p>
        </w:tc>
        <w:tc>
          <w:tcPr>
            <w:tcW w:w="6429" w:type="dxa"/>
            <w:gridSpan w:val="2"/>
            <w:tcBorders>
              <w:top w:val="single" w:sz="4" w:space="0" w:color="auto"/>
            </w:tcBorders>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ascii="仿宋_GB2312" w:eastAsia="仿宋_GB2312" w:hint="eastAsia"/>
                <w:color w:val="000000" w:themeColor="text1"/>
                <w:sz w:val="24"/>
              </w:rPr>
              <w:t>分会闭幕式：会议总结</w:t>
            </w:r>
          </w:p>
        </w:tc>
      </w:tr>
    </w:tbl>
    <w:p w:rsidR="004143FF" w:rsidRPr="00173F65" w:rsidRDefault="004143FF" w:rsidP="00816C6F">
      <w:pPr>
        <w:spacing w:beforeLines="10" w:line="500" w:lineRule="exact"/>
        <w:rPr>
          <w:rFonts w:eastAsia="仿宋_GB2312"/>
          <w:b/>
          <w:bCs/>
          <w:color w:val="000000" w:themeColor="text1"/>
          <w:sz w:val="28"/>
          <w:szCs w:val="28"/>
        </w:rPr>
        <w:sectPr w:rsidR="004143FF" w:rsidRPr="00173F65" w:rsidSect="003A30B3">
          <w:pgSz w:w="11906" w:h="16838"/>
          <w:pgMar w:top="1440" w:right="1416" w:bottom="1440" w:left="1701" w:header="851" w:footer="992" w:gutter="0"/>
          <w:cols w:space="425"/>
          <w:docGrid w:type="lines" w:linePitch="312"/>
        </w:sectPr>
      </w:pPr>
    </w:p>
    <w:p w:rsidR="00DF1608" w:rsidRDefault="009D4F7E" w:rsidP="00816C6F">
      <w:pPr>
        <w:spacing w:beforeLines="10" w:line="500" w:lineRule="exact"/>
        <w:rPr>
          <w:rFonts w:eastAsia="仿宋_GB2312"/>
          <w:b/>
          <w:bCs/>
          <w:color w:val="000000" w:themeColor="text1"/>
          <w:sz w:val="28"/>
          <w:szCs w:val="28"/>
        </w:rPr>
      </w:pPr>
      <w:r w:rsidRPr="00173F65">
        <w:rPr>
          <w:rFonts w:eastAsia="仿宋_GB2312"/>
          <w:b/>
          <w:bCs/>
          <w:color w:val="000000" w:themeColor="text1"/>
          <w:sz w:val="28"/>
          <w:szCs w:val="28"/>
        </w:rPr>
        <w:lastRenderedPageBreak/>
        <w:t>分会</w:t>
      </w:r>
      <w:r w:rsidRPr="00173F65">
        <w:rPr>
          <w:rFonts w:eastAsia="仿宋_GB2312" w:hint="eastAsia"/>
          <w:b/>
          <w:bCs/>
          <w:color w:val="000000" w:themeColor="text1"/>
          <w:sz w:val="28"/>
          <w:szCs w:val="28"/>
        </w:rPr>
        <w:t>五</w:t>
      </w:r>
      <w:r w:rsidRPr="00173F65">
        <w:rPr>
          <w:rFonts w:eastAsia="仿宋_GB2312"/>
          <w:b/>
          <w:color w:val="000000" w:themeColor="text1"/>
          <w:sz w:val="28"/>
          <w:szCs w:val="28"/>
        </w:rPr>
        <w:t>针灸国际</w:t>
      </w:r>
      <w:r w:rsidRPr="00173F65">
        <w:rPr>
          <w:rFonts w:eastAsia="仿宋_GB2312" w:hint="eastAsia"/>
          <w:b/>
          <w:color w:val="000000" w:themeColor="text1"/>
          <w:sz w:val="28"/>
          <w:szCs w:val="28"/>
        </w:rPr>
        <w:t>科技合作</w:t>
      </w:r>
      <w:r w:rsidRPr="00173F65">
        <w:rPr>
          <w:rFonts w:eastAsia="仿宋_GB2312"/>
          <w:b/>
          <w:color w:val="000000" w:themeColor="text1"/>
          <w:sz w:val="28"/>
          <w:szCs w:val="28"/>
        </w:rPr>
        <w:t>与融合</w:t>
      </w:r>
      <w:r w:rsidRPr="00173F65">
        <w:rPr>
          <w:rFonts w:eastAsia="仿宋_GB2312" w:hint="eastAsia"/>
          <w:b/>
          <w:color w:val="000000" w:themeColor="text1"/>
          <w:sz w:val="28"/>
          <w:szCs w:val="28"/>
        </w:rPr>
        <w:t>发展</w:t>
      </w:r>
    </w:p>
    <w:p w:rsidR="009D4F7E" w:rsidRPr="00173F65" w:rsidRDefault="009D4F7E" w:rsidP="00365F99">
      <w:pPr>
        <w:spacing w:line="500" w:lineRule="exact"/>
        <w:ind w:left="1405" w:hangingChars="500" w:hanging="1405"/>
        <w:rPr>
          <w:rFonts w:eastAsia="仿宋_GB2312"/>
          <w:b/>
          <w:color w:val="000000" w:themeColor="text1"/>
          <w:sz w:val="28"/>
          <w:szCs w:val="28"/>
        </w:rPr>
      </w:pPr>
      <w:r w:rsidRPr="00173F65">
        <w:rPr>
          <w:rFonts w:eastAsia="仿宋_GB2312" w:hint="eastAsia"/>
          <w:b/>
          <w:color w:val="000000" w:themeColor="text1"/>
          <w:sz w:val="28"/>
          <w:szCs w:val="28"/>
        </w:rPr>
        <w:t>内容：</w:t>
      </w:r>
      <w:r w:rsidRPr="00173F65">
        <w:rPr>
          <w:rFonts w:eastAsia="仿宋_GB2312"/>
          <w:color w:val="000000" w:themeColor="text1"/>
          <w:sz w:val="28"/>
          <w:szCs w:val="28"/>
        </w:rPr>
        <w:t>本分会将以</w:t>
      </w:r>
      <w:r w:rsidRPr="00173F65">
        <w:rPr>
          <w:rFonts w:eastAsia="仿宋_GB2312" w:hint="eastAsia"/>
          <w:color w:val="000000" w:themeColor="text1"/>
          <w:sz w:val="28"/>
          <w:szCs w:val="28"/>
        </w:rPr>
        <w:t>“整</w:t>
      </w:r>
      <w:r w:rsidRPr="00173F65">
        <w:rPr>
          <w:rFonts w:eastAsia="仿宋_GB2312"/>
          <w:color w:val="000000" w:themeColor="text1"/>
          <w:sz w:val="28"/>
          <w:szCs w:val="28"/>
        </w:rPr>
        <w:t>合资源、创新机制、传承文化、发展理论、服务健康</w:t>
      </w:r>
      <w:r w:rsidRPr="00173F65">
        <w:rPr>
          <w:rFonts w:eastAsia="仿宋_GB2312" w:hint="eastAsia"/>
          <w:color w:val="000000" w:themeColor="text1"/>
          <w:sz w:val="28"/>
          <w:szCs w:val="28"/>
        </w:rPr>
        <w:t>”</w:t>
      </w:r>
      <w:r w:rsidRPr="00173F65">
        <w:rPr>
          <w:rFonts w:eastAsia="仿宋_GB2312"/>
          <w:color w:val="000000" w:themeColor="text1"/>
          <w:sz w:val="28"/>
          <w:szCs w:val="28"/>
        </w:rPr>
        <w:t>为总体思路，聚焦近年来国际多学科发展，针灸临床研究进展、针灸基础研究前沿及针灸研究在西方的进程和方向，共同</w:t>
      </w:r>
      <w:r w:rsidRPr="00173F65">
        <w:rPr>
          <w:rFonts w:eastAsia="仿宋_GB2312"/>
          <w:color w:val="000000" w:themeColor="text1"/>
          <w:sz w:val="28"/>
          <w:szCs w:val="28"/>
        </w:rPr>
        <w:t>“</w:t>
      </w:r>
      <w:r w:rsidRPr="00173F65">
        <w:rPr>
          <w:rFonts w:eastAsia="仿宋_GB2312"/>
          <w:color w:val="000000" w:themeColor="text1"/>
          <w:sz w:val="28"/>
          <w:szCs w:val="28"/>
        </w:rPr>
        <w:t>把脉</w:t>
      </w:r>
      <w:r w:rsidRPr="00173F65">
        <w:rPr>
          <w:rFonts w:eastAsia="仿宋_GB2312"/>
          <w:color w:val="000000" w:themeColor="text1"/>
          <w:sz w:val="28"/>
          <w:szCs w:val="28"/>
        </w:rPr>
        <w:t>”</w:t>
      </w:r>
      <w:r w:rsidRPr="00173F65">
        <w:rPr>
          <w:rFonts w:eastAsia="仿宋_GB2312"/>
          <w:color w:val="000000" w:themeColor="text1"/>
          <w:sz w:val="28"/>
          <w:szCs w:val="28"/>
        </w:rPr>
        <w:t>针灸大科学国际化发展，探寻破解当前制约针灸国际大科学发展与融合的瓶颈，推进针灸国际大科学发展交流与合作，搭建国际大科学发展平台</w:t>
      </w:r>
      <w:r w:rsidRPr="00173F65">
        <w:rPr>
          <w:rFonts w:eastAsia="仿宋_GB2312"/>
          <w:color w:val="000000" w:themeColor="text1"/>
          <w:sz w:val="28"/>
          <w:szCs w:val="28"/>
        </w:rPr>
        <w:t>,</w:t>
      </w:r>
      <w:r w:rsidRPr="00173F65">
        <w:rPr>
          <w:rFonts w:eastAsia="仿宋_GB2312"/>
          <w:color w:val="000000" w:themeColor="text1"/>
          <w:sz w:val="28"/>
          <w:szCs w:val="28"/>
        </w:rPr>
        <w:t>共谋以针灸为代表的传统中医药更好服务于人类健康之大业。</w:t>
      </w:r>
    </w:p>
    <w:p w:rsidR="009D4F7E" w:rsidRPr="00F73DCE" w:rsidRDefault="009D4F7E" w:rsidP="00F73DCE">
      <w:pPr>
        <w:spacing w:line="500" w:lineRule="exact"/>
        <w:ind w:left="2530" w:hangingChars="900" w:hanging="2530"/>
        <w:rPr>
          <w:rFonts w:eastAsia="仿宋_GB2312"/>
          <w:b/>
          <w:bCs/>
          <w:color w:val="000000" w:themeColor="text1"/>
          <w:kern w:val="0"/>
          <w:sz w:val="28"/>
          <w:szCs w:val="28"/>
        </w:rPr>
      </w:pPr>
      <w:r w:rsidRPr="00173F65">
        <w:rPr>
          <w:rFonts w:eastAsia="仿宋_GB2312"/>
          <w:b/>
          <w:bCs/>
          <w:color w:val="000000" w:themeColor="text1"/>
          <w:kern w:val="0"/>
          <w:sz w:val="28"/>
          <w:szCs w:val="28"/>
        </w:rPr>
        <w:t>主席：</w:t>
      </w:r>
      <w:r w:rsidRPr="00173F65">
        <w:rPr>
          <w:rFonts w:eastAsia="仿宋_GB2312"/>
          <w:color w:val="000000" w:themeColor="text1"/>
          <w:sz w:val="28"/>
          <w:szCs w:val="28"/>
        </w:rPr>
        <w:t>石学敏中国工程院院士、国医大师</w:t>
      </w:r>
      <w:r w:rsidRPr="00173F65">
        <w:rPr>
          <w:rFonts w:eastAsia="仿宋_GB2312" w:hint="eastAsia"/>
          <w:color w:val="000000" w:themeColor="text1"/>
          <w:sz w:val="28"/>
          <w:szCs w:val="28"/>
        </w:rPr>
        <w:t>、</w:t>
      </w:r>
      <w:r w:rsidR="00F73DCE" w:rsidRPr="00E37F7A">
        <w:rPr>
          <w:rFonts w:eastAsia="仿宋_GB2312" w:hint="eastAsia"/>
          <w:color w:val="000000" w:themeColor="text1"/>
          <w:sz w:val="28"/>
          <w:szCs w:val="28"/>
        </w:rPr>
        <w:t>天津中医药大学第一附属医院名誉院长</w:t>
      </w:r>
    </w:p>
    <w:p w:rsidR="009D4F7E" w:rsidRPr="00173F65" w:rsidRDefault="009D4F7E" w:rsidP="009D4F7E">
      <w:pPr>
        <w:spacing w:line="500" w:lineRule="exact"/>
        <w:ind w:leftChars="669" w:left="2525" w:hangingChars="400" w:hanging="1120"/>
        <w:rPr>
          <w:rFonts w:eastAsia="仿宋_GB2312"/>
          <w:color w:val="000000" w:themeColor="text1"/>
          <w:sz w:val="28"/>
          <w:szCs w:val="28"/>
        </w:rPr>
      </w:pPr>
      <w:r w:rsidRPr="00173F65">
        <w:rPr>
          <w:rFonts w:eastAsia="仿宋_GB2312" w:hint="eastAsia"/>
          <w:color w:val="000000" w:themeColor="text1"/>
          <w:sz w:val="28"/>
          <w:szCs w:val="28"/>
        </w:rPr>
        <w:t>刘保延中国中医科学院首席研究员、世界针灸联合会主席、中国针灸学会会长</w:t>
      </w:r>
    </w:p>
    <w:p w:rsidR="009D4F7E" w:rsidRPr="00173F65" w:rsidRDefault="009D4F7E" w:rsidP="009D4F7E">
      <w:pPr>
        <w:spacing w:line="500" w:lineRule="exact"/>
        <w:ind w:leftChars="650" w:left="2485" w:hangingChars="400" w:hanging="1120"/>
        <w:rPr>
          <w:rFonts w:eastAsia="仿宋_GB2312"/>
          <w:color w:val="000000" w:themeColor="text1"/>
          <w:sz w:val="28"/>
          <w:szCs w:val="28"/>
        </w:rPr>
      </w:pPr>
      <w:r w:rsidRPr="00173F65">
        <w:rPr>
          <w:rFonts w:eastAsia="仿宋_GB2312"/>
          <w:color w:val="000000" w:themeColor="text1"/>
          <w:sz w:val="28"/>
          <w:szCs w:val="28"/>
        </w:rPr>
        <w:t>梁繁荣成都中医药大学</w:t>
      </w:r>
      <w:r w:rsidRPr="00173F65">
        <w:rPr>
          <w:rFonts w:eastAsia="仿宋_GB2312" w:hint="eastAsia"/>
          <w:color w:val="000000" w:themeColor="text1"/>
          <w:sz w:val="28"/>
          <w:szCs w:val="28"/>
        </w:rPr>
        <w:t>首席</w:t>
      </w:r>
      <w:r w:rsidRPr="00173F65">
        <w:rPr>
          <w:rFonts w:eastAsia="仿宋_GB2312"/>
          <w:color w:val="000000" w:themeColor="text1"/>
          <w:sz w:val="28"/>
          <w:szCs w:val="28"/>
        </w:rPr>
        <w:t>教授</w:t>
      </w:r>
      <w:r w:rsidRPr="00173F65">
        <w:rPr>
          <w:rFonts w:eastAsia="仿宋_GB2312" w:hint="eastAsia"/>
          <w:color w:val="000000" w:themeColor="text1"/>
          <w:sz w:val="28"/>
          <w:szCs w:val="28"/>
        </w:rPr>
        <w:t>、世界针灸联合会副主席</w:t>
      </w:r>
    </w:p>
    <w:p w:rsidR="009D4F7E" w:rsidRPr="00173F65" w:rsidRDefault="00073B8D" w:rsidP="009D4F7E">
      <w:pPr>
        <w:spacing w:line="500" w:lineRule="exact"/>
        <w:ind w:leftChars="666" w:left="2550" w:hangingChars="411" w:hanging="1151"/>
        <w:rPr>
          <w:rFonts w:eastAsia="仿宋_GB2312"/>
          <w:color w:val="000000" w:themeColor="text1"/>
          <w:sz w:val="28"/>
          <w:szCs w:val="28"/>
        </w:rPr>
      </w:pPr>
      <w:r w:rsidRPr="00E37F7A">
        <w:rPr>
          <w:rFonts w:eastAsia="仿宋_GB2312"/>
          <w:color w:val="000000" w:themeColor="text1"/>
          <w:sz w:val="28"/>
          <w:szCs w:val="28"/>
        </w:rPr>
        <w:t>Li Yongming</w:t>
      </w:r>
      <w:r w:rsidR="009D4F7E" w:rsidRPr="00173F65">
        <w:rPr>
          <w:rFonts w:eastAsia="仿宋_GB2312" w:hint="eastAsia"/>
          <w:color w:val="000000" w:themeColor="text1"/>
          <w:sz w:val="28"/>
          <w:szCs w:val="28"/>
        </w:rPr>
        <w:t>美国中医药针灸学会会长、美国职业针灸安全联盟主席</w:t>
      </w:r>
    </w:p>
    <w:p w:rsidR="009D4F7E" w:rsidRPr="00173F65" w:rsidRDefault="009D4F7E" w:rsidP="00365F99">
      <w:pPr>
        <w:spacing w:line="500" w:lineRule="exact"/>
        <w:ind w:left="1405" w:hangingChars="500" w:hanging="1405"/>
        <w:rPr>
          <w:rFonts w:eastAsia="仿宋_GB2312"/>
          <w:color w:val="000000" w:themeColor="text1"/>
          <w:sz w:val="28"/>
          <w:szCs w:val="28"/>
        </w:rPr>
      </w:pPr>
      <w:r w:rsidRPr="00173F65">
        <w:rPr>
          <w:rFonts w:eastAsia="仿宋_GB2312"/>
          <w:b/>
          <w:color w:val="000000" w:themeColor="text1"/>
          <w:sz w:val="28"/>
          <w:szCs w:val="28"/>
        </w:rPr>
        <w:t>承办单位：</w:t>
      </w:r>
      <w:r w:rsidRPr="00173F65">
        <w:rPr>
          <w:rFonts w:eastAsia="仿宋_GB2312"/>
          <w:color w:val="000000" w:themeColor="text1"/>
          <w:sz w:val="28"/>
          <w:szCs w:val="28"/>
        </w:rPr>
        <w:t>成都中医药大学</w:t>
      </w:r>
      <w:r w:rsidRPr="00173F65">
        <w:rPr>
          <w:rFonts w:eastAsia="仿宋_GB2312" w:hint="eastAsia"/>
          <w:color w:val="000000" w:themeColor="text1"/>
          <w:sz w:val="28"/>
          <w:szCs w:val="28"/>
        </w:rPr>
        <w:t>、</w:t>
      </w:r>
      <w:r w:rsidRPr="00173F65">
        <w:rPr>
          <w:rFonts w:eastAsia="仿宋_GB2312"/>
          <w:color w:val="000000" w:themeColor="text1"/>
          <w:sz w:val="28"/>
          <w:szCs w:val="28"/>
        </w:rPr>
        <w:t>中国中医科学院针灸研究所</w:t>
      </w:r>
      <w:r w:rsidRPr="00173F65">
        <w:rPr>
          <w:rFonts w:eastAsia="仿宋_GB2312" w:hint="eastAsia"/>
          <w:color w:val="000000" w:themeColor="text1"/>
          <w:sz w:val="28"/>
          <w:szCs w:val="28"/>
        </w:rPr>
        <w:t>、天津中医药大学第一附属医院、</w:t>
      </w:r>
      <w:r w:rsidRPr="00173F65">
        <w:rPr>
          <w:rFonts w:eastAsia="仿宋_GB2312"/>
          <w:color w:val="000000" w:themeColor="text1"/>
          <w:sz w:val="28"/>
          <w:szCs w:val="28"/>
        </w:rPr>
        <w:t>西南医科大学</w:t>
      </w:r>
    </w:p>
    <w:p w:rsidR="009D4F7E" w:rsidRPr="00173F65" w:rsidRDefault="009D4F7E" w:rsidP="00365F99">
      <w:pPr>
        <w:spacing w:line="500" w:lineRule="exact"/>
        <w:ind w:left="1383" w:hangingChars="492" w:hanging="1383"/>
        <w:jc w:val="left"/>
        <w:rPr>
          <w:rFonts w:eastAsia="仿宋_GB2312"/>
          <w:color w:val="000000" w:themeColor="text1"/>
          <w:sz w:val="28"/>
          <w:szCs w:val="28"/>
        </w:rPr>
      </w:pPr>
      <w:r w:rsidRPr="00173F65">
        <w:rPr>
          <w:rFonts w:eastAsia="仿宋_GB2312" w:hint="eastAsia"/>
          <w:b/>
          <w:bCs/>
          <w:color w:val="000000" w:themeColor="text1"/>
          <w:sz w:val="28"/>
          <w:szCs w:val="28"/>
        </w:rPr>
        <w:t>会议地点：</w:t>
      </w:r>
      <w:r w:rsidRPr="00173F65">
        <w:rPr>
          <w:rFonts w:eastAsia="仿宋_GB2312" w:cs="仿宋_GB2312" w:hint="eastAsia"/>
          <w:color w:val="000000" w:themeColor="text1"/>
          <w:sz w:val="28"/>
          <w:szCs w:val="28"/>
        </w:rPr>
        <w:t>成都市人民中路三段</w:t>
      </w:r>
      <w:r w:rsidRPr="00173F65">
        <w:rPr>
          <w:rFonts w:eastAsia="仿宋_GB2312" w:cs="仿宋_GB2312" w:hint="eastAsia"/>
          <w:color w:val="000000" w:themeColor="text1"/>
          <w:sz w:val="28"/>
          <w:szCs w:val="28"/>
        </w:rPr>
        <w:t>22</w:t>
      </w:r>
      <w:r w:rsidRPr="00173F65">
        <w:rPr>
          <w:rFonts w:eastAsia="仿宋_GB2312" w:cs="仿宋_GB2312" w:hint="eastAsia"/>
          <w:color w:val="000000" w:themeColor="text1"/>
          <w:sz w:val="28"/>
          <w:szCs w:val="28"/>
        </w:rPr>
        <w:t>号成都索菲斯锦苑宾馆</w:t>
      </w:r>
    </w:p>
    <w:p w:rsidR="009D4F7E" w:rsidRPr="00173F65" w:rsidRDefault="009D4F7E" w:rsidP="00816C6F">
      <w:pPr>
        <w:spacing w:beforeLines="10" w:line="500" w:lineRule="exact"/>
        <w:rPr>
          <w:rFonts w:eastAsia="仿宋_GB2312"/>
          <w:b/>
          <w:bCs/>
          <w:color w:val="000000" w:themeColor="text1"/>
          <w:sz w:val="28"/>
          <w:szCs w:val="28"/>
        </w:rPr>
      </w:pPr>
      <w:r w:rsidRPr="00173F65">
        <w:rPr>
          <w:rFonts w:eastAsia="仿宋_GB2312"/>
          <w:b/>
          <w:bCs/>
          <w:color w:val="000000" w:themeColor="text1"/>
          <w:sz w:val="28"/>
          <w:szCs w:val="28"/>
        </w:rPr>
        <w:t>日程安排：</w:t>
      </w:r>
    </w:p>
    <w:p w:rsidR="00555AAA" w:rsidRDefault="00555AAA" w:rsidP="00816C6F">
      <w:pPr>
        <w:spacing w:beforeLines="10" w:line="500" w:lineRule="exact"/>
        <w:rPr>
          <w:rFonts w:eastAsia="仿宋_GB2312"/>
          <w:b/>
          <w:bCs/>
          <w:color w:val="000000" w:themeColor="text1"/>
          <w:sz w:val="28"/>
          <w:szCs w:val="28"/>
        </w:rPr>
      </w:pPr>
    </w:p>
    <w:tbl>
      <w:tblPr>
        <w:tblW w:w="8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7"/>
        <w:gridCol w:w="1507"/>
        <w:gridCol w:w="4965"/>
        <w:gridCol w:w="1601"/>
      </w:tblGrid>
      <w:tr w:rsidR="00B45698" w:rsidRPr="00E37F7A" w:rsidTr="00CF316F">
        <w:trPr>
          <w:trHeight w:val="454"/>
          <w:jc w:val="center"/>
        </w:trPr>
        <w:tc>
          <w:tcPr>
            <w:tcW w:w="517" w:type="dxa"/>
            <w:vAlign w:val="center"/>
          </w:tcPr>
          <w:p w:rsidR="00B45698" w:rsidRPr="00E37F7A" w:rsidRDefault="00B45698" w:rsidP="00CF316F">
            <w:pPr>
              <w:spacing w:line="440" w:lineRule="exact"/>
              <w:rPr>
                <w:rFonts w:eastAsia="仿宋_GB2312"/>
                <w:b/>
                <w:color w:val="000000" w:themeColor="text1"/>
                <w:sz w:val="24"/>
              </w:rPr>
            </w:pPr>
            <w:r w:rsidRPr="00E37F7A">
              <w:rPr>
                <w:rFonts w:eastAsia="仿宋_GB2312"/>
                <w:b/>
                <w:color w:val="000000" w:themeColor="text1"/>
                <w:sz w:val="24"/>
              </w:rPr>
              <w:t>日期</w:t>
            </w:r>
          </w:p>
        </w:tc>
        <w:tc>
          <w:tcPr>
            <w:tcW w:w="1507" w:type="dxa"/>
            <w:vAlign w:val="center"/>
          </w:tcPr>
          <w:p w:rsidR="00B45698" w:rsidRPr="00E37F7A" w:rsidRDefault="00B45698" w:rsidP="00CF316F">
            <w:pPr>
              <w:spacing w:line="440" w:lineRule="exact"/>
              <w:jc w:val="center"/>
              <w:rPr>
                <w:rFonts w:eastAsia="仿宋_GB2312"/>
                <w:b/>
                <w:color w:val="000000" w:themeColor="text1"/>
                <w:sz w:val="24"/>
              </w:rPr>
            </w:pPr>
            <w:r w:rsidRPr="00E37F7A">
              <w:rPr>
                <w:rFonts w:eastAsia="仿宋_GB2312"/>
                <w:b/>
                <w:color w:val="000000" w:themeColor="text1"/>
                <w:sz w:val="24"/>
              </w:rPr>
              <w:t>时间</w:t>
            </w:r>
          </w:p>
        </w:tc>
        <w:tc>
          <w:tcPr>
            <w:tcW w:w="4965" w:type="dxa"/>
            <w:vAlign w:val="center"/>
          </w:tcPr>
          <w:p w:rsidR="00B45698" w:rsidRPr="00E37F7A" w:rsidRDefault="00B45698" w:rsidP="00CF316F">
            <w:pPr>
              <w:spacing w:line="440" w:lineRule="exact"/>
              <w:jc w:val="center"/>
              <w:rPr>
                <w:rFonts w:eastAsia="仿宋_GB2312"/>
                <w:b/>
                <w:color w:val="000000" w:themeColor="text1"/>
                <w:sz w:val="24"/>
              </w:rPr>
            </w:pPr>
            <w:r w:rsidRPr="00E37F7A">
              <w:rPr>
                <w:rFonts w:eastAsia="仿宋_GB2312"/>
                <w:b/>
                <w:color w:val="000000" w:themeColor="text1"/>
                <w:sz w:val="24"/>
              </w:rPr>
              <w:t>主要内容</w:t>
            </w:r>
          </w:p>
        </w:tc>
        <w:tc>
          <w:tcPr>
            <w:tcW w:w="1601" w:type="dxa"/>
            <w:vAlign w:val="center"/>
          </w:tcPr>
          <w:p w:rsidR="00B45698" w:rsidRPr="00E37F7A" w:rsidRDefault="00B45698" w:rsidP="00CF316F">
            <w:pPr>
              <w:spacing w:line="440" w:lineRule="exact"/>
              <w:jc w:val="center"/>
              <w:rPr>
                <w:rFonts w:eastAsia="仿宋_GB2312"/>
                <w:b/>
                <w:color w:val="000000" w:themeColor="text1"/>
                <w:sz w:val="24"/>
              </w:rPr>
            </w:pPr>
            <w:r w:rsidRPr="00E37F7A">
              <w:rPr>
                <w:rFonts w:eastAsia="仿宋_GB2312"/>
                <w:b/>
                <w:color w:val="000000" w:themeColor="text1"/>
                <w:sz w:val="24"/>
              </w:rPr>
              <w:t>主持人</w:t>
            </w:r>
          </w:p>
        </w:tc>
      </w:tr>
      <w:tr w:rsidR="00B45698" w:rsidRPr="00E37F7A" w:rsidTr="00CF316F">
        <w:trPr>
          <w:trHeight w:val="454"/>
          <w:jc w:val="center"/>
        </w:trPr>
        <w:tc>
          <w:tcPr>
            <w:tcW w:w="517" w:type="dxa"/>
            <w:vMerge w:val="restart"/>
            <w:vAlign w:val="center"/>
          </w:tcPr>
          <w:p w:rsidR="00B45698" w:rsidRPr="00E37F7A" w:rsidRDefault="00B45698" w:rsidP="00CF316F">
            <w:pPr>
              <w:spacing w:line="440" w:lineRule="exact"/>
              <w:rPr>
                <w:rFonts w:eastAsia="仿宋_GB2312"/>
                <w:bCs/>
                <w:color w:val="000000" w:themeColor="text1"/>
                <w:sz w:val="24"/>
              </w:rPr>
            </w:pPr>
            <w:r w:rsidRPr="00E37F7A">
              <w:rPr>
                <w:rFonts w:eastAsia="仿宋_GB2312" w:hint="eastAsia"/>
                <w:bCs/>
                <w:color w:val="000000" w:themeColor="text1"/>
                <w:sz w:val="24"/>
              </w:rPr>
              <w:t>10</w:t>
            </w:r>
            <w:r w:rsidRPr="00E37F7A">
              <w:rPr>
                <w:rFonts w:eastAsia="仿宋_GB2312" w:hint="eastAsia"/>
                <w:bCs/>
                <w:color w:val="000000" w:themeColor="text1"/>
                <w:sz w:val="24"/>
              </w:rPr>
              <w:t>月</w:t>
            </w:r>
            <w:r w:rsidRPr="00E37F7A">
              <w:rPr>
                <w:rFonts w:eastAsia="仿宋_GB2312" w:hint="eastAsia"/>
                <w:bCs/>
                <w:color w:val="000000" w:themeColor="text1"/>
                <w:sz w:val="24"/>
              </w:rPr>
              <w:t>21</w:t>
            </w:r>
            <w:r w:rsidRPr="00E37F7A">
              <w:rPr>
                <w:rFonts w:eastAsia="仿宋_GB2312" w:hint="eastAsia"/>
                <w:bCs/>
                <w:color w:val="000000" w:themeColor="text1"/>
                <w:sz w:val="24"/>
              </w:rPr>
              <w:t>日下午</w:t>
            </w:r>
          </w:p>
        </w:tc>
        <w:tc>
          <w:tcPr>
            <w:tcW w:w="1507" w:type="dxa"/>
            <w:vAlign w:val="center"/>
          </w:tcPr>
          <w:p w:rsidR="00B45698" w:rsidRPr="00E37F7A" w:rsidRDefault="00B45698" w:rsidP="00CF316F">
            <w:pPr>
              <w:spacing w:line="440" w:lineRule="exact"/>
              <w:jc w:val="center"/>
              <w:rPr>
                <w:rFonts w:eastAsia="仿宋_GB2312"/>
                <w:bCs/>
                <w:color w:val="000000" w:themeColor="text1"/>
                <w:sz w:val="24"/>
              </w:rPr>
            </w:pPr>
            <w:r w:rsidRPr="00E37F7A">
              <w:rPr>
                <w:rFonts w:eastAsia="仿宋_GB2312"/>
                <w:bCs/>
                <w:color w:val="000000" w:themeColor="text1"/>
                <w:sz w:val="24"/>
              </w:rPr>
              <w:t>14:00~14:</w:t>
            </w:r>
            <w:r w:rsidRPr="00E37F7A">
              <w:rPr>
                <w:rFonts w:eastAsia="仿宋_GB2312" w:hint="eastAsia"/>
                <w:bCs/>
                <w:color w:val="000000" w:themeColor="text1"/>
                <w:sz w:val="24"/>
              </w:rPr>
              <w:t>15</w:t>
            </w:r>
          </w:p>
        </w:tc>
        <w:tc>
          <w:tcPr>
            <w:tcW w:w="4965" w:type="dxa"/>
            <w:vAlign w:val="center"/>
          </w:tcPr>
          <w:p w:rsidR="00B45698" w:rsidRPr="00E37F7A" w:rsidRDefault="00B45698" w:rsidP="00CF316F">
            <w:pPr>
              <w:spacing w:line="440" w:lineRule="exact"/>
              <w:jc w:val="center"/>
              <w:rPr>
                <w:rFonts w:eastAsia="仿宋_GB2312"/>
                <w:bCs/>
                <w:color w:val="000000" w:themeColor="text1"/>
                <w:sz w:val="24"/>
              </w:rPr>
            </w:pPr>
            <w:r w:rsidRPr="00E37F7A">
              <w:rPr>
                <w:rFonts w:eastAsia="仿宋_GB2312" w:hint="eastAsia"/>
                <w:bCs/>
                <w:color w:val="000000" w:themeColor="text1"/>
                <w:sz w:val="24"/>
              </w:rPr>
              <w:t>分会开幕式</w:t>
            </w:r>
          </w:p>
        </w:tc>
        <w:tc>
          <w:tcPr>
            <w:tcW w:w="1601" w:type="dxa"/>
            <w:vAlign w:val="center"/>
          </w:tcPr>
          <w:p w:rsidR="00B45698" w:rsidRPr="00E37F7A" w:rsidRDefault="00B45698" w:rsidP="00CF316F">
            <w:pPr>
              <w:spacing w:line="440" w:lineRule="exact"/>
              <w:jc w:val="center"/>
              <w:rPr>
                <w:rFonts w:eastAsia="仿宋_GB2312"/>
                <w:bCs/>
                <w:color w:val="000000" w:themeColor="text1"/>
                <w:sz w:val="24"/>
              </w:rPr>
            </w:pPr>
            <w:r w:rsidRPr="00E37F7A">
              <w:rPr>
                <w:rFonts w:eastAsia="仿宋_GB2312" w:hint="eastAsia"/>
                <w:bCs/>
                <w:color w:val="000000" w:themeColor="text1"/>
                <w:sz w:val="24"/>
              </w:rPr>
              <w:t>梁繁荣</w:t>
            </w:r>
          </w:p>
        </w:tc>
      </w:tr>
      <w:tr w:rsidR="00B45698" w:rsidRPr="00E37F7A" w:rsidTr="00CF316F">
        <w:trPr>
          <w:trHeight w:val="454"/>
          <w:jc w:val="center"/>
        </w:trPr>
        <w:tc>
          <w:tcPr>
            <w:tcW w:w="517" w:type="dxa"/>
            <w:vMerge/>
            <w:vAlign w:val="center"/>
          </w:tcPr>
          <w:p w:rsidR="00B45698" w:rsidRPr="00E37F7A" w:rsidRDefault="00B45698" w:rsidP="00CF316F">
            <w:pPr>
              <w:spacing w:line="440" w:lineRule="exact"/>
              <w:rPr>
                <w:rFonts w:eastAsia="仿宋_GB2312"/>
                <w:bCs/>
                <w:color w:val="000000" w:themeColor="text1"/>
                <w:sz w:val="24"/>
              </w:rPr>
            </w:pPr>
          </w:p>
        </w:tc>
        <w:tc>
          <w:tcPr>
            <w:tcW w:w="8073" w:type="dxa"/>
            <w:gridSpan w:val="3"/>
            <w:vAlign w:val="center"/>
          </w:tcPr>
          <w:p w:rsidR="00B45698" w:rsidRPr="00E37F7A" w:rsidRDefault="00B45698" w:rsidP="00CF316F">
            <w:pPr>
              <w:spacing w:line="440" w:lineRule="exact"/>
              <w:jc w:val="center"/>
              <w:rPr>
                <w:rFonts w:eastAsia="仿宋_GB2312"/>
                <w:bCs/>
                <w:color w:val="000000" w:themeColor="text1"/>
                <w:sz w:val="24"/>
              </w:rPr>
            </w:pPr>
            <w:r w:rsidRPr="00E37F7A">
              <w:rPr>
                <w:rFonts w:eastAsia="仿宋_GB2312" w:hint="eastAsia"/>
                <w:b/>
                <w:color w:val="000000" w:themeColor="text1"/>
                <w:sz w:val="24"/>
              </w:rPr>
              <w:t>第一单元</w:t>
            </w:r>
            <w:r w:rsidRPr="00E37F7A">
              <w:rPr>
                <w:rFonts w:eastAsia="仿宋_GB2312" w:hint="eastAsia"/>
                <w:b/>
                <w:bCs/>
                <w:color w:val="000000" w:themeColor="text1"/>
                <w:sz w:val="24"/>
              </w:rPr>
              <w:t>针灸发展与思考</w:t>
            </w:r>
          </w:p>
        </w:tc>
      </w:tr>
      <w:tr w:rsidR="00B45698" w:rsidRPr="00E37F7A" w:rsidTr="00CF316F">
        <w:trPr>
          <w:trHeight w:val="454"/>
          <w:jc w:val="center"/>
        </w:trPr>
        <w:tc>
          <w:tcPr>
            <w:tcW w:w="517" w:type="dxa"/>
            <w:vMerge/>
            <w:vAlign w:val="center"/>
          </w:tcPr>
          <w:p w:rsidR="00B45698" w:rsidRPr="00E37F7A" w:rsidRDefault="00B45698" w:rsidP="00CF316F">
            <w:pPr>
              <w:spacing w:line="440" w:lineRule="exact"/>
              <w:rPr>
                <w:rFonts w:eastAsia="仿宋_GB2312"/>
                <w:bCs/>
                <w:color w:val="000000" w:themeColor="text1"/>
                <w:sz w:val="24"/>
              </w:rPr>
            </w:pPr>
          </w:p>
        </w:tc>
        <w:tc>
          <w:tcPr>
            <w:tcW w:w="1507" w:type="dxa"/>
            <w:vAlign w:val="center"/>
          </w:tcPr>
          <w:p w:rsidR="00B45698" w:rsidRPr="00E37F7A" w:rsidRDefault="00B45698" w:rsidP="00CF316F">
            <w:pPr>
              <w:spacing w:line="440" w:lineRule="exact"/>
              <w:jc w:val="center"/>
              <w:rPr>
                <w:rFonts w:eastAsia="仿宋_GB2312"/>
                <w:bCs/>
                <w:color w:val="000000" w:themeColor="text1"/>
                <w:sz w:val="24"/>
              </w:rPr>
            </w:pPr>
            <w:r w:rsidRPr="00E37F7A">
              <w:rPr>
                <w:rFonts w:eastAsia="仿宋_GB2312"/>
                <w:bCs/>
                <w:color w:val="000000" w:themeColor="text1"/>
                <w:sz w:val="24"/>
              </w:rPr>
              <w:t>14:</w:t>
            </w:r>
            <w:r w:rsidRPr="00E37F7A">
              <w:rPr>
                <w:rFonts w:eastAsia="仿宋_GB2312" w:hint="eastAsia"/>
                <w:bCs/>
                <w:color w:val="000000" w:themeColor="text1"/>
                <w:sz w:val="24"/>
              </w:rPr>
              <w:t>15</w:t>
            </w:r>
            <w:r w:rsidRPr="00E37F7A">
              <w:rPr>
                <w:rFonts w:eastAsia="仿宋_GB2312"/>
                <w:bCs/>
                <w:color w:val="000000" w:themeColor="text1"/>
                <w:sz w:val="24"/>
              </w:rPr>
              <w:t>~1</w:t>
            </w:r>
            <w:r w:rsidRPr="00E37F7A">
              <w:rPr>
                <w:rFonts w:eastAsia="仿宋_GB2312" w:hint="eastAsia"/>
                <w:bCs/>
                <w:color w:val="000000" w:themeColor="text1"/>
                <w:sz w:val="24"/>
              </w:rPr>
              <w:t>4</w:t>
            </w:r>
            <w:r w:rsidRPr="00E37F7A">
              <w:rPr>
                <w:rFonts w:eastAsia="仿宋_GB2312"/>
                <w:bCs/>
                <w:color w:val="000000" w:themeColor="text1"/>
                <w:sz w:val="24"/>
              </w:rPr>
              <w:t>:</w:t>
            </w:r>
            <w:r w:rsidRPr="00E37F7A">
              <w:rPr>
                <w:rFonts w:eastAsia="仿宋_GB2312" w:hint="eastAsia"/>
                <w:bCs/>
                <w:color w:val="000000" w:themeColor="text1"/>
                <w:sz w:val="24"/>
              </w:rPr>
              <w:t>45</w:t>
            </w:r>
          </w:p>
        </w:tc>
        <w:tc>
          <w:tcPr>
            <w:tcW w:w="4965" w:type="dxa"/>
            <w:vAlign w:val="center"/>
          </w:tcPr>
          <w:p w:rsidR="00B45698" w:rsidRPr="00E37F7A" w:rsidRDefault="00B45698" w:rsidP="00CF316F">
            <w:pPr>
              <w:spacing w:line="440" w:lineRule="exact"/>
              <w:rPr>
                <w:rFonts w:eastAsia="仿宋_GB2312"/>
                <w:bCs/>
                <w:color w:val="000000" w:themeColor="text1"/>
                <w:sz w:val="24"/>
              </w:rPr>
            </w:pPr>
            <w:r w:rsidRPr="00E37F7A">
              <w:rPr>
                <w:rFonts w:eastAsia="仿宋_GB2312"/>
                <w:bCs/>
                <w:color w:val="000000" w:themeColor="text1"/>
                <w:sz w:val="24"/>
              </w:rPr>
              <w:t>中国工程院</w:t>
            </w:r>
            <w:r w:rsidRPr="00E37F7A">
              <w:rPr>
                <w:rFonts w:eastAsia="仿宋_GB2312" w:hint="eastAsia"/>
                <w:bCs/>
                <w:color w:val="000000" w:themeColor="text1"/>
                <w:sz w:val="24"/>
              </w:rPr>
              <w:t>石学敏</w:t>
            </w:r>
            <w:r w:rsidRPr="00E37F7A">
              <w:rPr>
                <w:rFonts w:eastAsia="仿宋_GB2312"/>
                <w:bCs/>
                <w:color w:val="000000" w:themeColor="text1"/>
                <w:sz w:val="24"/>
              </w:rPr>
              <w:t>院士</w:t>
            </w:r>
          </w:p>
          <w:p w:rsidR="00B45698" w:rsidRPr="00E37F7A" w:rsidRDefault="00B45698" w:rsidP="00CF316F">
            <w:pPr>
              <w:spacing w:line="440" w:lineRule="exact"/>
              <w:rPr>
                <w:bCs/>
                <w:color w:val="000000" w:themeColor="text1"/>
                <w:sz w:val="24"/>
              </w:rPr>
            </w:pPr>
            <w:r w:rsidRPr="00E37F7A">
              <w:rPr>
                <w:rFonts w:eastAsia="仿宋_GB2312" w:hint="eastAsia"/>
                <w:bCs/>
                <w:color w:val="000000" w:themeColor="text1"/>
                <w:sz w:val="24"/>
              </w:rPr>
              <w:t>通关利窍针刺法治疗中风后吞咽障碍的临床研究</w:t>
            </w:r>
          </w:p>
        </w:tc>
        <w:tc>
          <w:tcPr>
            <w:tcW w:w="1601" w:type="dxa"/>
            <w:vMerge w:val="restart"/>
            <w:tcBorders>
              <w:top w:val="single" w:sz="4" w:space="0" w:color="auto"/>
            </w:tcBorders>
            <w:vAlign w:val="center"/>
          </w:tcPr>
          <w:p w:rsidR="00B45698" w:rsidRPr="00E37F7A" w:rsidRDefault="00B45698" w:rsidP="00CF316F">
            <w:pPr>
              <w:spacing w:line="440" w:lineRule="exact"/>
              <w:jc w:val="center"/>
              <w:rPr>
                <w:rFonts w:eastAsia="仿宋_GB2312"/>
                <w:bCs/>
                <w:color w:val="000000" w:themeColor="text1"/>
                <w:sz w:val="24"/>
              </w:rPr>
            </w:pPr>
          </w:p>
          <w:p w:rsidR="00B45698" w:rsidRPr="00E37F7A" w:rsidRDefault="00B45698" w:rsidP="00CF316F">
            <w:pPr>
              <w:spacing w:line="440" w:lineRule="exact"/>
              <w:jc w:val="center"/>
              <w:rPr>
                <w:rFonts w:eastAsia="仿宋_GB2312"/>
                <w:bCs/>
                <w:color w:val="000000" w:themeColor="text1"/>
                <w:sz w:val="24"/>
              </w:rPr>
            </w:pPr>
          </w:p>
          <w:p w:rsidR="00B45698" w:rsidRPr="00E37F7A" w:rsidRDefault="00B45698" w:rsidP="00CF316F">
            <w:pPr>
              <w:spacing w:line="440" w:lineRule="exact"/>
              <w:jc w:val="center"/>
              <w:rPr>
                <w:rFonts w:eastAsia="仿宋_GB2312"/>
                <w:bCs/>
                <w:color w:val="000000" w:themeColor="text1"/>
                <w:sz w:val="24"/>
              </w:rPr>
            </w:pPr>
          </w:p>
          <w:p w:rsidR="00B45698" w:rsidRPr="00E37F7A" w:rsidRDefault="00B45698" w:rsidP="00CF316F">
            <w:pPr>
              <w:spacing w:line="440" w:lineRule="exact"/>
              <w:jc w:val="center"/>
              <w:rPr>
                <w:rFonts w:eastAsia="仿宋_GB2312"/>
                <w:bCs/>
                <w:color w:val="000000" w:themeColor="text1"/>
                <w:sz w:val="24"/>
              </w:rPr>
            </w:pPr>
          </w:p>
          <w:p w:rsidR="00B45698" w:rsidRPr="00E37F7A" w:rsidRDefault="00B45698" w:rsidP="00CF316F">
            <w:pPr>
              <w:spacing w:line="440" w:lineRule="exact"/>
              <w:ind w:left="360" w:hangingChars="150" w:hanging="360"/>
              <w:rPr>
                <w:rFonts w:eastAsia="仿宋_GB2312"/>
                <w:bCs/>
                <w:color w:val="000000" w:themeColor="text1"/>
                <w:sz w:val="24"/>
              </w:rPr>
            </w:pPr>
            <w:r w:rsidRPr="00E37F7A">
              <w:rPr>
                <w:rFonts w:eastAsia="仿宋_GB2312"/>
                <w:bCs/>
                <w:color w:val="000000" w:themeColor="text1"/>
                <w:sz w:val="24"/>
              </w:rPr>
              <w:lastRenderedPageBreak/>
              <w:t>Li Yongming</w:t>
            </w:r>
            <w:r w:rsidRPr="00E37F7A">
              <w:rPr>
                <w:rFonts w:eastAsia="仿宋_GB2312" w:hint="eastAsia"/>
                <w:bCs/>
                <w:color w:val="000000" w:themeColor="text1"/>
                <w:sz w:val="24"/>
              </w:rPr>
              <w:t>李瑛</w:t>
            </w:r>
          </w:p>
        </w:tc>
      </w:tr>
      <w:tr w:rsidR="00B45698" w:rsidRPr="00E37F7A" w:rsidTr="00CF316F">
        <w:trPr>
          <w:trHeight w:val="454"/>
          <w:jc w:val="center"/>
        </w:trPr>
        <w:tc>
          <w:tcPr>
            <w:tcW w:w="517" w:type="dxa"/>
            <w:vMerge/>
            <w:vAlign w:val="center"/>
          </w:tcPr>
          <w:p w:rsidR="00B45698" w:rsidRPr="00E37F7A" w:rsidRDefault="00B45698" w:rsidP="00CF316F">
            <w:pPr>
              <w:spacing w:line="440" w:lineRule="exact"/>
              <w:rPr>
                <w:rFonts w:eastAsia="仿宋_GB2312"/>
                <w:bCs/>
                <w:color w:val="000000" w:themeColor="text1"/>
                <w:sz w:val="24"/>
              </w:rPr>
            </w:pPr>
          </w:p>
        </w:tc>
        <w:tc>
          <w:tcPr>
            <w:tcW w:w="1507" w:type="dxa"/>
            <w:vAlign w:val="center"/>
          </w:tcPr>
          <w:p w:rsidR="00B45698" w:rsidRPr="00E37F7A" w:rsidRDefault="00B45698" w:rsidP="00CF316F">
            <w:pPr>
              <w:spacing w:line="440" w:lineRule="exact"/>
              <w:jc w:val="center"/>
              <w:rPr>
                <w:rFonts w:eastAsia="仿宋_GB2312"/>
                <w:bCs/>
                <w:color w:val="000000" w:themeColor="text1"/>
                <w:sz w:val="24"/>
              </w:rPr>
            </w:pPr>
            <w:r w:rsidRPr="00E37F7A">
              <w:rPr>
                <w:rFonts w:eastAsia="仿宋_GB2312"/>
                <w:bCs/>
                <w:color w:val="000000" w:themeColor="text1"/>
                <w:sz w:val="24"/>
              </w:rPr>
              <w:t>1</w:t>
            </w:r>
            <w:r w:rsidRPr="00E37F7A">
              <w:rPr>
                <w:rFonts w:eastAsia="仿宋_GB2312" w:hint="eastAsia"/>
                <w:bCs/>
                <w:color w:val="000000" w:themeColor="text1"/>
                <w:sz w:val="24"/>
              </w:rPr>
              <w:t>4</w:t>
            </w:r>
            <w:r w:rsidRPr="00E37F7A">
              <w:rPr>
                <w:rFonts w:eastAsia="仿宋_GB2312"/>
                <w:bCs/>
                <w:color w:val="000000" w:themeColor="text1"/>
                <w:sz w:val="24"/>
              </w:rPr>
              <w:t>:</w:t>
            </w:r>
            <w:r w:rsidRPr="00E37F7A">
              <w:rPr>
                <w:rFonts w:eastAsia="仿宋_GB2312" w:hint="eastAsia"/>
                <w:bCs/>
                <w:color w:val="000000" w:themeColor="text1"/>
                <w:sz w:val="24"/>
              </w:rPr>
              <w:t>45</w:t>
            </w:r>
            <w:r w:rsidRPr="00E37F7A">
              <w:rPr>
                <w:rFonts w:eastAsia="仿宋_GB2312"/>
                <w:bCs/>
                <w:color w:val="000000" w:themeColor="text1"/>
                <w:sz w:val="24"/>
              </w:rPr>
              <w:t>~15:</w:t>
            </w:r>
            <w:r w:rsidRPr="00E37F7A">
              <w:rPr>
                <w:rFonts w:eastAsia="仿宋_GB2312" w:hint="eastAsia"/>
                <w:bCs/>
                <w:color w:val="000000" w:themeColor="text1"/>
                <w:sz w:val="24"/>
              </w:rPr>
              <w:t>15</w:t>
            </w:r>
          </w:p>
        </w:tc>
        <w:tc>
          <w:tcPr>
            <w:tcW w:w="4965" w:type="dxa"/>
            <w:vAlign w:val="bottom"/>
          </w:tcPr>
          <w:p w:rsidR="00B45698" w:rsidRPr="00E37F7A" w:rsidRDefault="00B45698" w:rsidP="00CF316F">
            <w:pPr>
              <w:spacing w:line="440" w:lineRule="exact"/>
              <w:rPr>
                <w:rFonts w:eastAsia="仿宋_GB2312"/>
                <w:bCs/>
                <w:color w:val="000000" w:themeColor="text1"/>
                <w:sz w:val="24"/>
              </w:rPr>
            </w:pPr>
            <w:r w:rsidRPr="00E37F7A">
              <w:rPr>
                <w:rFonts w:eastAsia="仿宋_GB2312" w:hint="eastAsia"/>
                <w:bCs/>
                <w:color w:val="000000" w:themeColor="text1"/>
                <w:sz w:val="24"/>
              </w:rPr>
              <w:t>中国中医科学院刘保延研究员</w:t>
            </w:r>
          </w:p>
          <w:p w:rsidR="00B45698" w:rsidRPr="00E37F7A" w:rsidRDefault="00B45698" w:rsidP="00CF316F">
            <w:pPr>
              <w:spacing w:line="440" w:lineRule="exact"/>
              <w:rPr>
                <w:rFonts w:eastAsia="仿宋_GB2312"/>
                <w:bCs/>
                <w:color w:val="000000" w:themeColor="text1"/>
                <w:sz w:val="24"/>
              </w:rPr>
            </w:pPr>
            <w:r w:rsidRPr="00E37F7A">
              <w:rPr>
                <w:rFonts w:eastAsia="仿宋_GB2312" w:hint="eastAsia"/>
                <w:bCs/>
                <w:color w:val="000000" w:themeColor="text1"/>
                <w:sz w:val="24"/>
              </w:rPr>
              <w:lastRenderedPageBreak/>
              <w:t>针灸临床研究进展</w:t>
            </w:r>
          </w:p>
        </w:tc>
        <w:tc>
          <w:tcPr>
            <w:tcW w:w="1601" w:type="dxa"/>
            <w:vMerge/>
          </w:tcPr>
          <w:p w:rsidR="00B45698" w:rsidRPr="00E37F7A" w:rsidRDefault="00B45698" w:rsidP="00CF316F">
            <w:pPr>
              <w:spacing w:line="440" w:lineRule="exact"/>
              <w:jc w:val="center"/>
              <w:rPr>
                <w:rFonts w:eastAsia="仿宋_GB2312"/>
                <w:bCs/>
                <w:color w:val="000000" w:themeColor="text1"/>
                <w:sz w:val="24"/>
              </w:rPr>
            </w:pPr>
          </w:p>
        </w:tc>
      </w:tr>
      <w:tr w:rsidR="00B45698" w:rsidRPr="00E37F7A" w:rsidTr="00CF316F">
        <w:trPr>
          <w:trHeight w:val="454"/>
          <w:jc w:val="center"/>
        </w:trPr>
        <w:tc>
          <w:tcPr>
            <w:tcW w:w="517" w:type="dxa"/>
            <w:vMerge/>
            <w:vAlign w:val="center"/>
          </w:tcPr>
          <w:p w:rsidR="00B45698" w:rsidRPr="00E37F7A" w:rsidRDefault="00B45698" w:rsidP="00CF316F">
            <w:pPr>
              <w:spacing w:line="440" w:lineRule="exact"/>
              <w:rPr>
                <w:rFonts w:eastAsia="仿宋_GB2312"/>
                <w:bCs/>
                <w:color w:val="000000" w:themeColor="text1"/>
                <w:sz w:val="24"/>
              </w:rPr>
            </w:pPr>
          </w:p>
        </w:tc>
        <w:tc>
          <w:tcPr>
            <w:tcW w:w="1507" w:type="dxa"/>
            <w:vAlign w:val="center"/>
          </w:tcPr>
          <w:p w:rsidR="00B45698" w:rsidRPr="00E37F7A" w:rsidRDefault="00B45698" w:rsidP="00CF316F">
            <w:pPr>
              <w:spacing w:line="440" w:lineRule="exact"/>
              <w:jc w:val="center"/>
              <w:rPr>
                <w:rFonts w:eastAsia="仿宋_GB2312"/>
                <w:bCs/>
                <w:color w:val="000000" w:themeColor="text1"/>
                <w:sz w:val="24"/>
              </w:rPr>
            </w:pPr>
            <w:r w:rsidRPr="00E37F7A">
              <w:rPr>
                <w:rFonts w:eastAsia="仿宋_GB2312"/>
                <w:bCs/>
                <w:color w:val="000000" w:themeColor="text1"/>
                <w:sz w:val="24"/>
              </w:rPr>
              <w:t>15:</w:t>
            </w:r>
            <w:r w:rsidRPr="00E37F7A">
              <w:rPr>
                <w:rFonts w:eastAsia="仿宋_GB2312" w:hint="eastAsia"/>
                <w:bCs/>
                <w:color w:val="000000" w:themeColor="text1"/>
                <w:sz w:val="24"/>
              </w:rPr>
              <w:t>15</w:t>
            </w:r>
            <w:r w:rsidRPr="00E37F7A">
              <w:rPr>
                <w:rFonts w:eastAsia="仿宋_GB2312"/>
                <w:bCs/>
                <w:color w:val="000000" w:themeColor="text1"/>
                <w:sz w:val="24"/>
              </w:rPr>
              <w:t>~1</w:t>
            </w:r>
            <w:r w:rsidRPr="00E37F7A">
              <w:rPr>
                <w:rFonts w:eastAsia="仿宋_GB2312" w:hint="eastAsia"/>
                <w:bCs/>
                <w:color w:val="000000" w:themeColor="text1"/>
                <w:sz w:val="24"/>
              </w:rPr>
              <w:t>5</w:t>
            </w:r>
            <w:r w:rsidRPr="00E37F7A">
              <w:rPr>
                <w:rFonts w:eastAsia="仿宋_GB2312"/>
                <w:bCs/>
                <w:color w:val="000000" w:themeColor="text1"/>
                <w:sz w:val="24"/>
              </w:rPr>
              <w:t>:</w:t>
            </w:r>
            <w:r w:rsidRPr="00E37F7A">
              <w:rPr>
                <w:rFonts w:eastAsia="仿宋_GB2312" w:hint="eastAsia"/>
                <w:bCs/>
                <w:color w:val="000000" w:themeColor="text1"/>
                <w:sz w:val="24"/>
              </w:rPr>
              <w:t>45</w:t>
            </w:r>
          </w:p>
        </w:tc>
        <w:tc>
          <w:tcPr>
            <w:tcW w:w="4965" w:type="dxa"/>
            <w:vAlign w:val="bottom"/>
          </w:tcPr>
          <w:p w:rsidR="00B45698" w:rsidRPr="00E37F7A" w:rsidRDefault="00B45698" w:rsidP="00CF316F">
            <w:pPr>
              <w:spacing w:line="440" w:lineRule="exact"/>
              <w:rPr>
                <w:rFonts w:eastAsia="仿宋_GB2312"/>
                <w:bCs/>
                <w:color w:val="000000" w:themeColor="text1"/>
                <w:sz w:val="24"/>
              </w:rPr>
            </w:pPr>
            <w:r w:rsidRPr="00E37F7A">
              <w:rPr>
                <w:rFonts w:eastAsia="仿宋_GB2312"/>
                <w:bCs/>
                <w:color w:val="000000" w:themeColor="text1"/>
                <w:sz w:val="24"/>
              </w:rPr>
              <w:t>成都中医药大学</w:t>
            </w:r>
            <w:r w:rsidRPr="00E37F7A">
              <w:rPr>
                <w:rFonts w:eastAsia="仿宋_GB2312" w:hint="eastAsia"/>
                <w:bCs/>
                <w:color w:val="000000" w:themeColor="text1"/>
                <w:sz w:val="24"/>
              </w:rPr>
              <w:t>梁繁荣教授</w:t>
            </w:r>
          </w:p>
          <w:p w:rsidR="00B45698" w:rsidRPr="00E37F7A" w:rsidRDefault="00B45698" w:rsidP="00CF316F">
            <w:pPr>
              <w:spacing w:line="440" w:lineRule="exact"/>
              <w:rPr>
                <w:rFonts w:eastAsia="仿宋_GB2312"/>
                <w:bCs/>
                <w:color w:val="000000" w:themeColor="text1"/>
                <w:sz w:val="24"/>
              </w:rPr>
            </w:pPr>
            <w:r w:rsidRPr="00E37F7A">
              <w:rPr>
                <w:rFonts w:eastAsia="仿宋_GB2312" w:hint="eastAsia"/>
                <w:bCs/>
                <w:color w:val="000000" w:themeColor="text1"/>
                <w:sz w:val="24"/>
              </w:rPr>
              <w:t>针灸在辅助生殖中的应用</w:t>
            </w:r>
          </w:p>
        </w:tc>
        <w:tc>
          <w:tcPr>
            <w:tcW w:w="1601" w:type="dxa"/>
            <w:vMerge/>
            <w:vAlign w:val="center"/>
          </w:tcPr>
          <w:p w:rsidR="00B45698" w:rsidRPr="00E37F7A" w:rsidRDefault="00B45698" w:rsidP="00CF316F">
            <w:pPr>
              <w:spacing w:line="440" w:lineRule="exact"/>
              <w:jc w:val="left"/>
              <w:rPr>
                <w:rFonts w:eastAsia="仿宋_GB2312"/>
                <w:bCs/>
                <w:color w:val="000000" w:themeColor="text1"/>
                <w:sz w:val="24"/>
              </w:rPr>
            </w:pPr>
          </w:p>
        </w:tc>
      </w:tr>
      <w:tr w:rsidR="00B45698" w:rsidRPr="00E37F7A" w:rsidTr="00CF316F">
        <w:trPr>
          <w:trHeight w:val="454"/>
          <w:jc w:val="center"/>
        </w:trPr>
        <w:tc>
          <w:tcPr>
            <w:tcW w:w="517" w:type="dxa"/>
            <w:vMerge/>
            <w:vAlign w:val="center"/>
          </w:tcPr>
          <w:p w:rsidR="00B45698" w:rsidRPr="00E37F7A" w:rsidRDefault="00B45698" w:rsidP="00CF316F">
            <w:pPr>
              <w:spacing w:line="440" w:lineRule="exact"/>
              <w:rPr>
                <w:rFonts w:eastAsia="仿宋_GB2312"/>
                <w:bCs/>
                <w:color w:val="000000" w:themeColor="text1"/>
                <w:sz w:val="24"/>
              </w:rPr>
            </w:pPr>
          </w:p>
        </w:tc>
        <w:tc>
          <w:tcPr>
            <w:tcW w:w="1507" w:type="dxa"/>
            <w:vAlign w:val="center"/>
          </w:tcPr>
          <w:p w:rsidR="00B45698" w:rsidRPr="00E37F7A" w:rsidRDefault="00B45698" w:rsidP="00CF316F">
            <w:pPr>
              <w:spacing w:line="440" w:lineRule="exact"/>
              <w:jc w:val="center"/>
              <w:rPr>
                <w:rFonts w:eastAsia="仿宋_GB2312"/>
                <w:bCs/>
                <w:color w:val="000000" w:themeColor="text1"/>
                <w:sz w:val="24"/>
              </w:rPr>
            </w:pPr>
            <w:r w:rsidRPr="00E37F7A">
              <w:rPr>
                <w:rFonts w:eastAsia="仿宋_GB2312"/>
                <w:bCs/>
                <w:color w:val="000000" w:themeColor="text1"/>
                <w:sz w:val="24"/>
              </w:rPr>
              <w:t>1</w:t>
            </w:r>
            <w:r w:rsidRPr="00E37F7A">
              <w:rPr>
                <w:rFonts w:eastAsia="仿宋_GB2312" w:hint="eastAsia"/>
                <w:bCs/>
                <w:color w:val="000000" w:themeColor="text1"/>
                <w:sz w:val="24"/>
              </w:rPr>
              <w:t>5</w:t>
            </w:r>
            <w:r w:rsidRPr="00E37F7A">
              <w:rPr>
                <w:rFonts w:eastAsia="仿宋_GB2312"/>
                <w:bCs/>
                <w:color w:val="000000" w:themeColor="text1"/>
                <w:sz w:val="24"/>
              </w:rPr>
              <w:t>:</w:t>
            </w:r>
            <w:r w:rsidRPr="00E37F7A">
              <w:rPr>
                <w:rFonts w:eastAsia="仿宋_GB2312" w:hint="eastAsia"/>
                <w:bCs/>
                <w:color w:val="000000" w:themeColor="text1"/>
                <w:sz w:val="24"/>
              </w:rPr>
              <w:t>45</w:t>
            </w:r>
            <w:r w:rsidRPr="00E37F7A">
              <w:rPr>
                <w:rFonts w:eastAsia="仿宋_GB2312"/>
                <w:bCs/>
                <w:color w:val="000000" w:themeColor="text1"/>
                <w:sz w:val="24"/>
              </w:rPr>
              <w:t>~16:</w:t>
            </w:r>
            <w:r w:rsidRPr="00E37F7A">
              <w:rPr>
                <w:rFonts w:eastAsia="仿宋_GB2312" w:hint="eastAsia"/>
                <w:bCs/>
                <w:color w:val="000000" w:themeColor="text1"/>
                <w:sz w:val="24"/>
              </w:rPr>
              <w:t>15</w:t>
            </w:r>
          </w:p>
        </w:tc>
        <w:tc>
          <w:tcPr>
            <w:tcW w:w="4965" w:type="dxa"/>
            <w:vAlign w:val="bottom"/>
          </w:tcPr>
          <w:p w:rsidR="00B45698" w:rsidRPr="00E37F7A" w:rsidRDefault="00B45698" w:rsidP="00CF316F">
            <w:pPr>
              <w:spacing w:line="440" w:lineRule="exact"/>
              <w:rPr>
                <w:rFonts w:eastAsia="仿宋_GB2312"/>
                <w:bCs/>
                <w:color w:val="000000" w:themeColor="text1"/>
                <w:sz w:val="24"/>
              </w:rPr>
            </w:pPr>
            <w:r w:rsidRPr="00E37F7A">
              <w:rPr>
                <w:rFonts w:eastAsia="仿宋_GB2312" w:hint="eastAsia"/>
                <w:bCs/>
                <w:color w:val="000000" w:themeColor="text1"/>
                <w:sz w:val="24"/>
              </w:rPr>
              <w:t>美国中医药针灸学会、美国职业针灸安全联盟</w:t>
            </w:r>
            <w:r w:rsidRPr="00E37F7A">
              <w:rPr>
                <w:rFonts w:eastAsia="仿宋_GB2312" w:hint="eastAsia"/>
                <w:bCs/>
                <w:color w:val="000000" w:themeColor="text1"/>
                <w:sz w:val="24"/>
              </w:rPr>
              <w:t>Li Yongming</w:t>
            </w:r>
            <w:r w:rsidRPr="00E37F7A">
              <w:rPr>
                <w:rFonts w:eastAsia="仿宋_GB2312" w:hint="eastAsia"/>
                <w:bCs/>
                <w:color w:val="000000" w:themeColor="text1"/>
                <w:sz w:val="24"/>
              </w:rPr>
              <w:t>教授</w:t>
            </w:r>
          </w:p>
          <w:p w:rsidR="00B45698" w:rsidRPr="00E37F7A" w:rsidRDefault="00B45698" w:rsidP="00CF316F">
            <w:pPr>
              <w:spacing w:line="440" w:lineRule="exact"/>
              <w:rPr>
                <w:rFonts w:eastAsia="仿宋_GB2312"/>
                <w:bCs/>
                <w:color w:val="000000" w:themeColor="text1"/>
                <w:sz w:val="24"/>
              </w:rPr>
            </w:pPr>
            <w:r w:rsidRPr="00E37F7A">
              <w:rPr>
                <w:rFonts w:eastAsia="仿宋_GB2312" w:hint="eastAsia"/>
                <w:bCs/>
                <w:color w:val="000000" w:themeColor="text1"/>
                <w:sz w:val="24"/>
              </w:rPr>
              <w:t>针灸：</w:t>
            </w:r>
            <w:r w:rsidRPr="00E37F7A">
              <w:rPr>
                <w:rFonts w:eastAsia="仿宋_GB2312" w:hint="eastAsia"/>
                <w:bCs/>
                <w:color w:val="000000" w:themeColor="text1"/>
                <w:sz w:val="24"/>
              </w:rPr>
              <w:t>50</w:t>
            </w:r>
            <w:r w:rsidRPr="00E37F7A">
              <w:rPr>
                <w:rFonts w:eastAsia="仿宋_GB2312" w:hint="eastAsia"/>
                <w:bCs/>
                <w:color w:val="000000" w:themeColor="text1"/>
                <w:sz w:val="24"/>
              </w:rPr>
              <w:t>年从中国走向世界</w:t>
            </w:r>
          </w:p>
        </w:tc>
        <w:tc>
          <w:tcPr>
            <w:tcW w:w="1601" w:type="dxa"/>
            <w:vMerge/>
            <w:vAlign w:val="center"/>
          </w:tcPr>
          <w:p w:rsidR="00B45698" w:rsidRPr="00E37F7A" w:rsidRDefault="00B45698" w:rsidP="00CF316F">
            <w:pPr>
              <w:spacing w:line="440" w:lineRule="exact"/>
              <w:jc w:val="left"/>
              <w:rPr>
                <w:rFonts w:eastAsia="仿宋_GB2312"/>
                <w:bCs/>
                <w:color w:val="000000" w:themeColor="text1"/>
                <w:sz w:val="24"/>
              </w:rPr>
            </w:pPr>
          </w:p>
        </w:tc>
      </w:tr>
      <w:tr w:rsidR="00B45698" w:rsidRPr="00E37F7A" w:rsidTr="00CF316F">
        <w:trPr>
          <w:trHeight w:val="454"/>
          <w:jc w:val="center"/>
        </w:trPr>
        <w:tc>
          <w:tcPr>
            <w:tcW w:w="517" w:type="dxa"/>
            <w:vMerge/>
            <w:vAlign w:val="center"/>
          </w:tcPr>
          <w:p w:rsidR="00B45698" w:rsidRPr="00E37F7A" w:rsidRDefault="00B45698" w:rsidP="00CF316F">
            <w:pPr>
              <w:spacing w:line="440" w:lineRule="exact"/>
              <w:rPr>
                <w:rFonts w:eastAsia="仿宋_GB2312"/>
                <w:bCs/>
                <w:color w:val="000000" w:themeColor="text1"/>
                <w:sz w:val="24"/>
              </w:rPr>
            </w:pPr>
          </w:p>
        </w:tc>
        <w:tc>
          <w:tcPr>
            <w:tcW w:w="1507" w:type="dxa"/>
            <w:vAlign w:val="center"/>
          </w:tcPr>
          <w:p w:rsidR="00B45698" w:rsidRPr="00E37F7A" w:rsidRDefault="00B45698" w:rsidP="00CF316F">
            <w:pPr>
              <w:spacing w:line="440" w:lineRule="exact"/>
              <w:jc w:val="center"/>
              <w:rPr>
                <w:rFonts w:eastAsia="仿宋_GB2312"/>
                <w:bCs/>
                <w:color w:val="000000" w:themeColor="text1"/>
                <w:sz w:val="24"/>
              </w:rPr>
            </w:pPr>
            <w:r w:rsidRPr="00E37F7A">
              <w:rPr>
                <w:rFonts w:eastAsia="仿宋_GB2312" w:hint="eastAsia"/>
                <w:bCs/>
                <w:color w:val="000000" w:themeColor="text1"/>
                <w:sz w:val="24"/>
              </w:rPr>
              <w:t>16:15~16:30</w:t>
            </w:r>
          </w:p>
        </w:tc>
        <w:tc>
          <w:tcPr>
            <w:tcW w:w="6566" w:type="dxa"/>
            <w:gridSpan w:val="2"/>
            <w:vAlign w:val="center"/>
          </w:tcPr>
          <w:p w:rsidR="00B45698" w:rsidRPr="00E37F7A" w:rsidRDefault="00B45698" w:rsidP="00CF316F">
            <w:pPr>
              <w:spacing w:line="440" w:lineRule="exact"/>
              <w:jc w:val="left"/>
              <w:rPr>
                <w:rFonts w:eastAsia="仿宋_GB2312"/>
                <w:bCs/>
                <w:color w:val="000000" w:themeColor="text1"/>
                <w:sz w:val="24"/>
              </w:rPr>
            </w:pPr>
            <w:r w:rsidRPr="00E37F7A">
              <w:rPr>
                <w:rFonts w:eastAsia="仿宋_GB2312" w:hint="eastAsia"/>
                <w:bCs/>
                <w:color w:val="000000" w:themeColor="text1"/>
                <w:sz w:val="24"/>
              </w:rPr>
              <w:t>休息</w:t>
            </w:r>
          </w:p>
        </w:tc>
      </w:tr>
      <w:tr w:rsidR="00B45698" w:rsidRPr="00E37F7A" w:rsidTr="00CF316F">
        <w:trPr>
          <w:trHeight w:val="454"/>
          <w:jc w:val="center"/>
        </w:trPr>
        <w:tc>
          <w:tcPr>
            <w:tcW w:w="517" w:type="dxa"/>
            <w:vMerge/>
            <w:vAlign w:val="center"/>
          </w:tcPr>
          <w:p w:rsidR="00B45698" w:rsidRPr="00E37F7A" w:rsidRDefault="00B45698" w:rsidP="00CF316F">
            <w:pPr>
              <w:spacing w:line="440" w:lineRule="exact"/>
              <w:rPr>
                <w:rFonts w:eastAsia="仿宋_GB2312"/>
                <w:bCs/>
                <w:color w:val="000000" w:themeColor="text1"/>
                <w:sz w:val="24"/>
              </w:rPr>
            </w:pPr>
          </w:p>
        </w:tc>
        <w:tc>
          <w:tcPr>
            <w:tcW w:w="1507" w:type="dxa"/>
            <w:vAlign w:val="center"/>
          </w:tcPr>
          <w:p w:rsidR="00B45698" w:rsidRPr="00E37F7A" w:rsidRDefault="00B45698" w:rsidP="00CF316F">
            <w:pPr>
              <w:spacing w:line="440" w:lineRule="exact"/>
              <w:jc w:val="center"/>
              <w:rPr>
                <w:rFonts w:eastAsia="仿宋_GB2312"/>
                <w:bCs/>
                <w:color w:val="000000" w:themeColor="text1"/>
                <w:sz w:val="24"/>
              </w:rPr>
            </w:pPr>
            <w:r w:rsidRPr="00E37F7A">
              <w:rPr>
                <w:rFonts w:eastAsia="仿宋_GB2312"/>
                <w:bCs/>
                <w:color w:val="000000" w:themeColor="text1"/>
                <w:sz w:val="24"/>
              </w:rPr>
              <w:t>16:</w:t>
            </w:r>
            <w:r w:rsidRPr="00E37F7A">
              <w:rPr>
                <w:rFonts w:eastAsia="仿宋_GB2312" w:hint="eastAsia"/>
                <w:bCs/>
                <w:color w:val="000000" w:themeColor="text1"/>
                <w:sz w:val="24"/>
              </w:rPr>
              <w:t>30</w:t>
            </w:r>
            <w:r w:rsidRPr="00E37F7A">
              <w:rPr>
                <w:rFonts w:eastAsia="仿宋_GB2312"/>
                <w:bCs/>
                <w:color w:val="000000" w:themeColor="text1"/>
                <w:sz w:val="24"/>
              </w:rPr>
              <w:t>~1</w:t>
            </w:r>
            <w:r w:rsidRPr="00E37F7A">
              <w:rPr>
                <w:rFonts w:eastAsia="仿宋_GB2312" w:hint="eastAsia"/>
                <w:bCs/>
                <w:color w:val="000000" w:themeColor="text1"/>
                <w:sz w:val="24"/>
              </w:rPr>
              <w:t>6</w:t>
            </w:r>
            <w:r w:rsidRPr="00E37F7A">
              <w:rPr>
                <w:rFonts w:eastAsia="仿宋_GB2312"/>
                <w:bCs/>
                <w:color w:val="000000" w:themeColor="text1"/>
                <w:sz w:val="24"/>
              </w:rPr>
              <w:t>:</w:t>
            </w:r>
            <w:r w:rsidRPr="00E37F7A">
              <w:rPr>
                <w:rFonts w:eastAsia="仿宋_GB2312" w:hint="eastAsia"/>
                <w:bCs/>
                <w:color w:val="000000" w:themeColor="text1"/>
                <w:sz w:val="24"/>
              </w:rPr>
              <w:t>50</w:t>
            </w:r>
          </w:p>
        </w:tc>
        <w:tc>
          <w:tcPr>
            <w:tcW w:w="4965" w:type="dxa"/>
            <w:vAlign w:val="bottom"/>
          </w:tcPr>
          <w:p w:rsidR="00B45698" w:rsidRPr="00E37F7A" w:rsidRDefault="00B45698" w:rsidP="00CF316F">
            <w:pPr>
              <w:spacing w:line="440" w:lineRule="exact"/>
              <w:rPr>
                <w:rFonts w:eastAsia="仿宋_GB2312"/>
                <w:bCs/>
                <w:color w:val="000000" w:themeColor="text1"/>
                <w:sz w:val="24"/>
              </w:rPr>
            </w:pPr>
            <w:r w:rsidRPr="00E37F7A">
              <w:rPr>
                <w:rFonts w:eastAsia="仿宋_GB2312" w:hint="eastAsia"/>
                <w:bCs/>
                <w:color w:val="000000" w:themeColor="text1"/>
                <w:sz w:val="24"/>
              </w:rPr>
              <w:t>中国中医科学院针灸所景向红研究员</w:t>
            </w:r>
          </w:p>
          <w:p w:rsidR="00B45698" w:rsidRPr="00E37F7A" w:rsidRDefault="00B45698" w:rsidP="00CF316F">
            <w:pPr>
              <w:spacing w:line="440" w:lineRule="exact"/>
              <w:rPr>
                <w:bCs/>
                <w:color w:val="000000" w:themeColor="text1"/>
                <w:sz w:val="24"/>
              </w:rPr>
            </w:pPr>
            <w:r w:rsidRPr="00E37F7A">
              <w:rPr>
                <w:rFonts w:eastAsia="仿宋_GB2312" w:hint="eastAsia"/>
                <w:bCs/>
                <w:color w:val="000000" w:themeColor="text1"/>
                <w:sz w:val="24"/>
              </w:rPr>
              <w:t>针灸医学国际大科学计划酝酿和倡议</w:t>
            </w:r>
          </w:p>
        </w:tc>
        <w:tc>
          <w:tcPr>
            <w:tcW w:w="1601" w:type="dxa"/>
            <w:vMerge w:val="restart"/>
            <w:vAlign w:val="center"/>
          </w:tcPr>
          <w:p w:rsidR="00B45698" w:rsidRPr="00E37F7A" w:rsidRDefault="00B45698" w:rsidP="00CF316F">
            <w:pPr>
              <w:spacing w:line="440" w:lineRule="exact"/>
              <w:jc w:val="center"/>
              <w:rPr>
                <w:rFonts w:eastAsia="仿宋_GB2312"/>
                <w:bCs/>
                <w:color w:val="000000" w:themeColor="text1"/>
                <w:sz w:val="24"/>
              </w:rPr>
            </w:pPr>
            <w:r w:rsidRPr="00E37F7A">
              <w:rPr>
                <w:rFonts w:eastAsia="仿宋_GB2312" w:hint="eastAsia"/>
                <w:bCs/>
                <w:color w:val="000000" w:themeColor="text1"/>
                <w:sz w:val="24"/>
              </w:rPr>
              <w:t>梁繁荣</w:t>
            </w:r>
          </w:p>
          <w:p w:rsidR="00B45698" w:rsidRPr="00E37F7A" w:rsidRDefault="00B45698" w:rsidP="00CF316F">
            <w:pPr>
              <w:spacing w:line="440" w:lineRule="exact"/>
              <w:jc w:val="center"/>
              <w:rPr>
                <w:rFonts w:eastAsia="仿宋_GB2312"/>
                <w:bCs/>
                <w:color w:val="000000" w:themeColor="text1"/>
                <w:sz w:val="24"/>
              </w:rPr>
            </w:pPr>
            <w:r w:rsidRPr="00E37F7A">
              <w:rPr>
                <w:rFonts w:eastAsia="仿宋_GB2312" w:hint="eastAsia"/>
                <w:bCs/>
                <w:color w:val="000000" w:themeColor="text1"/>
                <w:sz w:val="24"/>
              </w:rPr>
              <w:t>景向红</w:t>
            </w:r>
          </w:p>
        </w:tc>
      </w:tr>
      <w:tr w:rsidR="00B45698" w:rsidRPr="00E37F7A" w:rsidTr="00CF316F">
        <w:trPr>
          <w:trHeight w:val="454"/>
          <w:jc w:val="center"/>
        </w:trPr>
        <w:tc>
          <w:tcPr>
            <w:tcW w:w="517" w:type="dxa"/>
            <w:vMerge/>
            <w:vAlign w:val="center"/>
          </w:tcPr>
          <w:p w:rsidR="00B45698" w:rsidRPr="00E37F7A" w:rsidRDefault="00B45698" w:rsidP="00CF316F">
            <w:pPr>
              <w:spacing w:line="440" w:lineRule="exact"/>
              <w:rPr>
                <w:rFonts w:eastAsia="仿宋_GB2312"/>
                <w:bCs/>
                <w:color w:val="000000" w:themeColor="text1"/>
                <w:sz w:val="24"/>
              </w:rPr>
            </w:pPr>
          </w:p>
        </w:tc>
        <w:tc>
          <w:tcPr>
            <w:tcW w:w="1507" w:type="dxa"/>
            <w:vAlign w:val="center"/>
          </w:tcPr>
          <w:p w:rsidR="00B45698" w:rsidRPr="00E37F7A" w:rsidRDefault="00B45698" w:rsidP="00CF316F">
            <w:pPr>
              <w:spacing w:line="440" w:lineRule="exact"/>
              <w:jc w:val="center"/>
              <w:rPr>
                <w:rFonts w:eastAsia="仿宋_GB2312"/>
                <w:bCs/>
                <w:color w:val="000000" w:themeColor="text1"/>
                <w:sz w:val="24"/>
              </w:rPr>
            </w:pPr>
            <w:r w:rsidRPr="00E37F7A">
              <w:rPr>
                <w:rFonts w:eastAsia="仿宋_GB2312"/>
                <w:bCs/>
                <w:color w:val="000000" w:themeColor="text1"/>
                <w:sz w:val="24"/>
              </w:rPr>
              <w:t>1</w:t>
            </w:r>
            <w:r w:rsidRPr="00E37F7A">
              <w:rPr>
                <w:rFonts w:eastAsia="仿宋_GB2312" w:hint="eastAsia"/>
                <w:bCs/>
                <w:color w:val="000000" w:themeColor="text1"/>
                <w:sz w:val="24"/>
              </w:rPr>
              <w:t>6</w:t>
            </w:r>
            <w:r w:rsidRPr="00E37F7A">
              <w:rPr>
                <w:rFonts w:eastAsia="仿宋_GB2312"/>
                <w:bCs/>
                <w:color w:val="000000" w:themeColor="text1"/>
                <w:sz w:val="24"/>
              </w:rPr>
              <w:t>:</w:t>
            </w:r>
            <w:r w:rsidRPr="00E37F7A">
              <w:rPr>
                <w:rFonts w:eastAsia="仿宋_GB2312" w:hint="eastAsia"/>
                <w:bCs/>
                <w:color w:val="000000" w:themeColor="text1"/>
                <w:sz w:val="24"/>
              </w:rPr>
              <w:t>50</w:t>
            </w:r>
            <w:r w:rsidRPr="00E37F7A">
              <w:rPr>
                <w:rFonts w:eastAsia="仿宋_GB2312"/>
                <w:bCs/>
                <w:color w:val="000000" w:themeColor="text1"/>
                <w:sz w:val="24"/>
              </w:rPr>
              <w:t>~1</w:t>
            </w:r>
            <w:r w:rsidRPr="00E37F7A">
              <w:rPr>
                <w:rFonts w:eastAsia="仿宋_GB2312" w:hint="eastAsia"/>
                <w:bCs/>
                <w:color w:val="000000" w:themeColor="text1"/>
                <w:sz w:val="24"/>
              </w:rPr>
              <w:t>7</w:t>
            </w:r>
            <w:r w:rsidRPr="00E37F7A">
              <w:rPr>
                <w:rFonts w:eastAsia="仿宋_GB2312"/>
                <w:bCs/>
                <w:color w:val="000000" w:themeColor="text1"/>
                <w:sz w:val="24"/>
              </w:rPr>
              <w:t>:</w:t>
            </w:r>
            <w:r w:rsidRPr="00E37F7A">
              <w:rPr>
                <w:rFonts w:eastAsia="仿宋_GB2312" w:hint="eastAsia"/>
                <w:bCs/>
                <w:color w:val="000000" w:themeColor="text1"/>
                <w:sz w:val="24"/>
              </w:rPr>
              <w:t>50</w:t>
            </w:r>
          </w:p>
        </w:tc>
        <w:tc>
          <w:tcPr>
            <w:tcW w:w="4965" w:type="dxa"/>
            <w:vAlign w:val="bottom"/>
          </w:tcPr>
          <w:p w:rsidR="00B45698" w:rsidRPr="00E37F7A" w:rsidRDefault="00B45698" w:rsidP="00CF316F">
            <w:pPr>
              <w:spacing w:line="440" w:lineRule="exact"/>
              <w:rPr>
                <w:bCs/>
                <w:color w:val="000000" w:themeColor="text1"/>
                <w:sz w:val="24"/>
              </w:rPr>
            </w:pPr>
            <w:r w:rsidRPr="00E37F7A">
              <w:rPr>
                <w:rFonts w:eastAsia="仿宋_GB2312" w:hint="eastAsia"/>
                <w:bCs/>
                <w:color w:val="000000" w:themeColor="text1"/>
                <w:sz w:val="24"/>
              </w:rPr>
              <w:t>针灸国际大科学计划讨论会</w:t>
            </w:r>
          </w:p>
        </w:tc>
        <w:tc>
          <w:tcPr>
            <w:tcW w:w="1601" w:type="dxa"/>
            <w:vMerge/>
            <w:vAlign w:val="center"/>
          </w:tcPr>
          <w:p w:rsidR="00B45698" w:rsidRPr="00E37F7A" w:rsidRDefault="00B45698" w:rsidP="00CF316F">
            <w:pPr>
              <w:spacing w:line="440" w:lineRule="exact"/>
              <w:rPr>
                <w:rFonts w:eastAsia="仿宋_GB2312"/>
                <w:bCs/>
                <w:color w:val="000000" w:themeColor="text1"/>
                <w:sz w:val="24"/>
              </w:rPr>
            </w:pPr>
          </w:p>
        </w:tc>
      </w:tr>
      <w:tr w:rsidR="00B45698" w:rsidRPr="00E37F7A" w:rsidTr="00CF316F">
        <w:trPr>
          <w:trHeight w:val="454"/>
          <w:jc w:val="center"/>
        </w:trPr>
        <w:tc>
          <w:tcPr>
            <w:tcW w:w="517" w:type="dxa"/>
            <w:vMerge w:val="restart"/>
            <w:vAlign w:val="center"/>
          </w:tcPr>
          <w:p w:rsidR="00B45698" w:rsidRPr="00E37F7A" w:rsidRDefault="00B45698" w:rsidP="00CF316F">
            <w:pPr>
              <w:spacing w:line="440" w:lineRule="exact"/>
              <w:rPr>
                <w:rFonts w:eastAsia="仿宋_GB2312"/>
                <w:bCs/>
                <w:color w:val="000000" w:themeColor="text1"/>
                <w:sz w:val="24"/>
              </w:rPr>
            </w:pPr>
            <w:r w:rsidRPr="00E37F7A">
              <w:rPr>
                <w:rFonts w:eastAsia="仿宋_GB2312" w:hint="eastAsia"/>
                <w:bCs/>
                <w:color w:val="000000" w:themeColor="text1"/>
                <w:sz w:val="24"/>
              </w:rPr>
              <w:t>10</w:t>
            </w:r>
            <w:r w:rsidRPr="00E37F7A">
              <w:rPr>
                <w:rFonts w:eastAsia="仿宋_GB2312" w:hint="eastAsia"/>
                <w:bCs/>
                <w:color w:val="000000" w:themeColor="text1"/>
                <w:sz w:val="24"/>
              </w:rPr>
              <w:t>月</w:t>
            </w:r>
            <w:r w:rsidRPr="00E37F7A">
              <w:rPr>
                <w:rFonts w:eastAsia="仿宋_GB2312" w:hint="eastAsia"/>
                <w:bCs/>
                <w:color w:val="000000" w:themeColor="text1"/>
                <w:sz w:val="24"/>
              </w:rPr>
              <w:t>22</w:t>
            </w:r>
            <w:r w:rsidRPr="00E37F7A">
              <w:rPr>
                <w:rFonts w:eastAsia="仿宋_GB2312" w:hint="eastAsia"/>
                <w:bCs/>
                <w:color w:val="000000" w:themeColor="text1"/>
                <w:sz w:val="24"/>
              </w:rPr>
              <w:t>日上午</w:t>
            </w:r>
          </w:p>
        </w:tc>
        <w:tc>
          <w:tcPr>
            <w:tcW w:w="8073" w:type="dxa"/>
            <w:gridSpan w:val="3"/>
            <w:vAlign w:val="center"/>
          </w:tcPr>
          <w:p w:rsidR="00B45698" w:rsidRPr="00E37F7A" w:rsidRDefault="00B45698" w:rsidP="00CF316F">
            <w:pPr>
              <w:spacing w:line="440" w:lineRule="exact"/>
              <w:jc w:val="center"/>
              <w:rPr>
                <w:rFonts w:eastAsia="仿宋_GB2312"/>
                <w:b/>
                <w:bCs/>
                <w:color w:val="000000" w:themeColor="text1"/>
                <w:sz w:val="24"/>
              </w:rPr>
            </w:pPr>
            <w:r w:rsidRPr="00E37F7A">
              <w:rPr>
                <w:rFonts w:eastAsia="仿宋_GB2312" w:hint="eastAsia"/>
                <w:b/>
                <w:bCs/>
                <w:color w:val="000000" w:themeColor="text1"/>
                <w:sz w:val="24"/>
              </w:rPr>
              <w:t>第二单元</w:t>
            </w:r>
            <w:r w:rsidRPr="00E37F7A">
              <w:rPr>
                <w:rFonts w:eastAsia="仿宋_GB2312" w:hint="eastAsia"/>
                <w:b/>
                <w:color w:val="000000" w:themeColor="text1"/>
                <w:sz w:val="24"/>
              </w:rPr>
              <w:t>针灸研究与进展</w:t>
            </w:r>
          </w:p>
        </w:tc>
      </w:tr>
      <w:tr w:rsidR="00B45698" w:rsidRPr="00E37F7A" w:rsidTr="00CF316F">
        <w:trPr>
          <w:trHeight w:val="454"/>
          <w:jc w:val="center"/>
        </w:trPr>
        <w:tc>
          <w:tcPr>
            <w:tcW w:w="517" w:type="dxa"/>
            <w:vMerge/>
            <w:vAlign w:val="center"/>
          </w:tcPr>
          <w:p w:rsidR="00B45698" w:rsidRPr="00E37F7A" w:rsidRDefault="00B45698" w:rsidP="00CF316F">
            <w:pPr>
              <w:spacing w:line="440" w:lineRule="exact"/>
              <w:rPr>
                <w:rFonts w:eastAsia="仿宋_GB2312"/>
                <w:bCs/>
                <w:color w:val="000000" w:themeColor="text1"/>
                <w:sz w:val="24"/>
              </w:rPr>
            </w:pPr>
          </w:p>
        </w:tc>
        <w:tc>
          <w:tcPr>
            <w:tcW w:w="1507" w:type="dxa"/>
            <w:vAlign w:val="center"/>
          </w:tcPr>
          <w:p w:rsidR="00B45698" w:rsidRPr="00E37F7A" w:rsidRDefault="00B45698" w:rsidP="00CF316F">
            <w:pPr>
              <w:spacing w:line="440" w:lineRule="exact"/>
              <w:jc w:val="center"/>
              <w:rPr>
                <w:rFonts w:eastAsia="仿宋_GB2312"/>
                <w:bCs/>
                <w:color w:val="000000" w:themeColor="text1"/>
                <w:sz w:val="24"/>
              </w:rPr>
            </w:pPr>
            <w:r w:rsidRPr="00E37F7A">
              <w:rPr>
                <w:rFonts w:eastAsia="仿宋_GB2312"/>
                <w:bCs/>
                <w:color w:val="000000" w:themeColor="text1"/>
                <w:sz w:val="24"/>
              </w:rPr>
              <w:t>8:30~</w:t>
            </w:r>
            <w:r w:rsidRPr="00E37F7A">
              <w:rPr>
                <w:rFonts w:eastAsia="仿宋_GB2312" w:hint="eastAsia"/>
                <w:bCs/>
                <w:color w:val="000000" w:themeColor="text1"/>
                <w:sz w:val="24"/>
              </w:rPr>
              <w:t>8</w:t>
            </w:r>
            <w:r w:rsidRPr="00E37F7A">
              <w:rPr>
                <w:rFonts w:eastAsia="仿宋_GB2312"/>
                <w:bCs/>
                <w:color w:val="000000" w:themeColor="text1"/>
                <w:sz w:val="24"/>
              </w:rPr>
              <w:t>:</w:t>
            </w:r>
            <w:r w:rsidRPr="00E37F7A">
              <w:rPr>
                <w:rFonts w:eastAsia="仿宋_GB2312" w:hint="eastAsia"/>
                <w:bCs/>
                <w:color w:val="000000" w:themeColor="text1"/>
                <w:sz w:val="24"/>
              </w:rPr>
              <w:t>50</w:t>
            </w:r>
          </w:p>
        </w:tc>
        <w:tc>
          <w:tcPr>
            <w:tcW w:w="4965" w:type="dxa"/>
            <w:vAlign w:val="center"/>
          </w:tcPr>
          <w:p w:rsidR="00B45698" w:rsidRPr="00E37F7A" w:rsidRDefault="00B45698" w:rsidP="00CF316F">
            <w:pPr>
              <w:pStyle w:val="30"/>
              <w:spacing w:line="440" w:lineRule="exact"/>
              <w:ind w:leftChars="-20" w:left="-1" w:right="23" w:hangingChars="17" w:hanging="41"/>
              <w:jc w:val="left"/>
              <w:rPr>
                <w:bCs/>
                <w:color w:val="000000" w:themeColor="text1"/>
                <w:sz w:val="24"/>
                <w:szCs w:val="24"/>
              </w:rPr>
            </w:pPr>
            <w:r w:rsidRPr="00E37F7A">
              <w:rPr>
                <w:rFonts w:hint="eastAsia"/>
                <w:bCs/>
                <w:color w:val="000000" w:themeColor="text1"/>
                <w:sz w:val="24"/>
                <w:szCs w:val="24"/>
              </w:rPr>
              <w:t>广州中医药大学许能贵教授</w:t>
            </w:r>
          </w:p>
          <w:p w:rsidR="00B45698" w:rsidRPr="00E37F7A" w:rsidRDefault="00B45698" w:rsidP="00CF316F">
            <w:pPr>
              <w:spacing w:line="440" w:lineRule="exact"/>
              <w:rPr>
                <w:rFonts w:eastAsia="仿宋_GB2312"/>
                <w:bCs/>
                <w:color w:val="000000" w:themeColor="text1"/>
                <w:sz w:val="24"/>
              </w:rPr>
            </w:pPr>
            <w:r w:rsidRPr="00E37F7A">
              <w:rPr>
                <w:rFonts w:eastAsia="仿宋_GB2312" w:hint="eastAsia"/>
                <w:bCs/>
                <w:color w:val="000000" w:themeColor="text1"/>
                <w:sz w:val="24"/>
              </w:rPr>
              <w:t>针刺治疗中风后吞咽障碍的作用机制研究</w:t>
            </w:r>
          </w:p>
        </w:tc>
        <w:tc>
          <w:tcPr>
            <w:tcW w:w="1601" w:type="dxa"/>
            <w:vMerge w:val="restart"/>
            <w:vAlign w:val="center"/>
          </w:tcPr>
          <w:p w:rsidR="00B45698" w:rsidRPr="00E37F7A" w:rsidRDefault="00B45698" w:rsidP="00CF316F">
            <w:pPr>
              <w:spacing w:line="440" w:lineRule="exact"/>
              <w:jc w:val="center"/>
              <w:rPr>
                <w:rFonts w:eastAsia="仿宋_GB2312"/>
                <w:bCs/>
                <w:color w:val="000000" w:themeColor="text1"/>
                <w:sz w:val="24"/>
              </w:rPr>
            </w:pPr>
            <w:r w:rsidRPr="00E37F7A">
              <w:rPr>
                <w:rFonts w:eastAsia="仿宋_GB2312" w:hint="eastAsia"/>
                <w:bCs/>
                <w:color w:val="000000" w:themeColor="text1"/>
                <w:sz w:val="24"/>
              </w:rPr>
              <w:t>Udo Lorenzen</w:t>
            </w:r>
          </w:p>
          <w:p w:rsidR="00B45698" w:rsidRPr="00E37F7A" w:rsidRDefault="00B45698" w:rsidP="00CF316F">
            <w:pPr>
              <w:spacing w:line="440" w:lineRule="exact"/>
              <w:jc w:val="center"/>
              <w:rPr>
                <w:rFonts w:eastAsia="仿宋_GB2312"/>
                <w:bCs/>
                <w:color w:val="000000" w:themeColor="text1"/>
                <w:sz w:val="24"/>
              </w:rPr>
            </w:pPr>
            <w:r w:rsidRPr="00E37F7A">
              <w:rPr>
                <w:rFonts w:eastAsia="仿宋_GB2312" w:hint="eastAsia"/>
                <w:bCs/>
                <w:color w:val="000000" w:themeColor="text1"/>
                <w:sz w:val="24"/>
              </w:rPr>
              <w:t>曾芳</w:t>
            </w:r>
          </w:p>
          <w:p w:rsidR="00B45698" w:rsidRPr="00E37F7A" w:rsidRDefault="00B45698" w:rsidP="00CF316F">
            <w:pPr>
              <w:spacing w:line="440" w:lineRule="exact"/>
              <w:jc w:val="center"/>
              <w:rPr>
                <w:rFonts w:eastAsia="仿宋_GB2312"/>
                <w:bCs/>
                <w:color w:val="000000" w:themeColor="text1"/>
                <w:sz w:val="24"/>
              </w:rPr>
            </w:pPr>
          </w:p>
        </w:tc>
      </w:tr>
      <w:tr w:rsidR="00B45698" w:rsidRPr="00E37F7A" w:rsidTr="00CF316F">
        <w:trPr>
          <w:trHeight w:val="454"/>
          <w:jc w:val="center"/>
        </w:trPr>
        <w:tc>
          <w:tcPr>
            <w:tcW w:w="517" w:type="dxa"/>
            <w:vMerge/>
            <w:vAlign w:val="center"/>
          </w:tcPr>
          <w:p w:rsidR="00B45698" w:rsidRPr="00E37F7A" w:rsidRDefault="00B45698" w:rsidP="00CF316F">
            <w:pPr>
              <w:spacing w:line="440" w:lineRule="exact"/>
              <w:rPr>
                <w:rFonts w:eastAsia="仿宋_GB2312"/>
                <w:bCs/>
                <w:color w:val="000000" w:themeColor="text1"/>
                <w:sz w:val="24"/>
              </w:rPr>
            </w:pPr>
          </w:p>
        </w:tc>
        <w:tc>
          <w:tcPr>
            <w:tcW w:w="1507" w:type="dxa"/>
            <w:vAlign w:val="center"/>
          </w:tcPr>
          <w:p w:rsidR="00B45698" w:rsidRPr="00E37F7A" w:rsidRDefault="00B45698" w:rsidP="00CF316F">
            <w:pPr>
              <w:spacing w:line="440" w:lineRule="exact"/>
              <w:jc w:val="center"/>
              <w:rPr>
                <w:rFonts w:eastAsia="仿宋_GB2312"/>
                <w:bCs/>
                <w:color w:val="000000" w:themeColor="text1"/>
                <w:sz w:val="24"/>
              </w:rPr>
            </w:pPr>
            <w:r w:rsidRPr="00E37F7A">
              <w:rPr>
                <w:rFonts w:eastAsia="仿宋_GB2312" w:hint="eastAsia"/>
                <w:bCs/>
                <w:color w:val="000000" w:themeColor="text1"/>
                <w:sz w:val="24"/>
              </w:rPr>
              <w:t>8</w:t>
            </w:r>
            <w:r w:rsidRPr="00E37F7A">
              <w:rPr>
                <w:rFonts w:eastAsia="仿宋_GB2312"/>
                <w:bCs/>
                <w:color w:val="000000" w:themeColor="text1"/>
                <w:sz w:val="24"/>
              </w:rPr>
              <w:t>:</w:t>
            </w:r>
            <w:r w:rsidRPr="00E37F7A">
              <w:rPr>
                <w:rFonts w:eastAsia="仿宋_GB2312" w:hint="eastAsia"/>
                <w:bCs/>
                <w:color w:val="000000" w:themeColor="text1"/>
                <w:sz w:val="24"/>
              </w:rPr>
              <w:t>50</w:t>
            </w:r>
            <w:r w:rsidRPr="00E37F7A">
              <w:rPr>
                <w:rFonts w:eastAsia="仿宋_GB2312"/>
                <w:bCs/>
                <w:color w:val="000000" w:themeColor="text1"/>
                <w:sz w:val="24"/>
              </w:rPr>
              <w:t>~9:</w:t>
            </w:r>
            <w:r w:rsidRPr="00E37F7A">
              <w:rPr>
                <w:rFonts w:eastAsia="仿宋_GB2312" w:hint="eastAsia"/>
                <w:bCs/>
                <w:color w:val="000000" w:themeColor="text1"/>
                <w:sz w:val="24"/>
              </w:rPr>
              <w:t>1</w:t>
            </w:r>
            <w:r w:rsidRPr="00E37F7A">
              <w:rPr>
                <w:rFonts w:eastAsia="仿宋_GB2312"/>
                <w:bCs/>
                <w:color w:val="000000" w:themeColor="text1"/>
                <w:sz w:val="24"/>
              </w:rPr>
              <w:t>0</w:t>
            </w:r>
          </w:p>
        </w:tc>
        <w:tc>
          <w:tcPr>
            <w:tcW w:w="4965" w:type="dxa"/>
            <w:vAlign w:val="center"/>
          </w:tcPr>
          <w:p w:rsidR="00B45698" w:rsidRPr="00E37F7A" w:rsidRDefault="00B45698" w:rsidP="00CF316F">
            <w:pPr>
              <w:spacing w:line="440" w:lineRule="exact"/>
              <w:rPr>
                <w:rFonts w:eastAsia="仿宋_GB2312"/>
                <w:bCs/>
                <w:color w:val="000000" w:themeColor="text1"/>
                <w:sz w:val="24"/>
              </w:rPr>
            </w:pPr>
            <w:r w:rsidRPr="00E37F7A">
              <w:rPr>
                <w:rFonts w:eastAsia="仿宋_GB2312" w:hint="eastAsia"/>
                <w:bCs/>
                <w:color w:val="000000" w:themeColor="text1"/>
                <w:sz w:val="24"/>
              </w:rPr>
              <w:t>中国中医科学院针灸所朱兵研究员</w:t>
            </w:r>
          </w:p>
          <w:p w:rsidR="00B45698" w:rsidRPr="00E37F7A" w:rsidRDefault="00B45698" w:rsidP="00CF316F">
            <w:pPr>
              <w:spacing w:line="440" w:lineRule="exact"/>
              <w:rPr>
                <w:rFonts w:eastAsia="仿宋_GB2312"/>
                <w:bCs/>
                <w:color w:val="000000" w:themeColor="text1"/>
                <w:sz w:val="24"/>
              </w:rPr>
            </w:pPr>
            <w:r w:rsidRPr="00E37F7A">
              <w:rPr>
                <w:rFonts w:eastAsia="仿宋_GB2312" w:hint="eastAsia"/>
                <w:bCs/>
                <w:color w:val="000000" w:themeColor="text1"/>
                <w:sz w:val="24"/>
              </w:rPr>
              <w:t>复兴体表医学</w:t>
            </w:r>
          </w:p>
        </w:tc>
        <w:tc>
          <w:tcPr>
            <w:tcW w:w="1601" w:type="dxa"/>
            <w:vMerge/>
          </w:tcPr>
          <w:p w:rsidR="00B45698" w:rsidRPr="00E37F7A" w:rsidRDefault="00B45698" w:rsidP="00CF316F">
            <w:pPr>
              <w:spacing w:line="440" w:lineRule="exact"/>
              <w:rPr>
                <w:rFonts w:eastAsia="仿宋_GB2312"/>
                <w:bCs/>
                <w:color w:val="000000" w:themeColor="text1"/>
                <w:sz w:val="24"/>
              </w:rPr>
            </w:pPr>
          </w:p>
        </w:tc>
      </w:tr>
      <w:tr w:rsidR="00B45698" w:rsidRPr="00E37F7A" w:rsidTr="00CF316F">
        <w:trPr>
          <w:trHeight w:val="454"/>
          <w:jc w:val="center"/>
        </w:trPr>
        <w:tc>
          <w:tcPr>
            <w:tcW w:w="517" w:type="dxa"/>
            <w:vMerge/>
            <w:vAlign w:val="center"/>
          </w:tcPr>
          <w:p w:rsidR="00B45698" w:rsidRPr="00E37F7A" w:rsidRDefault="00B45698" w:rsidP="00CF316F">
            <w:pPr>
              <w:spacing w:line="440" w:lineRule="exact"/>
              <w:rPr>
                <w:rFonts w:eastAsia="仿宋_GB2312"/>
                <w:bCs/>
                <w:color w:val="000000" w:themeColor="text1"/>
                <w:sz w:val="24"/>
              </w:rPr>
            </w:pPr>
          </w:p>
        </w:tc>
        <w:tc>
          <w:tcPr>
            <w:tcW w:w="1507" w:type="dxa"/>
            <w:vAlign w:val="center"/>
          </w:tcPr>
          <w:p w:rsidR="00B45698" w:rsidRPr="00E37F7A" w:rsidRDefault="00B45698" w:rsidP="00CF316F">
            <w:pPr>
              <w:spacing w:line="440" w:lineRule="exact"/>
              <w:jc w:val="center"/>
              <w:rPr>
                <w:rFonts w:eastAsia="仿宋_GB2312"/>
                <w:bCs/>
                <w:color w:val="000000" w:themeColor="text1"/>
                <w:sz w:val="24"/>
              </w:rPr>
            </w:pPr>
            <w:r w:rsidRPr="00E37F7A">
              <w:rPr>
                <w:rFonts w:eastAsia="仿宋_GB2312"/>
                <w:bCs/>
                <w:color w:val="000000" w:themeColor="text1"/>
                <w:sz w:val="24"/>
              </w:rPr>
              <w:t>9:</w:t>
            </w:r>
            <w:r w:rsidRPr="00E37F7A">
              <w:rPr>
                <w:rFonts w:eastAsia="仿宋_GB2312" w:hint="eastAsia"/>
                <w:bCs/>
                <w:color w:val="000000" w:themeColor="text1"/>
                <w:sz w:val="24"/>
              </w:rPr>
              <w:t>1</w:t>
            </w:r>
            <w:r w:rsidRPr="00E37F7A">
              <w:rPr>
                <w:rFonts w:eastAsia="仿宋_GB2312"/>
                <w:bCs/>
                <w:color w:val="000000" w:themeColor="text1"/>
                <w:sz w:val="24"/>
              </w:rPr>
              <w:t>0~9:</w:t>
            </w:r>
            <w:r w:rsidRPr="00E37F7A">
              <w:rPr>
                <w:rFonts w:eastAsia="仿宋_GB2312" w:hint="eastAsia"/>
                <w:bCs/>
                <w:color w:val="000000" w:themeColor="text1"/>
                <w:sz w:val="24"/>
              </w:rPr>
              <w:t>3</w:t>
            </w:r>
            <w:r w:rsidRPr="00E37F7A">
              <w:rPr>
                <w:rFonts w:eastAsia="仿宋_GB2312"/>
                <w:bCs/>
                <w:color w:val="000000" w:themeColor="text1"/>
                <w:sz w:val="24"/>
              </w:rPr>
              <w:t>0</w:t>
            </w:r>
          </w:p>
        </w:tc>
        <w:tc>
          <w:tcPr>
            <w:tcW w:w="4965" w:type="dxa"/>
            <w:vAlign w:val="center"/>
          </w:tcPr>
          <w:p w:rsidR="00B45698" w:rsidRPr="00E37F7A" w:rsidRDefault="00B45698" w:rsidP="00CF316F">
            <w:pPr>
              <w:spacing w:line="440" w:lineRule="exact"/>
              <w:rPr>
                <w:rFonts w:eastAsia="仿宋_GB2312"/>
                <w:bCs/>
                <w:color w:val="000000" w:themeColor="text1"/>
                <w:sz w:val="24"/>
              </w:rPr>
            </w:pPr>
            <w:r w:rsidRPr="00E37F7A">
              <w:rPr>
                <w:rFonts w:eastAsia="仿宋_GB2312" w:hint="eastAsia"/>
                <w:bCs/>
                <w:color w:val="000000" w:themeColor="text1"/>
                <w:sz w:val="24"/>
              </w:rPr>
              <w:t>黑龙江中医药大学孙忠人教授</w:t>
            </w:r>
          </w:p>
          <w:p w:rsidR="00B45698" w:rsidRPr="00E37F7A" w:rsidRDefault="00B45698" w:rsidP="00CF316F">
            <w:pPr>
              <w:spacing w:line="440" w:lineRule="exact"/>
              <w:rPr>
                <w:rFonts w:eastAsia="仿宋_GB2312"/>
                <w:bCs/>
                <w:color w:val="000000" w:themeColor="text1"/>
                <w:sz w:val="24"/>
              </w:rPr>
            </w:pPr>
            <w:r w:rsidRPr="00E37F7A">
              <w:rPr>
                <w:rFonts w:eastAsia="仿宋_GB2312" w:hint="eastAsia"/>
                <w:bCs/>
                <w:color w:val="000000" w:themeColor="text1"/>
                <w:sz w:val="24"/>
              </w:rPr>
              <w:t>系统生物学时代的针灸科研思路</w:t>
            </w:r>
          </w:p>
        </w:tc>
        <w:tc>
          <w:tcPr>
            <w:tcW w:w="1601" w:type="dxa"/>
            <w:vMerge/>
          </w:tcPr>
          <w:p w:rsidR="00B45698" w:rsidRPr="00E37F7A" w:rsidRDefault="00B45698" w:rsidP="00CF316F">
            <w:pPr>
              <w:spacing w:line="440" w:lineRule="exact"/>
              <w:rPr>
                <w:rFonts w:eastAsia="仿宋_GB2312"/>
                <w:bCs/>
                <w:color w:val="000000" w:themeColor="text1"/>
                <w:sz w:val="24"/>
              </w:rPr>
            </w:pPr>
          </w:p>
        </w:tc>
      </w:tr>
      <w:tr w:rsidR="00B45698" w:rsidRPr="00E37F7A" w:rsidTr="00CF316F">
        <w:trPr>
          <w:trHeight w:val="454"/>
          <w:jc w:val="center"/>
        </w:trPr>
        <w:tc>
          <w:tcPr>
            <w:tcW w:w="517" w:type="dxa"/>
            <w:vMerge/>
            <w:vAlign w:val="center"/>
          </w:tcPr>
          <w:p w:rsidR="00B45698" w:rsidRPr="00E37F7A" w:rsidRDefault="00B45698" w:rsidP="00CF316F">
            <w:pPr>
              <w:spacing w:line="440" w:lineRule="exact"/>
              <w:rPr>
                <w:rFonts w:eastAsia="仿宋_GB2312"/>
                <w:bCs/>
                <w:color w:val="000000" w:themeColor="text1"/>
                <w:sz w:val="24"/>
              </w:rPr>
            </w:pPr>
          </w:p>
        </w:tc>
        <w:tc>
          <w:tcPr>
            <w:tcW w:w="1507" w:type="dxa"/>
            <w:vAlign w:val="center"/>
          </w:tcPr>
          <w:p w:rsidR="00B45698" w:rsidRPr="00E37F7A" w:rsidRDefault="00B45698" w:rsidP="00CF316F">
            <w:pPr>
              <w:spacing w:line="440" w:lineRule="exact"/>
              <w:jc w:val="center"/>
              <w:rPr>
                <w:rFonts w:eastAsia="仿宋_GB2312"/>
                <w:bCs/>
                <w:color w:val="000000" w:themeColor="text1"/>
                <w:sz w:val="24"/>
              </w:rPr>
            </w:pPr>
            <w:r w:rsidRPr="00E37F7A">
              <w:rPr>
                <w:rFonts w:eastAsia="仿宋_GB2312"/>
                <w:bCs/>
                <w:color w:val="000000" w:themeColor="text1"/>
                <w:sz w:val="24"/>
              </w:rPr>
              <w:t>9:</w:t>
            </w:r>
            <w:r w:rsidRPr="00E37F7A">
              <w:rPr>
                <w:rFonts w:eastAsia="仿宋_GB2312" w:hint="eastAsia"/>
                <w:bCs/>
                <w:color w:val="000000" w:themeColor="text1"/>
                <w:sz w:val="24"/>
              </w:rPr>
              <w:t>3</w:t>
            </w:r>
            <w:r w:rsidRPr="00E37F7A">
              <w:rPr>
                <w:rFonts w:eastAsia="仿宋_GB2312"/>
                <w:bCs/>
                <w:color w:val="000000" w:themeColor="text1"/>
                <w:sz w:val="24"/>
              </w:rPr>
              <w:t>0~</w:t>
            </w:r>
            <w:r w:rsidRPr="00E37F7A">
              <w:rPr>
                <w:rFonts w:eastAsia="仿宋_GB2312" w:hint="eastAsia"/>
                <w:bCs/>
                <w:color w:val="000000" w:themeColor="text1"/>
                <w:sz w:val="24"/>
              </w:rPr>
              <w:t>9</w:t>
            </w:r>
            <w:r w:rsidRPr="00E37F7A">
              <w:rPr>
                <w:rFonts w:eastAsia="仿宋_GB2312"/>
                <w:bCs/>
                <w:color w:val="000000" w:themeColor="text1"/>
                <w:sz w:val="24"/>
              </w:rPr>
              <w:t>:</w:t>
            </w:r>
            <w:r w:rsidRPr="00E37F7A">
              <w:rPr>
                <w:rFonts w:eastAsia="仿宋_GB2312" w:hint="eastAsia"/>
                <w:bCs/>
                <w:color w:val="000000" w:themeColor="text1"/>
                <w:sz w:val="24"/>
              </w:rPr>
              <w:t>5</w:t>
            </w:r>
            <w:r w:rsidRPr="00E37F7A">
              <w:rPr>
                <w:rFonts w:eastAsia="仿宋_GB2312"/>
                <w:bCs/>
                <w:color w:val="000000" w:themeColor="text1"/>
                <w:sz w:val="24"/>
              </w:rPr>
              <w:t>0</w:t>
            </w:r>
          </w:p>
        </w:tc>
        <w:tc>
          <w:tcPr>
            <w:tcW w:w="4965" w:type="dxa"/>
            <w:vAlign w:val="center"/>
          </w:tcPr>
          <w:p w:rsidR="00B45698" w:rsidRPr="00E37F7A" w:rsidRDefault="00B45698" w:rsidP="00CF316F">
            <w:pPr>
              <w:pStyle w:val="30"/>
              <w:spacing w:line="440" w:lineRule="exact"/>
              <w:ind w:leftChars="-20" w:left="-1" w:right="23" w:hangingChars="17" w:hanging="41"/>
              <w:jc w:val="left"/>
              <w:rPr>
                <w:bCs/>
                <w:color w:val="000000" w:themeColor="text1"/>
                <w:sz w:val="24"/>
                <w:szCs w:val="24"/>
              </w:rPr>
            </w:pPr>
            <w:r w:rsidRPr="00E37F7A">
              <w:rPr>
                <w:rFonts w:hint="eastAsia"/>
                <w:bCs/>
                <w:color w:val="000000" w:themeColor="text1"/>
                <w:sz w:val="24"/>
                <w:szCs w:val="24"/>
              </w:rPr>
              <w:t>浙江中医药大学方剑乔教授</w:t>
            </w:r>
          </w:p>
          <w:p w:rsidR="00B45698" w:rsidRPr="00E37F7A" w:rsidRDefault="00B45698" w:rsidP="00CF316F">
            <w:pPr>
              <w:pStyle w:val="30"/>
              <w:spacing w:line="440" w:lineRule="exact"/>
              <w:ind w:leftChars="-20" w:left="-1" w:right="23" w:hangingChars="17" w:hanging="41"/>
              <w:jc w:val="left"/>
              <w:rPr>
                <w:bCs/>
                <w:color w:val="000000" w:themeColor="text1"/>
                <w:sz w:val="24"/>
                <w:szCs w:val="24"/>
              </w:rPr>
            </w:pPr>
            <w:r w:rsidRPr="00E37F7A">
              <w:rPr>
                <w:rFonts w:hint="eastAsia"/>
                <w:bCs/>
                <w:color w:val="000000" w:themeColor="text1"/>
                <w:sz w:val="24"/>
                <w:szCs w:val="24"/>
              </w:rPr>
              <w:t>针刺干预慢性疼痛研究进展</w:t>
            </w:r>
          </w:p>
        </w:tc>
        <w:tc>
          <w:tcPr>
            <w:tcW w:w="1601" w:type="dxa"/>
            <w:vMerge/>
          </w:tcPr>
          <w:p w:rsidR="00B45698" w:rsidRPr="00E37F7A" w:rsidRDefault="00B45698" w:rsidP="00CF316F">
            <w:pPr>
              <w:spacing w:line="440" w:lineRule="exact"/>
              <w:rPr>
                <w:rFonts w:eastAsia="仿宋_GB2312"/>
                <w:bCs/>
                <w:color w:val="000000" w:themeColor="text1"/>
                <w:sz w:val="24"/>
              </w:rPr>
            </w:pPr>
          </w:p>
        </w:tc>
      </w:tr>
      <w:tr w:rsidR="00B45698" w:rsidRPr="00E37F7A" w:rsidTr="00CF316F">
        <w:trPr>
          <w:trHeight w:val="454"/>
          <w:jc w:val="center"/>
        </w:trPr>
        <w:tc>
          <w:tcPr>
            <w:tcW w:w="517" w:type="dxa"/>
            <w:vMerge/>
            <w:vAlign w:val="center"/>
          </w:tcPr>
          <w:p w:rsidR="00B45698" w:rsidRPr="00E37F7A" w:rsidRDefault="00B45698" w:rsidP="00CF316F">
            <w:pPr>
              <w:spacing w:line="440" w:lineRule="exact"/>
              <w:rPr>
                <w:rFonts w:eastAsia="仿宋_GB2312"/>
                <w:bCs/>
                <w:color w:val="000000" w:themeColor="text1"/>
                <w:sz w:val="24"/>
              </w:rPr>
            </w:pPr>
          </w:p>
        </w:tc>
        <w:tc>
          <w:tcPr>
            <w:tcW w:w="1507" w:type="dxa"/>
            <w:vAlign w:val="center"/>
          </w:tcPr>
          <w:p w:rsidR="00B45698" w:rsidRPr="00E37F7A" w:rsidRDefault="00B45698" w:rsidP="00CF316F">
            <w:pPr>
              <w:spacing w:line="440" w:lineRule="exact"/>
              <w:jc w:val="center"/>
              <w:rPr>
                <w:rFonts w:eastAsia="仿宋_GB2312"/>
                <w:bCs/>
                <w:color w:val="000000" w:themeColor="text1"/>
                <w:sz w:val="24"/>
              </w:rPr>
            </w:pPr>
            <w:r w:rsidRPr="00E37F7A">
              <w:rPr>
                <w:rFonts w:eastAsia="仿宋_GB2312" w:hint="eastAsia"/>
                <w:bCs/>
                <w:color w:val="000000" w:themeColor="text1"/>
                <w:sz w:val="24"/>
              </w:rPr>
              <w:t>9:50~10:10</w:t>
            </w:r>
          </w:p>
        </w:tc>
        <w:tc>
          <w:tcPr>
            <w:tcW w:w="4965" w:type="dxa"/>
            <w:vAlign w:val="center"/>
          </w:tcPr>
          <w:p w:rsidR="00B45698" w:rsidRPr="00E37F7A" w:rsidRDefault="00B45698" w:rsidP="00CF316F">
            <w:pPr>
              <w:spacing w:line="440" w:lineRule="exact"/>
              <w:rPr>
                <w:rFonts w:eastAsia="仿宋_GB2312"/>
                <w:bCs/>
                <w:color w:val="000000" w:themeColor="text1"/>
                <w:sz w:val="24"/>
              </w:rPr>
            </w:pPr>
            <w:r w:rsidRPr="00E37F7A">
              <w:rPr>
                <w:rFonts w:eastAsia="仿宋_GB2312" w:hint="eastAsia"/>
                <w:bCs/>
                <w:color w:val="000000" w:themeColor="text1"/>
                <w:sz w:val="24"/>
              </w:rPr>
              <w:t>澳大利亚西悉尼大学</w:t>
            </w:r>
            <w:r w:rsidRPr="00E37F7A">
              <w:rPr>
                <w:rFonts w:eastAsia="仿宋_GB2312" w:hint="eastAsia"/>
                <w:bCs/>
                <w:color w:val="000000" w:themeColor="text1"/>
                <w:sz w:val="24"/>
              </w:rPr>
              <w:t xml:space="preserve"> Zhu Xiaoshu</w:t>
            </w:r>
            <w:r w:rsidRPr="00E37F7A">
              <w:rPr>
                <w:rFonts w:eastAsia="仿宋_GB2312" w:hint="eastAsia"/>
                <w:bCs/>
                <w:color w:val="000000" w:themeColor="text1"/>
                <w:sz w:val="24"/>
              </w:rPr>
              <w:t>教授</w:t>
            </w:r>
          </w:p>
          <w:p w:rsidR="00B45698" w:rsidRPr="00E37F7A" w:rsidRDefault="00B45698" w:rsidP="00CF316F">
            <w:pPr>
              <w:spacing w:line="440" w:lineRule="exact"/>
              <w:jc w:val="left"/>
              <w:rPr>
                <w:rFonts w:eastAsia="仿宋_GB2312"/>
                <w:bCs/>
                <w:color w:val="000000" w:themeColor="text1"/>
                <w:sz w:val="24"/>
              </w:rPr>
            </w:pPr>
            <w:r w:rsidRPr="00E37F7A">
              <w:rPr>
                <w:rFonts w:eastAsia="仿宋_GB2312" w:hint="eastAsia"/>
                <w:bCs/>
                <w:color w:val="000000" w:themeColor="text1"/>
                <w:sz w:val="24"/>
              </w:rPr>
              <w:t>澳大利亚主流医学领域内中医药在肿瘤治疗中的应用</w:t>
            </w:r>
          </w:p>
        </w:tc>
        <w:tc>
          <w:tcPr>
            <w:tcW w:w="1601" w:type="dxa"/>
            <w:vMerge/>
            <w:vAlign w:val="center"/>
          </w:tcPr>
          <w:p w:rsidR="00B45698" w:rsidRPr="00E37F7A" w:rsidRDefault="00B45698" w:rsidP="00CF316F">
            <w:pPr>
              <w:spacing w:line="440" w:lineRule="exact"/>
              <w:jc w:val="left"/>
              <w:rPr>
                <w:rFonts w:eastAsia="仿宋_GB2312"/>
                <w:bCs/>
                <w:color w:val="000000" w:themeColor="text1"/>
                <w:sz w:val="24"/>
              </w:rPr>
            </w:pPr>
          </w:p>
        </w:tc>
      </w:tr>
      <w:tr w:rsidR="00B45698" w:rsidRPr="00E37F7A" w:rsidTr="00CF316F">
        <w:trPr>
          <w:trHeight w:val="454"/>
          <w:jc w:val="center"/>
        </w:trPr>
        <w:tc>
          <w:tcPr>
            <w:tcW w:w="517" w:type="dxa"/>
            <w:vMerge/>
            <w:vAlign w:val="center"/>
          </w:tcPr>
          <w:p w:rsidR="00B45698" w:rsidRPr="00E37F7A" w:rsidRDefault="00B45698" w:rsidP="00CF316F">
            <w:pPr>
              <w:spacing w:line="440" w:lineRule="exact"/>
              <w:rPr>
                <w:rFonts w:eastAsia="仿宋_GB2312"/>
                <w:bCs/>
                <w:color w:val="000000" w:themeColor="text1"/>
                <w:sz w:val="24"/>
              </w:rPr>
            </w:pPr>
          </w:p>
        </w:tc>
        <w:tc>
          <w:tcPr>
            <w:tcW w:w="1507" w:type="dxa"/>
            <w:vAlign w:val="center"/>
          </w:tcPr>
          <w:p w:rsidR="00B45698" w:rsidRPr="00E37F7A" w:rsidRDefault="00B45698" w:rsidP="00CF316F">
            <w:pPr>
              <w:spacing w:line="440" w:lineRule="exact"/>
              <w:jc w:val="center"/>
              <w:rPr>
                <w:rFonts w:eastAsia="仿宋_GB2312"/>
                <w:bCs/>
                <w:color w:val="000000" w:themeColor="text1"/>
                <w:sz w:val="24"/>
              </w:rPr>
            </w:pPr>
            <w:r w:rsidRPr="00E37F7A">
              <w:rPr>
                <w:rFonts w:eastAsia="仿宋_GB2312" w:hint="eastAsia"/>
                <w:bCs/>
                <w:color w:val="000000" w:themeColor="text1"/>
                <w:sz w:val="24"/>
              </w:rPr>
              <w:t>10</w:t>
            </w:r>
            <w:r w:rsidRPr="00E37F7A">
              <w:rPr>
                <w:rFonts w:eastAsia="仿宋_GB2312"/>
                <w:bCs/>
                <w:color w:val="000000" w:themeColor="text1"/>
                <w:sz w:val="24"/>
              </w:rPr>
              <w:t>:</w:t>
            </w:r>
            <w:r w:rsidRPr="00E37F7A">
              <w:rPr>
                <w:rFonts w:eastAsia="仿宋_GB2312" w:hint="eastAsia"/>
                <w:bCs/>
                <w:color w:val="000000" w:themeColor="text1"/>
                <w:sz w:val="24"/>
              </w:rPr>
              <w:t>1</w:t>
            </w:r>
            <w:r w:rsidRPr="00E37F7A">
              <w:rPr>
                <w:rFonts w:eastAsia="仿宋_GB2312"/>
                <w:bCs/>
                <w:color w:val="000000" w:themeColor="text1"/>
                <w:sz w:val="24"/>
              </w:rPr>
              <w:t>0~10:</w:t>
            </w:r>
            <w:r w:rsidRPr="00E37F7A">
              <w:rPr>
                <w:rFonts w:eastAsia="仿宋_GB2312" w:hint="eastAsia"/>
                <w:bCs/>
                <w:color w:val="000000" w:themeColor="text1"/>
                <w:sz w:val="24"/>
              </w:rPr>
              <w:t>3</w:t>
            </w:r>
            <w:r w:rsidRPr="00E37F7A">
              <w:rPr>
                <w:rFonts w:eastAsia="仿宋_GB2312"/>
                <w:bCs/>
                <w:color w:val="000000" w:themeColor="text1"/>
                <w:sz w:val="24"/>
              </w:rPr>
              <w:t>0</w:t>
            </w:r>
          </w:p>
        </w:tc>
        <w:tc>
          <w:tcPr>
            <w:tcW w:w="6566" w:type="dxa"/>
            <w:gridSpan w:val="2"/>
            <w:vAlign w:val="center"/>
          </w:tcPr>
          <w:p w:rsidR="00B45698" w:rsidRPr="00E37F7A" w:rsidRDefault="00B45698" w:rsidP="00CF316F">
            <w:pPr>
              <w:spacing w:line="440" w:lineRule="exact"/>
              <w:jc w:val="left"/>
              <w:rPr>
                <w:rFonts w:eastAsia="仿宋_GB2312"/>
                <w:bCs/>
                <w:color w:val="000000" w:themeColor="text1"/>
                <w:sz w:val="24"/>
              </w:rPr>
            </w:pPr>
            <w:r w:rsidRPr="00E37F7A">
              <w:rPr>
                <w:rFonts w:eastAsia="仿宋_GB2312" w:hint="eastAsia"/>
                <w:bCs/>
                <w:color w:val="000000" w:themeColor="text1"/>
                <w:sz w:val="24"/>
              </w:rPr>
              <w:t>休息</w:t>
            </w:r>
          </w:p>
        </w:tc>
      </w:tr>
      <w:tr w:rsidR="00B45698" w:rsidRPr="00E37F7A" w:rsidTr="00CF316F">
        <w:trPr>
          <w:trHeight w:val="454"/>
          <w:jc w:val="center"/>
        </w:trPr>
        <w:tc>
          <w:tcPr>
            <w:tcW w:w="517" w:type="dxa"/>
            <w:vMerge/>
            <w:vAlign w:val="center"/>
          </w:tcPr>
          <w:p w:rsidR="00B45698" w:rsidRPr="00E37F7A" w:rsidRDefault="00B45698" w:rsidP="00CF316F">
            <w:pPr>
              <w:spacing w:line="440" w:lineRule="exact"/>
              <w:rPr>
                <w:rFonts w:eastAsia="仿宋_GB2312"/>
                <w:bCs/>
                <w:color w:val="000000" w:themeColor="text1"/>
                <w:sz w:val="24"/>
              </w:rPr>
            </w:pPr>
          </w:p>
        </w:tc>
        <w:tc>
          <w:tcPr>
            <w:tcW w:w="1507" w:type="dxa"/>
            <w:vAlign w:val="center"/>
          </w:tcPr>
          <w:p w:rsidR="00B45698" w:rsidRPr="00E37F7A" w:rsidRDefault="00B45698" w:rsidP="00CF316F">
            <w:pPr>
              <w:spacing w:line="440" w:lineRule="exact"/>
              <w:jc w:val="center"/>
              <w:rPr>
                <w:rFonts w:eastAsia="仿宋_GB2312"/>
                <w:bCs/>
                <w:color w:val="000000" w:themeColor="text1"/>
                <w:sz w:val="24"/>
              </w:rPr>
            </w:pPr>
            <w:r w:rsidRPr="00E37F7A">
              <w:rPr>
                <w:rFonts w:eastAsia="仿宋_GB2312"/>
                <w:bCs/>
                <w:color w:val="000000" w:themeColor="text1"/>
                <w:sz w:val="24"/>
              </w:rPr>
              <w:t>10:</w:t>
            </w:r>
            <w:r w:rsidRPr="00E37F7A">
              <w:rPr>
                <w:rFonts w:eastAsia="仿宋_GB2312" w:hint="eastAsia"/>
                <w:bCs/>
                <w:color w:val="000000" w:themeColor="text1"/>
                <w:sz w:val="24"/>
              </w:rPr>
              <w:t>3</w:t>
            </w:r>
            <w:r w:rsidRPr="00E37F7A">
              <w:rPr>
                <w:rFonts w:eastAsia="仿宋_GB2312"/>
                <w:bCs/>
                <w:color w:val="000000" w:themeColor="text1"/>
                <w:sz w:val="24"/>
              </w:rPr>
              <w:t>0~10:</w:t>
            </w:r>
            <w:r w:rsidRPr="00E37F7A">
              <w:rPr>
                <w:rFonts w:eastAsia="仿宋_GB2312" w:hint="eastAsia"/>
                <w:bCs/>
                <w:color w:val="000000" w:themeColor="text1"/>
                <w:sz w:val="24"/>
              </w:rPr>
              <w:t>5</w:t>
            </w:r>
            <w:r w:rsidRPr="00E37F7A">
              <w:rPr>
                <w:rFonts w:eastAsia="仿宋_GB2312"/>
                <w:bCs/>
                <w:color w:val="000000" w:themeColor="text1"/>
                <w:sz w:val="24"/>
              </w:rPr>
              <w:t>0</w:t>
            </w:r>
          </w:p>
        </w:tc>
        <w:tc>
          <w:tcPr>
            <w:tcW w:w="4965" w:type="dxa"/>
            <w:vAlign w:val="center"/>
          </w:tcPr>
          <w:p w:rsidR="00B45698" w:rsidRPr="00E37F7A" w:rsidRDefault="00B45698" w:rsidP="00CF316F">
            <w:pPr>
              <w:spacing w:line="440" w:lineRule="exact"/>
              <w:rPr>
                <w:rFonts w:eastAsia="仿宋_GB2312"/>
                <w:bCs/>
                <w:color w:val="000000" w:themeColor="text1"/>
                <w:sz w:val="24"/>
              </w:rPr>
            </w:pPr>
            <w:r w:rsidRPr="00E37F7A">
              <w:rPr>
                <w:rFonts w:eastAsia="仿宋_GB2312" w:hint="eastAsia"/>
                <w:bCs/>
                <w:color w:val="000000" w:themeColor="text1"/>
                <w:sz w:val="24"/>
              </w:rPr>
              <w:t>上海针灸经络研究所吴焕淦教授</w:t>
            </w:r>
          </w:p>
          <w:p w:rsidR="00B45698" w:rsidRPr="00E37F7A" w:rsidRDefault="00B45698" w:rsidP="00CF316F">
            <w:pPr>
              <w:spacing w:line="440" w:lineRule="exact"/>
              <w:jc w:val="left"/>
              <w:rPr>
                <w:rFonts w:eastAsia="仿宋_GB2312"/>
                <w:bCs/>
                <w:color w:val="000000" w:themeColor="text1"/>
                <w:sz w:val="24"/>
              </w:rPr>
            </w:pPr>
            <w:r w:rsidRPr="00E37F7A">
              <w:rPr>
                <w:rFonts w:eastAsia="仿宋_GB2312" w:hint="eastAsia"/>
                <w:bCs/>
                <w:color w:val="000000" w:themeColor="text1"/>
                <w:sz w:val="24"/>
              </w:rPr>
              <w:t>艾灸优势病种技术标准研究的思考</w:t>
            </w:r>
          </w:p>
        </w:tc>
        <w:tc>
          <w:tcPr>
            <w:tcW w:w="1601" w:type="dxa"/>
            <w:vMerge w:val="restart"/>
            <w:vAlign w:val="center"/>
          </w:tcPr>
          <w:p w:rsidR="00B45698" w:rsidRPr="00E37F7A" w:rsidRDefault="00B45698" w:rsidP="00CF316F">
            <w:pPr>
              <w:spacing w:line="440" w:lineRule="exact"/>
              <w:jc w:val="center"/>
              <w:rPr>
                <w:rFonts w:eastAsia="仿宋_GB2312"/>
                <w:bCs/>
                <w:color w:val="000000" w:themeColor="text1"/>
                <w:sz w:val="24"/>
              </w:rPr>
            </w:pPr>
            <w:r w:rsidRPr="00E37F7A">
              <w:rPr>
                <w:rFonts w:eastAsia="仿宋_GB2312" w:hint="eastAsia"/>
                <w:bCs/>
                <w:color w:val="000000" w:themeColor="text1"/>
                <w:sz w:val="24"/>
              </w:rPr>
              <w:t>朱兵</w:t>
            </w:r>
          </w:p>
          <w:p w:rsidR="00B45698" w:rsidRPr="00E37F7A" w:rsidRDefault="00B45698" w:rsidP="00CF316F">
            <w:pPr>
              <w:spacing w:line="440" w:lineRule="exact"/>
              <w:jc w:val="center"/>
              <w:rPr>
                <w:rFonts w:eastAsia="仿宋_GB2312"/>
                <w:bCs/>
                <w:color w:val="000000" w:themeColor="text1"/>
                <w:sz w:val="24"/>
              </w:rPr>
            </w:pPr>
            <w:r w:rsidRPr="00E37F7A">
              <w:rPr>
                <w:rFonts w:eastAsia="仿宋_GB2312" w:hint="eastAsia"/>
                <w:bCs/>
                <w:color w:val="000000" w:themeColor="text1"/>
                <w:sz w:val="24"/>
              </w:rPr>
              <w:t>唐勇</w:t>
            </w:r>
          </w:p>
        </w:tc>
      </w:tr>
      <w:tr w:rsidR="00B45698" w:rsidRPr="00E37F7A" w:rsidTr="00CF316F">
        <w:trPr>
          <w:trHeight w:val="454"/>
          <w:jc w:val="center"/>
        </w:trPr>
        <w:tc>
          <w:tcPr>
            <w:tcW w:w="517" w:type="dxa"/>
            <w:vMerge/>
            <w:vAlign w:val="center"/>
          </w:tcPr>
          <w:p w:rsidR="00B45698" w:rsidRPr="00E37F7A" w:rsidRDefault="00B45698" w:rsidP="00816C6F">
            <w:pPr>
              <w:spacing w:beforeLines="50" w:afterLines="50" w:line="440" w:lineRule="exact"/>
              <w:rPr>
                <w:rFonts w:eastAsia="仿宋_GB2312"/>
                <w:b/>
                <w:color w:val="000000" w:themeColor="text1"/>
                <w:sz w:val="24"/>
                <w:szCs w:val="28"/>
              </w:rPr>
            </w:pPr>
          </w:p>
        </w:tc>
        <w:tc>
          <w:tcPr>
            <w:tcW w:w="1507" w:type="dxa"/>
            <w:vAlign w:val="center"/>
          </w:tcPr>
          <w:p w:rsidR="00B45698" w:rsidRPr="00E37F7A" w:rsidRDefault="00B45698" w:rsidP="00CF316F">
            <w:pPr>
              <w:spacing w:line="440" w:lineRule="exact"/>
              <w:jc w:val="center"/>
              <w:rPr>
                <w:rFonts w:eastAsia="仿宋_GB2312"/>
                <w:bCs/>
                <w:color w:val="000000" w:themeColor="text1"/>
                <w:sz w:val="24"/>
              </w:rPr>
            </w:pPr>
            <w:r w:rsidRPr="00E37F7A">
              <w:rPr>
                <w:rFonts w:eastAsia="仿宋_GB2312"/>
                <w:bCs/>
                <w:color w:val="000000" w:themeColor="text1"/>
                <w:sz w:val="24"/>
              </w:rPr>
              <w:t>10:</w:t>
            </w:r>
            <w:r w:rsidRPr="00E37F7A">
              <w:rPr>
                <w:rFonts w:eastAsia="仿宋_GB2312" w:hint="eastAsia"/>
                <w:bCs/>
                <w:color w:val="000000" w:themeColor="text1"/>
                <w:sz w:val="24"/>
              </w:rPr>
              <w:t>5</w:t>
            </w:r>
            <w:r w:rsidRPr="00E37F7A">
              <w:rPr>
                <w:rFonts w:eastAsia="仿宋_GB2312"/>
                <w:bCs/>
                <w:color w:val="000000" w:themeColor="text1"/>
                <w:sz w:val="24"/>
              </w:rPr>
              <w:t>0~1</w:t>
            </w:r>
            <w:r w:rsidRPr="00E37F7A">
              <w:rPr>
                <w:rFonts w:eastAsia="仿宋_GB2312" w:hint="eastAsia"/>
                <w:bCs/>
                <w:color w:val="000000" w:themeColor="text1"/>
                <w:sz w:val="24"/>
              </w:rPr>
              <w:t>1</w:t>
            </w:r>
            <w:r w:rsidRPr="00E37F7A">
              <w:rPr>
                <w:rFonts w:eastAsia="仿宋_GB2312"/>
                <w:bCs/>
                <w:color w:val="000000" w:themeColor="text1"/>
                <w:sz w:val="24"/>
              </w:rPr>
              <w:t>:</w:t>
            </w:r>
            <w:r w:rsidRPr="00E37F7A">
              <w:rPr>
                <w:rFonts w:eastAsia="仿宋_GB2312" w:hint="eastAsia"/>
                <w:bCs/>
                <w:color w:val="000000" w:themeColor="text1"/>
                <w:sz w:val="24"/>
              </w:rPr>
              <w:t>1</w:t>
            </w:r>
            <w:r w:rsidRPr="00E37F7A">
              <w:rPr>
                <w:rFonts w:eastAsia="仿宋_GB2312"/>
                <w:bCs/>
                <w:color w:val="000000" w:themeColor="text1"/>
                <w:sz w:val="24"/>
              </w:rPr>
              <w:t>0</w:t>
            </w:r>
          </w:p>
        </w:tc>
        <w:tc>
          <w:tcPr>
            <w:tcW w:w="4965" w:type="dxa"/>
            <w:vAlign w:val="center"/>
          </w:tcPr>
          <w:p w:rsidR="00B45698" w:rsidRPr="00E37F7A" w:rsidRDefault="00B45698" w:rsidP="00CF316F">
            <w:pPr>
              <w:tabs>
                <w:tab w:val="left" w:pos="870"/>
              </w:tabs>
              <w:spacing w:line="440" w:lineRule="exact"/>
              <w:rPr>
                <w:rFonts w:eastAsia="仿宋_GB2312"/>
                <w:bCs/>
                <w:color w:val="000000" w:themeColor="text1"/>
                <w:sz w:val="24"/>
              </w:rPr>
            </w:pPr>
            <w:r w:rsidRPr="00E37F7A">
              <w:rPr>
                <w:rFonts w:eastAsia="仿宋_GB2312" w:hint="eastAsia"/>
                <w:bCs/>
                <w:color w:val="000000" w:themeColor="text1"/>
                <w:sz w:val="24"/>
              </w:rPr>
              <w:t>贵州中医药大学崔瑾教授</w:t>
            </w:r>
          </w:p>
          <w:p w:rsidR="00B45698" w:rsidRPr="00E37F7A" w:rsidRDefault="00B45698" w:rsidP="00CF316F">
            <w:pPr>
              <w:tabs>
                <w:tab w:val="left" w:pos="870"/>
              </w:tabs>
              <w:spacing w:line="440" w:lineRule="exact"/>
              <w:rPr>
                <w:rFonts w:eastAsia="仿宋_GB2312"/>
                <w:bCs/>
                <w:color w:val="000000" w:themeColor="text1"/>
                <w:sz w:val="24"/>
              </w:rPr>
            </w:pPr>
            <w:r w:rsidRPr="00E37F7A">
              <w:rPr>
                <w:rFonts w:eastAsia="仿宋_GB2312" w:hint="eastAsia"/>
                <w:bCs/>
                <w:color w:val="000000" w:themeColor="text1"/>
                <w:sz w:val="24"/>
              </w:rPr>
              <w:t>西部地区针灸国际化发展的优势、困难及对策</w:t>
            </w:r>
          </w:p>
        </w:tc>
        <w:tc>
          <w:tcPr>
            <w:tcW w:w="1601" w:type="dxa"/>
            <w:vMerge/>
            <w:vAlign w:val="center"/>
          </w:tcPr>
          <w:p w:rsidR="00B45698" w:rsidRPr="00E37F7A" w:rsidRDefault="00B45698" w:rsidP="00CF316F">
            <w:pPr>
              <w:spacing w:line="440" w:lineRule="exact"/>
              <w:rPr>
                <w:rFonts w:eastAsia="仿宋_GB2312"/>
                <w:bCs/>
                <w:color w:val="000000" w:themeColor="text1"/>
                <w:sz w:val="24"/>
              </w:rPr>
            </w:pPr>
          </w:p>
        </w:tc>
      </w:tr>
      <w:tr w:rsidR="00B45698" w:rsidRPr="00E37F7A" w:rsidTr="00CF316F">
        <w:trPr>
          <w:trHeight w:val="454"/>
          <w:jc w:val="center"/>
        </w:trPr>
        <w:tc>
          <w:tcPr>
            <w:tcW w:w="517" w:type="dxa"/>
            <w:vMerge/>
            <w:vAlign w:val="center"/>
          </w:tcPr>
          <w:p w:rsidR="00B45698" w:rsidRPr="00E37F7A" w:rsidRDefault="00B45698" w:rsidP="00816C6F">
            <w:pPr>
              <w:spacing w:beforeLines="50" w:afterLines="50" w:line="440" w:lineRule="exact"/>
              <w:rPr>
                <w:rFonts w:eastAsia="仿宋_GB2312"/>
                <w:b/>
                <w:color w:val="000000" w:themeColor="text1"/>
                <w:sz w:val="24"/>
                <w:szCs w:val="28"/>
              </w:rPr>
            </w:pPr>
          </w:p>
        </w:tc>
        <w:tc>
          <w:tcPr>
            <w:tcW w:w="1507" w:type="dxa"/>
            <w:vAlign w:val="center"/>
          </w:tcPr>
          <w:p w:rsidR="00B45698" w:rsidRPr="00E37F7A" w:rsidRDefault="00B45698" w:rsidP="00CF316F">
            <w:pPr>
              <w:spacing w:line="440" w:lineRule="exact"/>
              <w:jc w:val="center"/>
              <w:rPr>
                <w:rFonts w:eastAsia="仿宋_GB2312"/>
                <w:bCs/>
                <w:color w:val="000000" w:themeColor="text1"/>
                <w:sz w:val="24"/>
              </w:rPr>
            </w:pPr>
            <w:r w:rsidRPr="00E37F7A">
              <w:rPr>
                <w:rFonts w:eastAsia="仿宋_GB2312"/>
                <w:bCs/>
                <w:color w:val="000000" w:themeColor="text1"/>
                <w:sz w:val="24"/>
              </w:rPr>
              <w:t>1</w:t>
            </w:r>
            <w:r w:rsidRPr="00E37F7A">
              <w:rPr>
                <w:rFonts w:eastAsia="仿宋_GB2312" w:hint="eastAsia"/>
                <w:bCs/>
                <w:color w:val="000000" w:themeColor="text1"/>
                <w:sz w:val="24"/>
              </w:rPr>
              <w:t>1</w:t>
            </w:r>
            <w:r w:rsidRPr="00E37F7A">
              <w:rPr>
                <w:rFonts w:eastAsia="仿宋_GB2312"/>
                <w:bCs/>
                <w:color w:val="000000" w:themeColor="text1"/>
                <w:sz w:val="24"/>
              </w:rPr>
              <w:t>:</w:t>
            </w:r>
            <w:r w:rsidRPr="00E37F7A">
              <w:rPr>
                <w:rFonts w:eastAsia="仿宋_GB2312" w:hint="eastAsia"/>
                <w:bCs/>
                <w:color w:val="000000" w:themeColor="text1"/>
                <w:sz w:val="24"/>
              </w:rPr>
              <w:t>1</w:t>
            </w:r>
            <w:r w:rsidRPr="00E37F7A">
              <w:rPr>
                <w:rFonts w:eastAsia="仿宋_GB2312"/>
                <w:bCs/>
                <w:color w:val="000000" w:themeColor="text1"/>
                <w:sz w:val="24"/>
              </w:rPr>
              <w:t>0~11:</w:t>
            </w:r>
            <w:r w:rsidRPr="00E37F7A">
              <w:rPr>
                <w:rFonts w:eastAsia="仿宋_GB2312" w:hint="eastAsia"/>
                <w:bCs/>
                <w:color w:val="000000" w:themeColor="text1"/>
                <w:sz w:val="24"/>
              </w:rPr>
              <w:t>3</w:t>
            </w:r>
            <w:r w:rsidRPr="00E37F7A">
              <w:rPr>
                <w:rFonts w:eastAsia="仿宋_GB2312"/>
                <w:bCs/>
                <w:color w:val="000000" w:themeColor="text1"/>
                <w:sz w:val="24"/>
              </w:rPr>
              <w:t>0</w:t>
            </w:r>
          </w:p>
        </w:tc>
        <w:tc>
          <w:tcPr>
            <w:tcW w:w="4965" w:type="dxa"/>
            <w:vAlign w:val="center"/>
          </w:tcPr>
          <w:p w:rsidR="00B45698" w:rsidRPr="00E37F7A" w:rsidRDefault="00B45698" w:rsidP="00CF316F">
            <w:pPr>
              <w:spacing w:line="440" w:lineRule="exact"/>
              <w:rPr>
                <w:rFonts w:eastAsia="仿宋_GB2312"/>
                <w:bCs/>
                <w:color w:val="000000" w:themeColor="text1"/>
                <w:sz w:val="24"/>
              </w:rPr>
            </w:pPr>
            <w:r w:rsidRPr="00E37F7A">
              <w:rPr>
                <w:rFonts w:eastAsia="仿宋_GB2312" w:hint="eastAsia"/>
                <w:bCs/>
                <w:color w:val="000000" w:themeColor="text1"/>
                <w:sz w:val="24"/>
              </w:rPr>
              <w:t>山东中医药大学高树中教授</w:t>
            </w:r>
          </w:p>
          <w:p w:rsidR="00B45698" w:rsidRPr="00E37F7A" w:rsidRDefault="00B45698" w:rsidP="00CF316F">
            <w:pPr>
              <w:spacing w:line="440" w:lineRule="exact"/>
              <w:rPr>
                <w:rFonts w:eastAsia="仿宋_GB2312"/>
                <w:bCs/>
                <w:color w:val="000000" w:themeColor="text1"/>
                <w:sz w:val="24"/>
              </w:rPr>
            </w:pPr>
            <w:r w:rsidRPr="00E37F7A">
              <w:rPr>
                <w:rFonts w:eastAsia="仿宋_GB2312" w:hint="eastAsia"/>
                <w:bCs/>
                <w:color w:val="000000" w:themeColor="text1"/>
                <w:sz w:val="24"/>
              </w:rPr>
              <w:t>一针疗法治疗腰痛的理论探索与临床应用</w:t>
            </w:r>
          </w:p>
        </w:tc>
        <w:tc>
          <w:tcPr>
            <w:tcW w:w="1601" w:type="dxa"/>
            <w:vMerge/>
            <w:vAlign w:val="center"/>
          </w:tcPr>
          <w:p w:rsidR="00B45698" w:rsidRPr="00E37F7A" w:rsidRDefault="00B45698" w:rsidP="00CF316F">
            <w:pPr>
              <w:spacing w:line="440" w:lineRule="exact"/>
              <w:rPr>
                <w:rFonts w:eastAsia="仿宋_GB2312"/>
                <w:bCs/>
                <w:color w:val="000000" w:themeColor="text1"/>
                <w:sz w:val="24"/>
              </w:rPr>
            </w:pPr>
          </w:p>
        </w:tc>
      </w:tr>
      <w:tr w:rsidR="00B45698" w:rsidRPr="00E37F7A" w:rsidTr="00CF316F">
        <w:trPr>
          <w:trHeight w:val="454"/>
          <w:jc w:val="center"/>
        </w:trPr>
        <w:tc>
          <w:tcPr>
            <w:tcW w:w="517" w:type="dxa"/>
            <w:vMerge/>
            <w:vAlign w:val="center"/>
          </w:tcPr>
          <w:p w:rsidR="00B45698" w:rsidRPr="00E37F7A" w:rsidRDefault="00B45698" w:rsidP="00816C6F">
            <w:pPr>
              <w:spacing w:beforeLines="50" w:afterLines="50" w:line="440" w:lineRule="exact"/>
              <w:rPr>
                <w:rFonts w:eastAsia="仿宋_GB2312"/>
                <w:b/>
                <w:color w:val="000000" w:themeColor="text1"/>
                <w:sz w:val="24"/>
                <w:szCs w:val="28"/>
              </w:rPr>
            </w:pPr>
          </w:p>
        </w:tc>
        <w:tc>
          <w:tcPr>
            <w:tcW w:w="1507" w:type="dxa"/>
            <w:vAlign w:val="center"/>
          </w:tcPr>
          <w:p w:rsidR="00B45698" w:rsidRPr="00E37F7A" w:rsidRDefault="00B45698" w:rsidP="00CF316F">
            <w:pPr>
              <w:spacing w:line="440" w:lineRule="exact"/>
              <w:jc w:val="center"/>
              <w:rPr>
                <w:rFonts w:eastAsia="仿宋_GB2312"/>
                <w:bCs/>
                <w:color w:val="000000" w:themeColor="text1"/>
                <w:sz w:val="24"/>
              </w:rPr>
            </w:pPr>
            <w:r w:rsidRPr="00E37F7A">
              <w:rPr>
                <w:rFonts w:eastAsia="仿宋_GB2312" w:hint="eastAsia"/>
                <w:bCs/>
                <w:color w:val="000000" w:themeColor="text1"/>
                <w:sz w:val="24"/>
              </w:rPr>
              <w:t>11:30~11:50</w:t>
            </w:r>
          </w:p>
        </w:tc>
        <w:tc>
          <w:tcPr>
            <w:tcW w:w="4965" w:type="dxa"/>
            <w:vAlign w:val="center"/>
          </w:tcPr>
          <w:p w:rsidR="00B45698" w:rsidRPr="00E37F7A" w:rsidRDefault="00B45698" w:rsidP="00CF316F">
            <w:pPr>
              <w:spacing w:line="440" w:lineRule="exact"/>
              <w:rPr>
                <w:rFonts w:eastAsia="仿宋_GB2312"/>
                <w:bCs/>
                <w:color w:val="000000" w:themeColor="text1"/>
                <w:sz w:val="24"/>
              </w:rPr>
            </w:pPr>
            <w:r w:rsidRPr="00E37F7A">
              <w:rPr>
                <w:rFonts w:eastAsia="仿宋_GB2312" w:hint="eastAsia"/>
                <w:bCs/>
                <w:color w:val="000000" w:themeColor="text1"/>
                <w:sz w:val="24"/>
              </w:rPr>
              <w:t>山西中医药大学冀来喜教授</w:t>
            </w:r>
          </w:p>
          <w:p w:rsidR="00B45698" w:rsidRPr="00E37F7A" w:rsidRDefault="00B45698" w:rsidP="00CF316F">
            <w:pPr>
              <w:spacing w:line="440" w:lineRule="exact"/>
              <w:rPr>
                <w:rFonts w:eastAsia="仿宋_GB2312"/>
                <w:bCs/>
                <w:color w:val="000000" w:themeColor="text1"/>
                <w:sz w:val="24"/>
              </w:rPr>
            </w:pPr>
            <w:r w:rsidRPr="00E37F7A">
              <w:rPr>
                <w:rFonts w:eastAsia="仿宋_GB2312" w:hint="eastAsia"/>
                <w:bCs/>
                <w:color w:val="000000" w:themeColor="text1"/>
                <w:sz w:val="24"/>
              </w:rPr>
              <w:lastRenderedPageBreak/>
              <w:t>基于临床路径对针灸临床教材改革的思考</w:t>
            </w:r>
          </w:p>
        </w:tc>
        <w:tc>
          <w:tcPr>
            <w:tcW w:w="1601" w:type="dxa"/>
            <w:vMerge/>
            <w:vAlign w:val="center"/>
          </w:tcPr>
          <w:p w:rsidR="00B45698" w:rsidRPr="00E37F7A" w:rsidRDefault="00B45698" w:rsidP="00CF316F">
            <w:pPr>
              <w:spacing w:line="440" w:lineRule="exact"/>
              <w:rPr>
                <w:rFonts w:eastAsia="仿宋_GB2312"/>
                <w:bCs/>
                <w:color w:val="000000" w:themeColor="text1"/>
                <w:sz w:val="24"/>
              </w:rPr>
            </w:pPr>
          </w:p>
        </w:tc>
      </w:tr>
      <w:tr w:rsidR="00B45698" w:rsidRPr="00E37F7A" w:rsidTr="00CF316F">
        <w:trPr>
          <w:trHeight w:val="454"/>
          <w:jc w:val="center"/>
        </w:trPr>
        <w:tc>
          <w:tcPr>
            <w:tcW w:w="517" w:type="dxa"/>
            <w:vMerge/>
            <w:vAlign w:val="center"/>
          </w:tcPr>
          <w:p w:rsidR="00B45698" w:rsidRPr="00E37F7A" w:rsidRDefault="00B45698" w:rsidP="00816C6F">
            <w:pPr>
              <w:spacing w:beforeLines="50" w:afterLines="50" w:line="440" w:lineRule="exact"/>
              <w:rPr>
                <w:rFonts w:eastAsia="仿宋_GB2312"/>
                <w:b/>
                <w:color w:val="000000" w:themeColor="text1"/>
                <w:sz w:val="24"/>
                <w:szCs w:val="28"/>
              </w:rPr>
            </w:pPr>
          </w:p>
        </w:tc>
        <w:tc>
          <w:tcPr>
            <w:tcW w:w="1507" w:type="dxa"/>
            <w:vAlign w:val="center"/>
          </w:tcPr>
          <w:p w:rsidR="00B45698" w:rsidRPr="00E37F7A" w:rsidRDefault="00B45698" w:rsidP="00CF316F">
            <w:pPr>
              <w:spacing w:line="440" w:lineRule="exact"/>
              <w:jc w:val="center"/>
              <w:rPr>
                <w:rFonts w:eastAsia="仿宋_GB2312"/>
                <w:bCs/>
                <w:color w:val="000000" w:themeColor="text1"/>
                <w:sz w:val="24"/>
              </w:rPr>
            </w:pPr>
            <w:r w:rsidRPr="00E37F7A">
              <w:rPr>
                <w:rFonts w:eastAsia="仿宋_GB2312" w:hint="eastAsia"/>
                <w:bCs/>
                <w:color w:val="000000" w:themeColor="text1"/>
                <w:sz w:val="24"/>
              </w:rPr>
              <w:t>11:50~12:10</w:t>
            </w:r>
          </w:p>
        </w:tc>
        <w:tc>
          <w:tcPr>
            <w:tcW w:w="4965" w:type="dxa"/>
            <w:vAlign w:val="center"/>
          </w:tcPr>
          <w:p w:rsidR="00B45698" w:rsidRPr="00E37F7A" w:rsidRDefault="00B45698" w:rsidP="00CF316F">
            <w:pPr>
              <w:spacing w:line="440" w:lineRule="exact"/>
              <w:rPr>
                <w:rFonts w:eastAsia="仿宋_GB2312"/>
                <w:bCs/>
                <w:color w:val="000000" w:themeColor="text1"/>
                <w:sz w:val="24"/>
              </w:rPr>
            </w:pPr>
            <w:r w:rsidRPr="00E37F7A">
              <w:rPr>
                <w:rFonts w:eastAsia="仿宋_GB2312" w:hint="eastAsia"/>
                <w:bCs/>
                <w:color w:val="000000" w:themeColor="text1"/>
                <w:sz w:val="24"/>
              </w:rPr>
              <w:t>德国基尔中医学校</w:t>
            </w:r>
            <w:r w:rsidRPr="00E37F7A">
              <w:rPr>
                <w:rFonts w:eastAsia="仿宋_GB2312" w:hint="eastAsia"/>
                <w:bCs/>
                <w:color w:val="000000" w:themeColor="text1"/>
                <w:sz w:val="24"/>
              </w:rPr>
              <w:t>Udo Lorenzen</w:t>
            </w:r>
            <w:r w:rsidRPr="00E37F7A">
              <w:rPr>
                <w:rFonts w:eastAsia="仿宋_GB2312" w:hint="eastAsia"/>
                <w:bCs/>
                <w:color w:val="000000" w:themeColor="text1"/>
                <w:sz w:val="24"/>
              </w:rPr>
              <w:t>教授</w:t>
            </w:r>
          </w:p>
          <w:p w:rsidR="00B45698" w:rsidRPr="00E37F7A" w:rsidRDefault="00B45698" w:rsidP="00CF316F">
            <w:pPr>
              <w:spacing w:line="440" w:lineRule="exact"/>
              <w:rPr>
                <w:rFonts w:eastAsia="仿宋_GB2312"/>
                <w:bCs/>
                <w:color w:val="000000" w:themeColor="text1"/>
                <w:sz w:val="24"/>
              </w:rPr>
            </w:pPr>
            <w:r w:rsidRPr="00E37F7A">
              <w:rPr>
                <w:rFonts w:eastAsia="仿宋_GB2312" w:hint="eastAsia"/>
                <w:bCs/>
                <w:color w:val="000000" w:themeColor="text1"/>
                <w:sz w:val="24"/>
              </w:rPr>
              <w:t>情绪疾病的针灸治疗</w:t>
            </w:r>
          </w:p>
        </w:tc>
        <w:tc>
          <w:tcPr>
            <w:tcW w:w="1601" w:type="dxa"/>
            <w:vMerge/>
            <w:vAlign w:val="center"/>
          </w:tcPr>
          <w:p w:rsidR="00B45698" w:rsidRPr="00E37F7A" w:rsidRDefault="00B45698" w:rsidP="00CF316F">
            <w:pPr>
              <w:spacing w:line="440" w:lineRule="exact"/>
              <w:jc w:val="center"/>
              <w:rPr>
                <w:rFonts w:eastAsia="仿宋_GB2312"/>
                <w:bCs/>
                <w:color w:val="000000" w:themeColor="text1"/>
                <w:sz w:val="24"/>
              </w:rPr>
            </w:pPr>
          </w:p>
        </w:tc>
      </w:tr>
      <w:tr w:rsidR="00B45698" w:rsidRPr="008B7336" w:rsidTr="00CF316F">
        <w:trPr>
          <w:trHeight w:val="556"/>
          <w:jc w:val="center"/>
        </w:trPr>
        <w:tc>
          <w:tcPr>
            <w:tcW w:w="517" w:type="dxa"/>
            <w:vMerge/>
            <w:vAlign w:val="center"/>
          </w:tcPr>
          <w:p w:rsidR="00B45698" w:rsidRPr="00E37F7A" w:rsidRDefault="00B45698" w:rsidP="00816C6F">
            <w:pPr>
              <w:spacing w:beforeLines="50" w:afterLines="50" w:line="440" w:lineRule="exact"/>
              <w:rPr>
                <w:rFonts w:eastAsia="仿宋_GB2312"/>
                <w:b/>
                <w:color w:val="000000" w:themeColor="text1"/>
                <w:sz w:val="24"/>
                <w:szCs w:val="28"/>
              </w:rPr>
            </w:pPr>
          </w:p>
        </w:tc>
        <w:tc>
          <w:tcPr>
            <w:tcW w:w="1507" w:type="dxa"/>
            <w:vAlign w:val="center"/>
          </w:tcPr>
          <w:p w:rsidR="00B45698" w:rsidRPr="00E37F7A" w:rsidRDefault="00B45698" w:rsidP="00CF316F">
            <w:pPr>
              <w:spacing w:line="440" w:lineRule="exact"/>
              <w:jc w:val="center"/>
              <w:rPr>
                <w:rFonts w:eastAsia="仿宋_GB2312"/>
                <w:bCs/>
                <w:color w:val="000000" w:themeColor="text1"/>
                <w:sz w:val="24"/>
              </w:rPr>
            </w:pPr>
            <w:r w:rsidRPr="00E37F7A">
              <w:rPr>
                <w:rFonts w:eastAsia="仿宋_GB2312"/>
                <w:bCs/>
                <w:color w:val="000000" w:themeColor="text1"/>
                <w:sz w:val="24"/>
              </w:rPr>
              <w:t>1</w:t>
            </w:r>
            <w:r w:rsidRPr="00E37F7A">
              <w:rPr>
                <w:rFonts w:eastAsia="仿宋_GB2312" w:hint="eastAsia"/>
                <w:bCs/>
                <w:color w:val="000000" w:themeColor="text1"/>
                <w:sz w:val="24"/>
              </w:rPr>
              <w:t>2</w:t>
            </w:r>
            <w:r w:rsidRPr="00E37F7A">
              <w:rPr>
                <w:rFonts w:eastAsia="仿宋_GB2312"/>
                <w:bCs/>
                <w:color w:val="000000" w:themeColor="text1"/>
                <w:sz w:val="24"/>
              </w:rPr>
              <w:t>:</w:t>
            </w:r>
            <w:r w:rsidRPr="00E37F7A">
              <w:rPr>
                <w:rFonts w:eastAsia="仿宋_GB2312" w:hint="eastAsia"/>
                <w:bCs/>
                <w:color w:val="000000" w:themeColor="text1"/>
                <w:sz w:val="24"/>
              </w:rPr>
              <w:t>1</w:t>
            </w:r>
            <w:r w:rsidRPr="00E37F7A">
              <w:rPr>
                <w:rFonts w:eastAsia="仿宋_GB2312"/>
                <w:bCs/>
                <w:color w:val="000000" w:themeColor="text1"/>
                <w:sz w:val="24"/>
              </w:rPr>
              <w:t>0~1</w:t>
            </w:r>
            <w:r w:rsidRPr="00E37F7A">
              <w:rPr>
                <w:rFonts w:eastAsia="仿宋_GB2312" w:hint="eastAsia"/>
                <w:bCs/>
                <w:color w:val="000000" w:themeColor="text1"/>
                <w:sz w:val="24"/>
              </w:rPr>
              <w:t>2</w:t>
            </w:r>
            <w:r w:rsidRPr="00E37F7A">
              <w:rPr>
                <w:rFonts w:eastAsia="仿宋_GB2312"/>
                <w:bCs/>
                <w:color w:val="000000" w:themeColor="text1"/>
                <w:sz w:val="24"/>
              </w:rPr>
              <w:t>:</w:t>
            </w:r>
            <w:r w:rsidRPr="00E37F7A">
              <w:rPr>
                <w:rFonts w:eastAsia="仿宋_GB2312" w:hint="eastAsia"/>
                <w:bCs/>
                <w:color w:val="000000" w:themeColor="text1"/>
                <w:sz w:val="24"/>
              </w:rPr>
              <w:t>2</w:t>
            </w:r>
            <w:r w:rsidRPr="00E37F7A">
              <w:rPr>
                <w:rFonts w:eastAsia="仿宋_GB2312"/>
                <w:bCs/>
                <w:color w:val="000000" w:themeColor="text1"/>
                <w:sz w:val="24"/>
              </w:rPr>
              <w:t>0</w:t>
            </w:r>
          </w:p>
        </w:tc>
        <w:tc>
          <w:tcPr>
            <w:tcW w:w="4965" w:type="dxa"/>
            <w:vAlign w:val="center"/>
          </w:tcPr>
          <w:p w:rsidR="00B45698" w:rsidRPr="00E37F7A" w:rsidRDefault="00B45698" w:rsidP="00CF316F">
            <w:pPr>
              <w:spacing w:line="440" w:lineRule="exact"/>
              <w:jc w:val="center"/>
              <w:rPr>
                <w:rFonts w:eastAsia="仿宋_GB2312"/>
                <w:bCs/>
                <w:color w:val="000000" w:themeColor="text1"/>
                <w:sz w:val="24"/>
              </w:rPr>
            </w:pPr>
            <w:r w:rsidRPr="00E37F7A">
              <w:rPr>
                <w:rFonts w:eastAsia="仿宋_GB2312" w:hint="eastAsia"/>
                <w:bCs/>
                <w:color w:val="000000" w:themeColor="text1"/>
                <w:sz w:val="24"/>
              </w:rPr>
              <w:t>会议总结及闭幕式</w:t>
            </w:r>
          </w:p>
        </w:tc>
        <w:tc>
          <w:tcPr>
            <w:tcW w:w="1601" w:type="dxa"/>
            <w:vAlign w:val="center"/>
          </w:tcPr>
          <w:p w:rsidR="00B45698" w:rsidRPr="00367240" w:rsidRDefault="00B45698" w:rsidP="00CF316F">
            <w:pPr>
              <w:spacing w:line="440" w:lineRule="exact"/>
              <w:jc w:val="center"/>
              <w:rPr>
                <w:rFonts w:eastAsia="仿宋_GB2312"/>
                <w:bCs/>
                <w:color w:val="000000" w:themeColor="text1"/>
                <w:sz w:val="24"/>
              </w:rPr>
            </w:pPr>
            <w:r w:rsidRPr="00E37F7A">
              <w:rPr>
                <w:rFonts w:eastAsia="仿宋_GB2312" w:hint="eastAsia"/>
                <w:bCs/>
                <w:color w:val="000000" w:themeColor="text1"/>
                <w:sz w:val="24"/>
              </w:rPr>
              <w:t>梁繁荣</w:t>
            </w:r>
          </w:p>
        </w:tc>
      </w:tr>
    </w:tbl>
    <w:p w:rsidR="004143FF" w:rsidRPr="00173F65" w:rsidRDefault="004143FF" w:rsidP="00816C6F">
      <w:pPr>
        <w:spacing w:beforeLines="10" w:line="500" w:lineRule="exact"/>
        <w:rPr>
          <w:rFonts w:eastAsia="仿宋_GB2312"/>
          <w:b/>
          <w:bCs/>
          <w:color w:val="000000" w:themeColor="text1"/>
          <w:sz w:val="28"/>
          <w:szCs w:val="28"/>
        </w:rPr>
        <w:sectPr w:rsidR="004143FF" w:rsidRPr="00173F65" w:rsidSect="003A30B3">
          <w:pgSz w:w="11906" w:h="16838"/>
          <w:pgMar w:top="1440" w:right="1416" w:bottom="1440" w:left="1701" w:header="851" w:footer="992" w:gutter="0"/>
          <w:cols w:space="425"/>
          <w:docGrid w:type="lines" w:linePitch="312"/>
        </w:sectPr>
      </w:pPr>
    </w:p>
    <w:p w:rsidR="00DF1608" w:rsidRDefault="009D4F7E" w:rsidP="00816C6F">
      <w:pPr>
        <w:spacing w:beforeLines="10" w:line="500" w:lineRule="exact"/>
        <w:rPr>
          <w:rFonts w:eastAsia="仿宋_GB2312"/>
          <w:b/>
          <w:bCs/>
          <w:color w:val="000000" w:themeColor="text1"/>
          <w:sz w:val="28"/>
          <w:szCs w:val="28"/>
        </w:rPr>
      </w:pPr>
      <w:r w:rsidRPr="00173F65">
        <w:rPr>
          <w:rFonts w:eastAsia="仿宋_GB2312"/>
          <w:b/>
          <w:bCs/>
          <w:color w:val="000000" w:themeColor="text1"/>
          <w:sz w:val="28"/>
          <w:szCs w:val="28"/>
        </w:rPr>
        <w:lastRenderedPageBreak/>
        <w:t>分会</w:t>
      </w:r>
      <w:r w:rsidRPr="00173F65">
        <w:rPr>
          <w:rFonts w:eastAsia="仿宋_GB2312" w:hint="eastAsia"/>
          <w:b/>
          <w:bCs/>
          <w:color w:val="000000" w:themeColor="text1"/>
          <w:sz w:val="28"/>
          <w:szCs w:val="28"/>
        </w:rPr>
        <w:t>六中医药防治重大疾病与循证医学研究</w:t>
      </w:r>
    </w:p>
    <w:p w:rsidR="009D4F7E" w:rsidRPr="00173F65" w:rsidRDefault="009D4F7E" w:rsidP="00365F99">
      <w:pPr>
        <w:spacing w:line="500" w:lineRule="exact"/>
        <w:ind w:left="1405" w:hangingChars="500" w:hanging="1405"/>
        <w:jc w:val="left"/>
        <w:rPr>
          <w:rFonts w:eastAsia="仿宋_GB2312"/>
          <w:b/>
          <w:color w:val="000000" w:themeColor="text1"/>
          <w:sz w:val="28"/>
          <w:szCs w:val="28"/>
        </w:rPr>
      </w:pPr>
      <w:r w:rsidRPr="00173F65">
        <w:rPr>
          <w:rFonts w:eastAsia="仿宋_GB2312" w:hint="eastAsia"/>
          <w:b/>
          <w:color w:val="000000" w:themeColor="text1"/>
          <w:sz w:val="28"/>
          <w:szCs w:val="28"/>
        </w:rPr>
        <w:t>内容：</w:t>
      </w:r>
      <w:r w:rsidRPr="00173F65">
        <w:rPr>
          <w:rFonts w:eastAsia="仿宋_GB2312" w:hint="eastAsia"/>
          <w:color w:val="000000" w:themeColor="text1"/>
          <w:sz w:val="28"/>
          <w:szCs w:val="28"/>
        </w:rPr>
        <w:t>1</w:t>
      </w:r>
      <w:r w:rsidRPr="00173F65">
        <w:rPr>
          <w:rFonts w:eastAsia="仿宋_GB2312"/>
          <w:color w:val="000000" w:themeColor="text1"/>
          <w:sz w:val="28"/>
          <w:szCs w:val="28"/>
        </w:rPr>
        <w:t>.</w:t>
      </w:r>
      <w:r w:rsidRPr="00173F65">
        <w:rPr>
          <w:rFonts w:eastAsia="仿宋_GB2312" w:hint="eastAsia"/>
          <w:color w:val="000000" w:themeColor="text1"/>
          <w:sz w:val="28"/>
          <w:szCs w:val="28"/>
        </w:rPr>
        <w:t>中医药防治重大疾病的传承与创新；</w:t>
      </w:r>
    </w:p>
    <w:p w:rsidR="009D4F7E" w:rsidRPr="00173F65" w:rsidRDefault="009D4F7E" w:rsidP="009D4F7E">
      <w:pPr>
        <w:spacing w:line="500" w:lineRule="exact"/>
        <w:ind w:firstLineChars="500" w:firstLine="1400"/>
        <w:jc w:val="left"/>
        <w:rPr>
          <w:rFonts w:eastAsia="仿宋_GB2312"/>
          <w:color w:val="000000" w:themeColor="text1"/>
          <w:sz w:val="28"/>
          <w:szCs w:val="28"/>
        </w:rPr>
      </w:pPr>
      <w:r w:rsidRPr="00173F65">
        <w:rPr>
          <w:rFonts w:eastAsia="仿宋_GB2312" w:hint="eastAsia"/>
          <w:color w:val="000000" w:themeColor="text1"/>
          <w:sz w:val="28"/>
          <w:szCs w:val="28"/>
        </w:rPr>
        <w:t>2</w:t>
      </w:r>
      <w:r w:rsidRPr="00173F65">
        <w:rPr>
          <w:rFonts w:eastAsia="仿宋_GB2312"/>
          <w:color w:val="000000" w:themeColor="text1"/>
          <w:sz w:val="28"/>
          <w:szCs w:val="28"/>
        </w:rPr>
        <w:t>.</w:t>
      </w:r>
      <w:r w:rsidRPr="00173F65">
        <w:rPr>
          <w:rFonts w:eastAsia="仿宋_GB2312" w:hint="eastAsia"/>
          <w:color w:val="000000" w:themeColor="text1"/>
          <w:sz w:val="28"/>
          <w:szCs w:val="28"/>
        </w:rPr>
        <w:t>中医药防治重大疾病的循证医学研究；</w:t>
      </w:r>
    </w:p>
    <w:p w:rsidR="009D4F7E" w:rsidRPr="00173F65" w:rsidRDefault="009D4F7E" w:rsidP="009D4F7E">
      <w:pPr>
        <w:spacing w:line="500" w:lineRule="exact"/>
        <w:ind w:firstLineChars="500" w:firstLine="1400"/>
        <w:jc w:val="left"/>
        <w:rPr>
          <w:rFonts w:eastAsia="仿宋_GB2312"/>
          <w:color w:val="000000" w:themeColor="text1"/>
          <w:sz w:val="28"/>
          <w:szCs w:val="28"/>
        </w:rPr>
      </w:pPr>
      <w:r w:rsidRPr="00173F65">
        <w:rPr>
          <w:rFonts w:eastAsia="仿宋_GB2312" w:hint="eastAsia"/>
          <w:color w:val="000000" w:themeColor="text1"/>
          <w:sz w:val="28"/>
          <w:szCs w:val="28"/>
        </w:rPr>
        <w:t>3.</w:t>
      </w:r>
      <w:r w:rsidRPr="00173F65">
        <w:rPr>
          <w:rFonts w:eastAsia="仿宋_GB2312" w:hint="eastAsia"/>
          <w:color w:val="000000" w:themeColor="text1"/>
          <w:sz w:val="28"/>
          <w:szCs w:val="28"/>
        </w:rPr>
        <w:t>中医药防治重大疾病的临床评价。</w:t>
      </w:r>
    </w:p>
    <w:p w:rsidR="009D4F7E" w:rsidRPr="00173F65" w:rsidRDefault="009D4F7E" w:rsidP="00365F99">
      <w:pPr>
        <w:spacing w:line="500" w:lineRule="exact"/>
        <w:ind w:left="2642" w:hangingChars="940" w:hanging="2642"/>
        <w:jc w:val="left"/>
        <w:rPr>
          <w:rFonts w:eastAsia="仿宋_GB2312"/>
          <w:color w:val="000000" w:themeColor="text1"/>
          <w:sz w:val="28"/>
          <w:szCs w:val="28"/>
        </w:rPr>
      </w:pPr>
      <w:r w:rsidRPr="00173F65">
        <w:rPr>
          <w:rFonts w:eastAsia="仿宋_GB2312"/>
          <w:b/>
          <w:bCs/>
          <w:color w:val="000000" w:themeColor="text1"/>
          <w:kern w:val="0"/>
          <w:sz w:val="28"/>
          <w:szCs w:val="28"/>
        </w:rPr>
        <w:t>主席：</w:t>
      </w:r>
      <w:r w:rsidRPr="00173F65">
        <w:rPr>
          <w:rFonts w:eastAsia="仿宋_GB2312" w:hint="eastAsia"/>
          <w:color w:val="000000" w:themeColor="text1"/>
          <w:kern w:val="0"/>
          <w:sz w:val="28"/>
          <w:szCs w:val="28"/>
        </w:rPr>
        <w:t>宁光</w:t>
      </w:r>
      <w:r w:rsidRPr="00173F65">
        <w:rPr>
          <w:rFonts w:eastAsia="仿宋_GB2312" w:hint="eastAsia"/>
          <w:color w:val="000000" w:themeColor="text1"/>
          <w:sz w:val="28"/>
          <w:szCs w:val="28"/>
        </w:rPr>
        <w:t>中国工程院院士、上海交通大学医学院附属瑞金医院副院长、山东第一医科大学校长、国家代谢性疾病临床医学研究中心主任</w:t>
      </w:r>
    </w:p>
    <w:p w:rsidR="009D4F7E" w:rsidRPr="00173F65" w:rsidRDefault="009D4F7E" w:rsidP="00365F99">
      <w:pPr>
        <w:spacing w:line="500" w:lineRule="exact"/>
        <w:ind w:leftChars="650" w:left="2451" w:hangingChars="397" w:hanging="1086"/>
        <w:jc w:val="left"/>
        <w:rPr>
          <w:rFonts w:eastAsia="仿宋_GB2312"/>
          <w:color w:val="000000" w:themeColor="text1"/>
          <w:w w:val="98"/>
          <w:sz w:val="28"/>
          <w:szCs w:val="28"/>
        </w:rPr>
      </w:pPr>
      <w:r w:rsidRPr="00173F65">
        <w:rPr>
          <w:rFonts w:eastAsia="仿宋_GB2312" w:hint="eastAsia"/>
          <w:color w:val="000000" w:themeColor="text1"/>
          <w:w w:val="98"/>
          <w:sz w:val="28"/>
          <w:szCs w:val="28"/>
        </w:rPr>
        <w:t>魏于全中国科学院院士、四川大学华西医院临床肿瘤中心主任、生物治疗国家重点实验室主任</w:t>
      </w:r>
    </w:p>
    <w:p w:rsidR="009D4F7E" w:rsidRPr="00173F65" w:rsidRDefault="009D4F7E" w:rsidP="009D4F7E">
      <w:pPr>
        <w:spacing w:line="500" w:lineRule="exact"/>
        <w:ind w:firstLineChars="500" w:firstLine="1400"/>
        <w:jc w:val="left"/>
        <w:rPr>
          <w:rFonts w:eastAsia="仿宋_GB2312"/>
          <w:b/>
          <w:color w:val="000000" w:themeColor="text1"/>
          <w:sz w:val="28"/>
          <w:szCs w:val="28"/>
        </w:rPr>
      </w:pPr>
      <w:r w:rsidRPr="00173F65">
        <w:rPr>
          <w:rFonts w:eastAsia="仿宋_GB2312" w:hint="eastAsia"/>
          <w:color w:val="000000" w:themeColor="text1"/>
          <w:sz w:val="28"/>
          <w:szCs w:val="28"/>
        </w:rPr>
        <w:t>唐旭东中国中医科学院副院长、教授</w:t>
      </w:r>
    </w:p>
    <w:p w:rsidR="009D4F7E" w:rsidRPr="00173F65" w:rsidRDefault="009D4F7E" w:rsidP="005620A3">
      <w:pPr>
        <w:spacing w:line="500" w:lineRule="exact"/>
        <w:ind w:firstLineChars="500" w:firstLine="1400"/>
        <w:jc w:val="left"/>
        <w:rPr>
          <w:rFonts w:eastAsia="仿宋_GB2312"/>
          <w:color w:val="000000" w:themeColor="text1"/>
          <w:sz w:val="28"/>
          <w:szCs w:val="28"/>
        </w:rPr>
      </w:pPr>
      <w:r w:rsidRPr="00173F65">
        <w:rPr>
          <w:rFonts w:eastAsia="仿宋_GB2312" w:hint="eastAsia"/>
          <w:color w:val="000000" w:themeColor="text1"/>
          <w:sz w:val="28"/>
          <w:szCs w:val="28"/>
        </w:rPr>
        <w:t>谢春光成都中医药大学附属医院</w:t>
      </w:r>
      <w:r w:rsidRPr="00173F65">
        <w:rPr>
          <w:rFonts w:eastAsia="仿宋_GB2312" w:hint="eastAsia"/>
          <w:color w:val="000000" w:themeColor="text1"/>
          <w:sz w:val="28"/>
          <w:szCs w:val="28"/>
        </w:rPr>
        <w:t>/</w:t>
      </w:r>
      <w:r w:rsidRPr="00173F65">
        <w:rPr>
          <w:rFonts w:eastAsia="仿宋_GB2312" w:hint="eastAsia"/>
          <w:color w:val="000000" w:themeColor="text1"/>
          <w:sz w:val="28"/>
          <w:szCs w:val="28"/>
        </w:rPr>
        <w:t>四川省中医院院长、教授</w:t>
      </w:r>
    </w:p>
    <w:p w:rsidR="009D4F7E" w:rsidRPr="00173F65" w:rsidRDefault="009D4F7E" w:rsidP="00365F99">
      <w:pPr>
        <w:spacing w:line="500" w:lineRule="exact"/>
        <w:ind w:left="1383" w:rightChars="-162" w:right="-340" w:hangingChars="492" w:hanging="1383"/>
        <w:jc w:val="left"/>
        <w:rPr>
          <w:rFonts w:eastAsia="仿宋_GB2312"/>
          <w:color w:val="000000" w:themeColor="text1"/>
          <w:sz w:val="28"/>
          <w:szCs w:val="28"/>
        </w:rPr>
      </w:pPr>
      <w:r w:rsidRPr="00173F65">
        <w:rPr>
          <w:rFonts w:eastAsia="仿宋_GB2312"/>
          <w:b/>
          <w:color w:val="000000" w:themeColor="text1"/>
          <w:sz w:val="28"/>
          <w:szCs w:val="28"/>
        </w:rPr>
        <w:t>承办单位：</w:t>
      </w:r>
      <w:r w:rsidRPr="00173F65">
        <w:rPr>
          <w:rFonts w:eastAsia="仿宋_GB2312" w:hint="eastAsia"/>
          <w:color w:val="000000" w:themeColor="text1"/>
          <w:sz w:val="28"/>
          <w:szCs w:val="28"/>
        </w:rPr>
        <w:t>中国中医科学院、中国中医药循证医学中心、成都中医药大学附属医院</w:t>
      </w:r>
      <w:r w:rsidRPr="00173F65">
        <w:rPr>
          <w:rFonts w:eastAsia="仿宋_GB2312" w:hint="eastAsia"/>
          <w:color w:val="000000" w:themeColor="text1"/>
          <w:sz w:val="28"/>
          <w:szCs w:val="28"/>
        </w:rPr>
        <w:t>/</w:t>
      </w:r>
      <w:r w:rsidRPr="00173F65">
        <w:rPr>
          <w:rFonts w:eastAsia="仿宋_GB2312" w:hint="eastAsia"/>
          <w:color w:val="000000" w:themeColor="text1"/>
          <w:sz w:val="28"/>
          <w:szCs w:val="28"/>
        </w:rPr>
        <w:t>四川省中医院、四川省中医药循证医学中心</w:t>
      </w:r>
      <w:bookmarkStart w:id="1" w:name="OLE_LINK18"/>
      <w:bookmarkStart w:id="2" w:name="OLE_LINK19"/>
      <w:r w:rsidRPr="00173F65">
        <w:rPr>
          <w:rFonts w:eastAsia="仿宋_GB2312" w:hint="eastAsia"/>
          <w:color w:val="000000" w:themeColor="text1"/>
          <w:sz w:val="28"/>
          <w:szCs w:val="28"/>
        </w:rPr>
        <w:t>、香港中文大学中医学院</w:t>
      </w:r>
      <w:bookmarkEnd w:id="1"/>
      <w:bookmarkEnd w:id="2"/>
      <w:r w:rsidRPr="00173F65">
        <w:rPr>
          <w:rFonts w:eastAsia="仿宋_GB2312" w:hint="eastAsia"/>
          <w:color w:val="000000" w:themeColor="text1"/>
          <w:sz w:val="28"/>
          <w:szCs w:val="28"/>
        </w:rPr>
        <w:t>、上海市中医药循证医学研究中心</w:t>
      </w:r>
    </w:p>
    <w:p w:rsidR="009D4F7E" w:rsidRPr="00173F65" w:rsidRDefault="009D4F7E" w:rsidP="00365F99">
      <w:pPr>
        <w:spacing w:line="500" w:lineRule="exact"/>
        <w:ind w:left="1383" w:hangingChars="492" w:hanging="1383"/>
        <w:jc w:val="left"/>
        <w:rPr>
          <w:rFonts w:eastAsia="仿宋_GB2312"/>
          <w:b/>
          <w:bCs/>
          <w:color w:val="000000" w:themeColor="text1"/>
          <w:sz w:val="28"/>
          <w:szCs w:val="28"/>
        </w:rPr>
      </w:pPr>
      <w:r w:rsidRPr="00173F65">
        <w:rPr>
          <w:rFonts w:eastAsia="仿宋_GB2312" w:hint="eastAsia"/>
          <w:b/>
          <w:bCs/>
          <w:color w:val="000000" w:themeColor="text1"/>
          <w:sz w:val="28"/>
          <w:szCs w:val="28"/>
        </w:rPr>
        <w:t>会议地点：</w:t>
      </w:r>
      <w:r w:rsidRPr="00173F65">
        <w:rPr>
          <w:rFonts w:eastAsia="仿宋_GB2312" w:hint="eastAsia"/>
          <w:color w:val="000000" w:themeColor="text1"/>
          <w:sz w:val="28"/>
          <w:szCs w:val="28"/>
        </w:rPr>
        <w:t>成都市青羊区新华大道江汉路</w:t>
      </w:r>
      <w:r w:rsidRPr="00173F65">
        <w:rPr>
          <w:rFonts w:eastAsia="仿宋_GB2312" w:hint="eastAsia"/>
          <w:color w:val="000000" w:themeColor="text1"/>
          <w:sz w:val="28"/>
          <w:szCs w:val="28"/>
        </w:rPr>
        <w:t>29</w:t>
      </w:r>
      <w:r w:rsidRPr="00173F65">
        <w:rPr>
          <w:rFonts w:eastAsia="仿宋_GB2312" w:hint="eastAsia"/>
          <w:color w:val="000000" w:themeColor="text1"/>
          <w:sz w:val="28"/>
          <w:szCs w:val="28"/>
        </w:rPr>
        <w:t>号新华宾馆</w:t>
      </w:r>
    </w:p>
    <w:p w:rsidR="009D4F7E" w:rsidRPr="00173F65" w:rsidRDefault="009D4F7E" w:rsidP="00816C6F">
      <w:pPr>
        <w:spacing w:beforeLines="10" w:afterLines="50" w:line="500" w:lineRule="exact"/>
        <w:rPr>
          <w:rFonts w:eastAsia="仿宋_GB2312"/>
          <w:b/>
          <w:bCs/>
          <w:color w:val="000000" w:themeColor="text1"/>
          <w:sz w:val="28"/>
          <w:szCs w:val="28"/>
        </w:rPr>
      </w:pPr>
      <w:r w:rsidRPr="00173F65">
        <w:rPr>
          <w:rFonts w:eastAsia="仿宋_GB2312"/>
          <w:b/>
          <w:bCs/>
          <w:color w:val="000000" w:themeColor="text1"/>
          <w:sz w:val="28"/>
          <w:szCs w:val="28"/>
        </w:rPr>
        <w:t>日程安排</w:t>
      </w:r>
      <w:r w:rsidRPr="00173F65">
        <w:rPr>
          <w:rFonts w:eastAsia="仿宋_GB2312" w:hint="eastAsia"/>
          <w:b/>
          <w:bCs/>
          <w:color w:val="000000" w:themeColor="text1"/>
          <w:sz w:val="28"/>
          <w:szCs w:val="28"/>
        </w:rPr>
        <w:t>：</w:t>
      </w:r>
    </w:p>
    <w:p w:rsidR="00555AAA" w:rsidRDefault="00555AAA" w:rsidP="00816C6F">
      <w:pPr>
        <w:spacing w:beforeLines="10" w:afterLines="50" w:line="500" w:lineRule="exact"/>
        <w:rPr>
          <w:rFonts w:eastAsia="仿宋_GB2312"/>
          <w:b/>
          <w:bCs/>
          <w:color w:val="000000" w:themeColor="text1"/>
          <w:sz w:val="28"/>
          <w:szCs w:val="28"/>
        </w:rPr>
      </w:pPr>
    </w:p>
    <w:tbl>
      <w:tblPr>
        <w:tblW w:w="100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1461"/>
        <w:gridCol w:w="6987"/>
        <w:gridCol w:w="1008"/>
      </w:tblGrid>
      <w:tr w:rsidR="009D4F7E" w:rsidRPr="00173F65" w:rsidTr="004143FF">
        <w:trPr>
          <w:trHeight w:val="261"/>
          <w:jc w:val="center"/>
        </w:trPr>
        <w:tc>
          <w:tcPr>
            <w:tcW w:w="562" w:type="dxa"/>
            <w:vAlign w:val="center"/>
          </w:tcPr>
          <w:p w:rsidR="009D4F7E" w:rsidRPr="00173F65" w:rsidRDefault="009D4F7E" w:rsidP="004143FF">
            <w:pPr>
              <w:spacing w:line="360" w:lineRule="exact"/>
              <w:jc w:val="center"/>
              <w:rPr>
                <w:rFonts w:eastAsia="仿宋_GB2312"/>
                <w:b/>
                <w:color w:val="000000" w:themeColor="text1"/>
                <w:sz w:val="24"/>
              </w:rPr>
            </w:pPr>
            <w:r w:rsidRPr="00173F65">
              <w:rPr>
                <w:rFonts w:eastAsia="仿宋_GB2312"/>
                <w:b/>
                <w:color w:val="000000" w:themeColor="text1"/>
                <w:sz w:val="24"/>
              </w:rPr>
              <w:t>日期</w:t>
            </w:r>
          </w:p>
        </w:tc>
        <w:tc>
          <w:tcPr>
            <w:tcW w:w="1461" w:type="dxa"/>
            <w:vAlign w:val="center"/>
          </w:tcPr>
          <w:p w:rsidR="009D4F7E" w:rsidRPr="00173F65" w:rsidRDefault="009D4F7E" w:rsidP="004143FF">
            <w:pPr>
              <w:spacing w:line="440" w:lineRule="exact"/>
              <w:jc w:val="center"/>
              <w:rPr>
                <w:rFonts w:eastAsia="仿宋_GB2312"/>
                <w:b/>
                <w:color w:val="000000" w:themeColor="text1"/>
                <w:sz w:val="24"/>
              </w:rPr>
            </w:pPr>
            <w:r w:rsidRPr="00173F65">
              <w:rPr>
                <w:rFonts w:eastAsia="仿宋_GB2312"/>
                <w:b/>
                <w:color w:val="000000" w:themeColor="text1"/>
                <w:sz w:val="24"/>
              </w:rPr>
              <w:t>时间</w:t>
            </w:r>
          </w:p>
        </w:tc>
        <w:tc>
          <w:tcPr>
            <w:tcW w:w="6987" w:type="dxa"/>
            <w:vAlign w:val="center"/>
          </w:tcPr>
          <w:p w:rsidR="009D4F7E" w:rsidRPr="00173F65" w:rsidRDefault="009D4F7E" w:rsidP="004143FF">
            <w:pPr>
              <w:spacing w:line="440" w:lineRule="exact"/>
              <w:jc w:val="center"/>
              <w:rPr>
                <w:rFonts w:eastAsia="仿宋_GB2312"/>
                <w:b/>
                <w:color w:val="000000" w:themeColor="text1"/>
                <w:sz w:val="24"/>
              </w:rPr>
            </w:pPr>
            <w:r w:rsidRPr="00173F65">
              <w:rPr>
                <w:rFonts w:eastAsia="仿宋_GB2312"/>
                <w:b/>
                <w:color w:val="000000" w:themeColor="text1"/>
                <w:sz w:val="24"/>
              </w:rPr>
              <w:t>主要内容</w:t>
            </w:r>
          </w:p>
        </w:tc>
        <w:tc>
          <w:tcPr>
            <w:tcW w:w="1008" w:type="dxa"/>
            <w:vAlign w:val="center"/>
          </w:tcPr>
          <w:p w:rsidR="009D4F7E" w:rsidRPr="00173F65" w:rsidRDefault="009D4F7E" w:rsidP="004143FF">
            <w:pPr>
              <w:spacing w:line="440" w:lineRule="exact"/>
              <w:jc w:val="center"/>
              <w:rPr>
                <w:rFonts w:eastAsia="仿宋_GB2312"/>
                <w:b/>
                <w:color w:val="000000" w:themeColor="text1"/>
                <w:sz w:val="24"/>
              </w:rPr>
            </w:pPr>
            <w:r w:rsidRPr="00173F65">
              <w:rPr>
                <w:rFonts w:eastAsia="仿宋_GB2312"/>
                <w:b/>
                <w:color w:val="000000" w:themeColor="text1"/>
                <w:sz w:val="24"/>
              </w:rPr>
              <w:t>主持人</w:t>
            </w:r>
          </w:p>
        </w:tc>
      </w:tr>
      <w:tr w:rsidR="009D4F7E" w:rsidRPr="00173F65" w:rsidTr="004143FF">
        <w:trPr>
          <w:trHeight w:val="482"/>
          <w:jc w:val="center"/>
        </w:trPr>
        <w:tc>
          <w:tcPr>
            <w:tcW w:w="562" w:type="dxa"/>
            <w:vMerge w:val="restart"/>
            <w:tcBorders>
              <w:right w:val="single" w:sz="4" w:space="0" w:color="auto"/>
            </w:tcBorders>
            <w:vAlign w:val="center"/>
          </w:tcPr>
          <w:p w:rsidR="009D4F7E" w:rsidRPr="00173F65" w:rsidRDefault="009D4F7E" w:rsidP="004143FF">
            <w:pPr>
              <w:spacing w:line="440" w:lineRule="exact"/>
              <w:jc w:val="center"/>
              <w:rPr>
                <w:rFonts w:eastAsia="仿宋_GB2312"/>
                <w:bCs/>
                <w:color w:val="000000" w:themeColor="text1"/>
                <w:sz w:val="24"/>
              </w:rPr>
            </w:pPr>
          </w:p>
        </w:tc>
        <w:tc>
          <w:tcPr>
            <w:tcW w:w="1461" w:type="dxa"/>
            <w:tcBorders>
              <w:left w:val="single" w:sz="4" w:space="0" w:color="auto"/>
            </w:tcBorders>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hint="eastAsia"/>
                <w:bCs/>
                <w:color w:val="000000" w:themeColor="text1"/>
                <w:sz w:val="24"/>
              </w:rPr>
              <w:t>1</w:t>
            </w:r>
            <w:r w:rsidRPr="00173F65">
              <w:rPr>
                <w:rFonts w:eastAsia="仿宋_GB2312"/>
                <w:bCs/>
                <w:color w:val="000000" w:themeColor="text1"/>
                <w:sz w:val="24"/>
              </w:rPr>
              <w:t>3</w:t>
            </w:r>
            <w:r w:rsidRPr="00173F65">
              <w:rPr>
                <w:rFonts w:eastAsia="仿宋_GB2312" w:hint="eastAsia"/>
                <w:bCs/>
                <w:color w:val="000000" w:themeColor="text1"/>
                <w:sz w:val="24"/>
              </w:rPr>
              <w:t>:</w:t>
            </w:r>
            <w:r w:rsidRPr="00173F65">
              <w:rPr>
                <w:rFonts w:eastAsia="仿宋_GB2312"/>
                <w:bCs/>
                <w:color w:val="000000" w:themeColor="text1"/>
                <w:sz w:val="24"/>
              </w:rPr>
              <w:t>30</w:t>
            </w:r>
            <w:r w:rsidRPr="00173F65">
              <w:rPr>
                <w:rFonts w:eastAsia="仿宋_GB2312" w:hint="eastAsia"/>
                <w:bCs/>
                <w:color w:val="000000" w:themeColor="text1"/>
                <w:sz w:val="24"/>
              </w:rPr>
              <w:t>-</w:t>
            </w:r>
            <w:r w:rsidRPr="00173F65">
              <w:rPr>
                <w:rFonts w:eastAsia="仿宋_GB2312"/>
                <w:bCs/>
                <w:color w:val="000000" w:themeColor="text1"/>
                <w:sz w:val="24"/>
              </w:rPr>
              <w:t>14</w:t>
            </w:r>
            <w:r w:rsidRPr="00173F65">
              <w:rPr>
                <w:rFonts w:eastAsia="仿宋_GB2312" w:hint="eastAsia"/>
                <w:bCs/>
                <w:color w:val="000000" w:themeColor="text1"/>
                <w:sz w:val="24"/>
              </w:rPr>
              <w:t>:0</w:t>
            </w:r>
            <w:r w:rsidRPr="00173F65">
              <w:rPr>
                <w:rFonts w:eastAsia="仿宋_GB2312"/>
                <w:bCs/>
                <w:color w:val="000000" w:themeColor="text1"/>
                <w:sz w:val="24"/>
              </w:rPr>
              <w:t>0</w:t>
            </w:r>
          </w:p>
        </w:tc>
        <w:tc>
          <w:tcPr>
            <w:tcW w:w="6987" w:type="dxa"/>
            <w:vAlign w:val="center"/>
          </w:tcPr>
          <w:p w:rsidR="009D4F7E" w:rsidRPr="00173F65" w:rsidRDefault="009D4F7E" w:rsidP="004143FF">
            <w:pPr>
              <w:adjustRightInd w:val="0"/>
              <w:snapToGrid w:val="0"/>
              <w:spacing w:line="440" w:lineRule="exact"/>
              <w:jc w:val="center"/>
              <w:rPr>
                <w:rFonts w:eastAsia="仿宋_GB2312"/>
                <w:bCs/>
                <w:color w:val="000000" w:themeColor="text1"/>
                <w:sz w:val="24"/>
              </w:rPr>
            </w:pPr>
            <w:r w:rsidRPr="00173F65">
              <w:rPr>
                <w:rFonts w:eastAsia="仿宋_GB2312" w:hint="eastAsia"/>
                <w:bCs/>
                <w:color w:val="000000" w:themeColor="text1"/>
                <w:sz w:val="24"/>
              </w:rPr>
              <w:t>分会开幕式</w:t>
            </w:r>
          </w:p>
        </w:tc>
        <w:tc>
          <w:tcPr>
            <w:tcW w:w="1008"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hint="eastAsia"/>
                <w:bCs/>
                <w:color w:val="000000" w:themeColor="text1"/>
                <w:sz w:val="24"/>
              </w:rPr>
              <w:t>田理</w:t>
            </w:r>
          </w:p>
        </w:tc>
      </w:tr>
      <w:tr w:rsidR="009D4F7E" w:rsidRPr="00173F65" w:rsidTr="004143FF">
        <w:trPr>
          <w:trHeight w:val="225"/>
          <w:jc w:val="center"/>
        </w:trPr>
        <w:tc>
          <w:tcPr>
            <w:tcW w:w="562" w:type="dxa"/>
            <w:vMerge/>
            <w:tcBorders>
              <w:right w:val="single" w:sz="4" w:space="0" w:color="auto"/>
            </w:tcBorders>
            <w:vAlign w:val="center"/>
          </w:tcPr>
          <w:p w:rsidR="009D4F7E" w:rsidRPr="00173F65" w:rsidRDefault="009D4F7E" w:rsidP="004143FF">
            <w:pPr>
              <w:spacing w:line="440" w:lineRule="exact"/>
              <w:jc w:val="center"/>
              <w:rPr>
                <w:rFonts w:eastAsia="仿宋_GB2312"/>
                <w:bCs/>
                <w:color w:val="000000" w:themeColor="text1"/>
                <w:sz w:val="24"/>
              </w:rPr>
            </w:pPr>
          </w:p>
        </w:tc>
        <w:tc>
          <w:tcPr>
            <w:tcW w:w="9456" w:type="dxa"/>
            <w:gridSpan w:val="3"/>
            <w:tcBorders>
              <w:top w:val="single" w:sz="4" w:space="0" w:color="auto"/>
              <w:left w:val="single" w:sz="4" w:space="0" w:color="auto"/>
              <w:bottom w:val="single" w:sz="4" w:space="0" w:color="auto"/>
            </w:tcBorders>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b/>
                <w:color w:val="000000" w:themeColor="text1"/>
                <w:sz w:val="24"/>
              </w:rPr>
              <w:t>第</w:t>
            </w:r>
            <w:r w:rsidR="001D39C2" w:rsidRPr="00173F65">
              <w:rPr>
                <w:rFonts w:eastAsia="仿宋_GB2312" w:hint="eastAsia"/>
                <w:b/>
                <w:color w:val="000000" w:themeColor="text1"/>
                <w:sz w:val="24"/>
              </w:rPr>
              <w:t>一</w:t>
            </w:r>
            <w:r w:rsidRPr="00173F65">
              <w:rPr>
                <w:rFonts w:eastAsia="仿宋_GB2312"/>
                <w:b/>
                <w:color w:val="000000" w:themeColor="text1"/>
                <w:sz w:val="24"/>
              </w:rPr>
              <w:t>单元</w:t>
            </w:r>
            <w:r w:rsidRPr="00173F65">
              <w:rPr>
                <w:rFonts w:eastAsia="仿宋_GB2312" w:hint="eastAsia"/>
                <w:b/>
                <w:color w:val="000000" w:themeColor="text1"/>
                <w:sz w:val="24"/>
              </w:rPr>
              <w:t>中医药防治重大疾病的传承与创新</w:t>
            </w:r>
          </w:p>
        </w:tc>
      </w:tr>
      <w:tr w:rsidR="009D4F7E" w:rsidRPr="00173F65" w:rsidTr="004143FF">
        <w:trPr>
          <w:trHeight w:val="889"/>
          <w:jc w:val="center"/>
        </w:trPr>
        <w:tc>
          <w:tcPr>
            <w:tcW w:w="562" w:type="dxa"/>
            <w:vMerge/>
            <w:tcBorders>
              <w:right w:val="single" w:sz="4" w:space="0" w:color="auto"/>
            </w:tcBorders>
            <w:vAlign w:val="center"/>
          </w:tcPr>
          <w:p w:rsidR="009D4F7E" w:rsidRPr="00173F65" w:rsidRDefault="009D4F7E" w:rsidP="004143FF">
            <w:pPr>
              <w:spacing w:line="440" w:lineRule="exact"/>
              <w:jc w:val="center"/>
              <w:rPr>
                <w:rFonts w:eastAsia="仿宋_GB2312"/>
                <w:bCs/>
                <w:color w:val="000000" w:themeColor="text1"/>
                <w:sz w:val="24"/>
              </w:rPr>
            </w:pPr>
          </w:p>
        </w:tc>
        <w:tc>
          <w:tcPr>
            <w:tcW w:w="1461" w:type="dxa"/>
            <w:tcBorders>
              <w:left w:val="single" w:sz="4" w:space="0" w:color="auto"/>
            </w:tcBorders>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hint="eastAsia"/>
                <w:bCs/>
                <w:color w:val="000000" w:themeColor="text1"/>
                <w:sz w:val="24"/>
              </w:rPr>
              <w:t>14:00-14:25</w:t>
            </w:r>
          </w:p>
        </w:tc>
        <w:tc>
          <w:tcPr>
            <w:tcW w:w="6987" w:type="dxa"/>
            <w:vAlign w:val="center"/>
          </w:tcPr>
          <w:p w:rsidR="009D4F7E" w:rsidRPr="00173F65" w:rsidRDefault="009D4F7E" w:rsidP="004143FF">
            <w:pPr>
              <w:adjustRightInd w:val="0"/>
              <w:snapToGrid w:val="0"/>
              <w:spacing w:line="440" w:lineRule="exact"/>
              <w:jc w:val="left"/>
              <w:rPr>
                <w:rFonts w:eastAsia="仿宋_GB2312"/>
                <w:bCs/>
                <w:color w:val="000000" w:themeColor="text1"/>
                <w:sz w:val="24"/>
              </w:rPr>
            </w:pPr>
            <w:r w:rsidRPr="00173F65">
              <w:rPr>
                <w:rFonts w:eastAsia="仿宋_GB2312" w:hint="eastAsia"/>
                <w:bCs/>
                <w:color w:val="000000" w:themeColor="text1"/>
                <w:sz w:val="24"/>
              </w:rPr>
              <w:t>中国工程院宁光院士</w:t>
            </w:r>
          </w:p>
          <w:p w:rsidR="009D4F7E" w:rsidRPr="00173F65" w:rsidRDefault="009D4F7E" w:rsidP="004143FF">
            <w:pPr>
              <w:adjustRightInd w:val="0"/>
              <w:snapToGrid w:val="0"/>
              <w:spacing w:line="440" w:lineRule="exact"/>
              <w:jc w:val="left"/>
              <w:rPr>
                <w:rFonts w:eastAsia="仿宋_GB2312"/>
                <w:bCs/>
                <w:color w:val="000000" w:themeColor="text1"/>
                <w:sz w:val="24"/>
              </w:rPr>
            </w:pPr>
            <w:r w:rsidRPr="00173F65">
              <w:rPr>
                <w:rFonts w:eastAsia="仿宋_GB2312" w:hint="eastAsia"/>
                <w:bCs/>
                <w:color w:val="000000" w:themeColor="text1"/>
                <w:sz w:val="24"/>
              </w:rPr>
              <w:t>内分泌代谢性疾病的历史变迁与发展趋势</w:t>
            </w:r>
          </w:p>
        </w:tc>
        <w:tc>
          <w:tcPr>
            <w:tcW w:w="1008" w:type="dxa"/>
            <w:vMerge w:val="restart"/>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hint="eastAsia"/>
                <w:bCs/>
                <w:color w:val="000000" w:themeColor="text1"/>
                <w:sz w:val="24"/>
              </w:rPr>
              <w:t>唐旭东谢春光</w:t>
            </w:r>
          </w:p>
        </w:tc>
      </w:tr>
      <w:tr w:rsidR="009D4F7E" w:rsidRPr="00173F65" w:rsidTr="004143FF">
        <w:trPr>
          <w:trHeight w:val="261"/>
          <w:jc w:val="center"/>
        </w:trPr>
        <w:tc>
          <w:tcPr>
            <w:tcW w:w="562" w:type="dxa"/>
            <w:vMerge/>
            <w:tcBorders>
              <w:right w:val="single" w:sz="4" w:space="0" w:color="auto"/>
            </w:tcBorders>
            <w:vAlign w:val="center"/>
          </w:tcPr>
          <w:p w:rsidR="009D4F7E" w:rsidRPr="00173F65" w:rsidRDefault="009D4F7E" w:rsidP="004143FF">
            <w:pPr>
              <w:spacing w:line="440" w:lineRule="exact"/>
              <w:jc w:val="center"/>
              <w:rPr>
                <w:rFonts w:eastAsia="仿宋_GB2312"/>
                <w:bCs/>
                <w:color w:val="000000" w:themeColor="text1"/>
                <w:sz w:val="24"/>
              </w:rPr>
            </w:pPr>
          </w:p>
        </w:tc>
        <w:tc>
          <w:tcPr>
            <w:tcW w:w="1461" w:type="dxa"/>
            <w:tcBorders>
              <w:left w:val="single" w:sz="4" w:space="0" w:color="auto"/>
            </w:tcBorders>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hint="eastAsia"/>
                <w:bCs/>
                <w:color w:val="000000" w:themeColor="text1"/>
                <w:sz w:val="24"/>
              </w:rPr>
              <w:t>1</w:t>
            </w:r>
            <w:r w:rsidRPr="00173F65">
              <w:rPr>
                <w:rFonts w:eastAsia="仿宋_GB2312"/>
                <w:bCs/>
                <w:color w:val="000000" w:themeColor="text1"/>
                <w:sz w:val="24"/>
              </w:rPr>
              <w:t>4</w:t>
            </w:r>
            <w:r w:rsidRPr="00173F65">
              <w:rPr>
                <w:rFonts w:eastAsia="仿宋_GB2312" w:hint="eastAsia"/>
                <w:bCs/>
                <w:color w:val="000000" w:themeColor="text1"/>
                <w:sz w:val="24"/>
              </w:rPr>
              <w:t>:25</w:t>
            </w:r>
            <w:r w:rsidRPr="00173F65">
              <w:rPr>
                <w:rFonts w:eastAsia="仿宋_GB2312"/>
                <w:bCs/>
                <w:color w:val="000000" w:themeColor="text1"/>
                <w:sz w:val="24"/>
              </w:rPr>
              <w:t>-1</w:t>
            </w:r>
            <w:r w:rsidRPr="00173F65">
              <w:rPr>
                <w:rFonts w:eastAsia="仿宋_GB2312" w:hint="eastAsia"/>
                <w:bCs/>
                <w:color w:val="000000" w:themeColor="text1"/>
                <w:sz w:val="24"/>
              </w:rPr>
              <w:t>4:5</w:t>
            </w:r>
            <w:r w:rsidRPr="00173F65">
              <w:rPr>
                <w:rFonts w:eastAsia="仿宋_GB2312"/>
                <w:bCs/>
                <w:color w:val="000000" w:themeColor="text1"/>
                <w:sz w:val="24"/>
              </w:rPr>
              <w:t>0</w:t>
            </w:r>
          </w:p>
        </w:tc>
        <w:tc>
          <w:tcPr>
            <w:tcW w:w="6987" w:type="dxa"/>
            <w:vAlign w:val="center"/>
          </w:tcPr>
          <w:p w:rsidR="009D4F7E" w:rsidRPr="00173F65" w:rsidRDefault="009D4F7E" w:rsidP="004143FF">
            <w:pPr>
              <w:adjustRightInd w:val="0"/>
              <w:snapToGrid w:val="0"/>
              <w:spacing w:line="440" w:lineRule="exact"/>
              <w:jc w:val="left"/>
              <w:rPr>
                <w:rFonts w:eastAsia="仿宋_GB2312"/>
                <w:bCs/>
                <w:color w:val="000000" w:themeColor="text1"/>
                <w:sz w:val="24"/>
              </w:rPr>
            </w:pPr>
            <w:r w:rsidRPr="00173F65">
              <w:rPr>
                <w:rFonts w:eastAsia="仿宋_GB2312" w:hint="eastAsia"/>
                <w:bCs/>
                <w:color w:val="000000" w:themeColor="text1"/>
                <w:sz w:val="24"/>
              </w:rPr>
              <w:t>中国科学院魏于全院士</w:t>
            </w:r>
          </w:p>
          <w:p w:rsidR="009D4F7E" w:rsidRPr="00173F65" w:rsidRDefault="009D4F7E" w:rsidP="004143FF">
            <w:pPr>
              <w:adjustRightInd w:val="0"/>
              <w:snapToGrid w:val="0"/>
              <w:spacing w:line="440" w:lineRule="exact"/>
              <w:jc w:val="left"/>
              <w:rPr>
                <w:rFonts w:eastAsia="仿宋_GB2312"/>
                <w:bCs/>
                <w:color w:val="000000" w:themeColor="text1"/>
                <w:sz w:val="24"/>
              </w:rPr>
            </w:pPr>
            <w:r w:rsidRPr="00173F65">
              <w:rPr>
                <w:rFonts w:eastAsia="仿宋_GB2312" w:hint="eastAsia"/>
                <w:bCs/>
                <w:color w:val="000000" w:themeColor="text1"/>
                <w:sz w:val="24"/>
              </w:rPr>
              <w:t>肿瘤微环境与靶向干预治疗研究进展</w:t>
            </w:r>
          </w:p>
        </w:tc>
        <w:tc>
          <w:tcPr>
            <w:tcW w:w="1008" w:type="dxa"/>
            <w:vMerge/>
            <w:vAlign w:val="center"/>
          </w:tcPr>
          <w:p w:rsidR="009D4F7E" w:rsidRPr="00173F65" w:rsidRDefault="009D4F7E" w:rsidP="004143FF">
            <w:pPr>
              <w:spacing w:line="440" w:lineRule="exact"/>
              <w:jc w:val="center"/>
              <w:rPr>
                <w:rFonts w:eastAsia="仿宋_GB2312"/>
                <w:bCs/>
                <w:color w:val="000000" w:themeColor="text1"/>
                <w:sz w:val="24"/>
              </w:rPr>
            </w:pPr>
          </w:p>
        </w:tc>
      </w:tr>
      <w:tr w:rsidR="009D4F7E" w:rsidRPr="00173F65" w:rsidTr="004143FF">
        <w:trPr>
          <w:trHeight w:val="261"/>
          <w:jc w:val="center"/>
        </w:trPr>
        <w:tc>
          <w:tcPr>
            <w:tcW w:w="562" w:type="dxa"/>
            <w:vMerge/>
            <w:tcBorders>
              <w:right w:val="single" w:sz="4" w:space="0" w:color="auto"/>
            </w:tcBorders>
            <w:vAlign w:val="center"/>
          </w:tcPr>
          <w:p w:rsidR="009D4F7E" w:rsidRPr="00173F65" w:rsidRDefault="009D4F7E" w:rsidP="004143FF">
            <w:pPr>
              <w:spacing w:line="440" w:lineRule="exact"/>
              <w:jc w:val="center"/>
              <w:rPr>
                <w:rFonts w:eastAsia="仿宋_GB2312"/>
                <w:bCs/>
                <w:color w:val="000000" w:themeColor="text1"/>
                <w:sz w:val="24"/>
              </w:rPr>
            </w:pPr>
          </w:p>
        </w:tc>
        <w:tc>
          <w:tcPr>
            <w:tcW w:w="1461" w:type="dxa"/>
            <w:tcBorders>
              <w:left w:val="single" w:sz="4" w:space="0" w:color="auto"/>
            </w:tcBorders>
            <w:vAlign w:val="center"/>
          </w:tcPr>
          <w:p w:rsidR="009D4F7E" w:rsidRPr="00173F65" w:rsidRDefault="009D4F7E" w:rsidP="004143FF">
            <w:pPr>
              <w:adjustRightInd w:val="0"/>
              <w:snapToGrid w:val="0"/>
              <w:spacing w:line="440" w:lineRule="exact"/>
              <w:jc w:val="center"/>
              <w:rPr>
                <w:rFonts w:eastAsia="仿宋_GB2312"/>
                <w:bCs/>
                <w:color w:val="000000" w:themeColor="text1"/>
                <w:sz w:val="24"/>
              </w:rPr>
            </w:pPr>
            <w:r w:rsidRPr="00173F65">
              <w:rPr>
                <w:rFonts w:eastAsia="仿宋_GB2312" w:hint="eastAsia"/>
                <w:bCs/>
                <w:color w:val="000000" w:themeColor="text1"/>
                <w:sz w:val="24"/>
              </w:rPr>
              <w:t>14:5</w:t>
            </w:r>
            <w:r w:rsidRPr="00173F65">
              <w:rPr>
                <w:rFonts w:eastAsia="仿宋_GB2312"/>
                <w:bCs/>
                <w:color w:val="000000" w:themeColor="text1"/>
                <w:sz w:val="24"/>
              </w:rPr>
              <w:t>0-15</w:t>
            </w:r>
            <w:r w:rsidRPr="00173F65">
              <w:rPr>
                <w:rFonts w:eastAsia="仿宋_GB2312" w:hint="eastAsia"/>
                <w:bCs/>
                <w:color w:val="000000" w:themeColor="text1"/>
                <w:sz w:val="24"/>
              </w:rPr>
              <w:t>:15</w:t>
            </w:r>
          </w:p>
        </w:tc>
        <w:tc>
          <w:tcPr>
            <w:tcW w:w="6987" w:type="dxa"/>
            <w:vAlign w:val="center"/>
          </w:tcPr>
          <w:p w:rsidR="009D4F7E" w:rsidRPr="00173F65" w:rsidRDefault="009D4F7E" w:rsidP="004143FF">
            <w:pPr>
              <w:adjustRightInd w:val="0"/>
              <w:snapToGrid w:val="0"/>
              <w:spacing w:line="440" w:lineRule="exact"/>
              <w:jc w:val="left"/>
              <w:rPr>
                <w:rFonts w:eastAsia="仿宋_GB2312"/>
                <w:bCs/>
                <w:color w:val="000000" w:themeColor="text1"/>
                <w:sz w:val="24"/>
              </w:rPr>
            </w:pPr>
            <w:r w:rsidRPr="00173F65">
              <w:rPr>
                <w:rFonts w:eastAsia="仿宋_GB2312" w:hint="eastAsia"/>
                <w:bCs/>
                <w:color w:val="000000" w:themeColor="text1"/>
                <w:sz w:val="24"/>
              </w:rPr>
              <w:t>中国中医科学院唐旭东教授</w:t>
            </w:r>
          </w:p>
          <w:p w:rsidR="009D4F7E" w:rsidRPr="00173F65" w:rsidRDefault="009D4F7E" w:rsidP="004143FF">
            <w:pPr>
              <w:adjustRightInd w:val="0"/>
              <w:snapToGrid w:val="0"/>
              <w:spacing w:line="440" w:lineRule="exact"/>
              <w:jc w:val="left"/>
              <w:rPr>
                <w:rFonts w:eastAsia="仿宋_GB2312"/>
                <w:bCs/>
                <w:color w:val="000000" w:themeColor="text1"/>
                <w:sz w:val="24"/>
              </w:rPr>
            </w:pPr>
            <w:r w:rsidRPr="00173F65">
              <w:rPr>
                <w:rFonts w:eastAsia="仿宋_GB2312" w:hint="eastAsia"/>
                <w:bCs/>
                <w:color w:val="000000" w:themeColor="text1"/>
                <w:sz w:val="24"/>
              </w:rPr>
              <w:t>沿着证据前行：胃肠疾病中医药防治</w:t>
            </w:r>
          </w:p>
        </w:tc>
        <w:tc>
          <w:tcPr>
            <w:tcW w:w="1008" w:type="dxa"/>
            <w:vMerge/>
            <w:vAlign w:val="center"/>
          </w:tcPr>
          <w:p w:rsidR="009D4F7E" w:rsidRPr="00173F65" w:rsidRDefault="009D4F7E" w:rsidP="004143FF">
            <w:pPr>
              <w:spacing w:line="440" w:lineRule="exact"/>
              <w:jc w:val="center"/>
              <w:rPr>
                <w:rFonts w:eastAsia="仿宋_GB2312"/>
                <w:bCs/>
                <w:color w:val="000000" w:themeColor="text1"/>
                <w:sz w:val="24"/>
              </w:rPr>
            </w:pPr>
          </w:p>
        </w:tc>
      </w:tr>
      <w:tr w:rsidR="009D4F7E" w:rsidRPr="00173F65" w:rsidTr="004143FF">
        <w:trPr>
          <w:trHeight w:val="938"/>
          <w:jc w:val="center"/>
        </w:trPr>
        <w:tc>
          <w:tcPr>
            <w:tcW w:w="562" w:type="dxa"/>
            <w:vMerge/>
            <w:tcBorders>
              <w:right w:val="single" w:sz="4" w:space="0" w:color="auto"/>
            </w:tcBorders>
            <w:vAlign w:val="center"/>
          </w:tcPr>
          <w:p w:rsidR="009D4F7E" w:rsidRPr="00173F65" w:rsidRDefault="009D4F7E" w:rsidP="004143FF">
            <w:pPr>
              <w:spacing w:line="440" w:lineRule="exact"/>
              <w:jc w:val="center"/>
              <w:rPr>
                <w:rFonts w:eastAsia="仿宋_GB2312"/>
                <w:bCs/>
                <w:color w:val="000000" w:themeColor="text1"/>
                <w:sz w:val="24"/>
              </w:rPr>
            </w:pPr>
          </w:p>
        </w:tc>
        <w:tc>
          <w:tcPr>
            <w:tcW w:w="1461" w:type="dxa"/>
            <w:tcBorders>
              <w:left w:val="single" w:sz="4" w:space="0" w:color="auto"/>
            </w:tcBorders>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15</w:t>
            </w:r>
            <w:r w:rsidRPr="00173F65">
              <w:rPr>
                <w:rFonts w:eastAsia="仿宋_GB2312" w:hint="eastAsia"/>
                <w:bCs/>
                <w:color w:val="000000" w:themeColor="text1"/>
                <w:sz w:val="24"/>
              </w:rPr>
              <w:t>:15</w:t>
            </w:r>
            <w:r w:rsidRPr="00173F65">
              <w:rPr>
                <w:rFonts w:eastAsia="仿宋_GB2312"/>
                <w:bCs/>
                <w:color w:val="000000" w:themeColor="text1"/>
                <w:sz w:val="24"/>
              </w:rPr>
              <w:t>-1</w:t>
            </w:r>
            <w:r w:rsidRPr="00173F65">
              <w:rPr>
                <w:rFonts w:eastAsia="仿宋_GB2312" w:hint="eastAsia"/>
                <w:bCs/>
                <w:color w:val="000000" w:themeColor="text1"/>
                <w:sz w:val="24"/>
              </w:rPr>
              <w:t>5:4</w:t>
            </w:r>
            <w:r w:rsidRPr="00173F65">
              <w:rPr>
                <w:rFonts w:eastAsia="仿宋_GB2312"/>
                <w:bCs/>
                <w:color w:val="000000" w:themeColor="text1"/>
                <w:sz w:val="24"/>
              </w:rPr>
              <w:t>0</w:t>
            </w:r>
          </w:p>
        </w:tc>
        <w:tc>
          <w:tcPr>
            <w:tcW w:w="6987" w:type="dxa"/>
            <w:vAlign w:val="center"/>
          </w:tcPr>
          <w:p w:rsidR="009D4F7E" w:rsidRPr="00173F65" w:rsidRDefault="009D4F7E" w:rsidP="004143FF">
            <w:pPr>
              <w:adjustRightInd w:val="0"/>
              <w:snapToGrid w:val="0"/>
              <w:spacing w:line="440" w:lineRule="exact"/>
              <w:jc w:val="left"/>
              <w:rPr>
                <w:rFonts w:eastAsia="仿宋_GB2312"/>
                <w:bCs/>
                <w:color w:val="000000" w:themeColor="text1"/>
                <w:sz w:val="24"/>
              </w:rPr>
            </w:pPr>
            <w:r w:rsidRPr="00173F65">
              <w:rPr>
                <w:rFonts w:eastAsia="仿宋_GB2312" w:hint="eastAsia"/>
                <w:bCs/>
                <w:color w:val="000000" w:themeColor="text1"/>
                <w:sz w:val="24"/>
              </w:rPr>
              <w:t>上海曙光医院、国际标准化组织</w:t>
            </w:r>
            <w:r w:rsidRPr="00173F65">
              <w:rPr>
                <w:rFonts w:eastAsia="仿宋_GB2312" w:hint="eastAsia"/>
                <w:bCs/>
                <w:color w:val="000000" w:themeColor="text1"/>
                <w:sz w:val="24"/>
              </w:rPr>
              <w:t>/</w:t>
            </w:r>
            <w:r w:rsidRPr="00173F65">
              <w:rPr>
                <w:rFonts w:eastAsia="仿宋_GB2312" w:hint="eastAsia"/>
                <w:bCs/>
                <w:color w:val="000000" w:themeColor="text1"/>
                <w:sz w:val="24"/>
              </w:rPr>
              <w:t>中医药技术委员会（</w:t>
            </w:r>
            <w:r w:rsidRPr="00173F65">
              <w:rPr>
                <w:rFonts w:eastAsia="仿宋_GB2312" w:hint="eastAsia"/>
                <w:bCs/>
                <w:color w:val="000000" w:themeColor="text1"/>
                <w:sz w:val="24"/>
              </w:rPr>
              <w:t>ISO-TC249</w:t>
            </w:r>
            <w:r w:rsidRPr="00173F65">
              <w:rPr>
                <w:rFonts w:eastAsia="仿宋_GB2312" w:hint="eastAsia"/>
                <w:bCs/>
                <w:color w:val="000000" w:themeColor="text1"/>
                <w:sz w:val="24"/>
              </w:rPr>
              <w:t>）沈远东教授</w:t>
            </w:r>
          </w:p>
          <w:p w:rsidR="009D4F7E" w:rsidRPr="00173F65" w:rsidRDefault="009D4F7E" w:rsidP="004143FF">
            <w:pPr>
              <w:adjustRightInd w:val="0"/>
              <w:snapToGrid w:val="0"/>
              <w:spacing w:line="440" w:lineRule="exact"/>
              <w:jc w:val="left"/>
              <w:rPr>
                <w:bCs/>
                <w:color w:val="000000" w:themeColor="text1"/>
                <w:sz w:val="24"/>
              </w:rPr>
            </w:pPr>
            <w:r w:rsidRPr="00173F65">
              <w:rPr>
                <w:rFonts w:eastAsia="仿宋_GB2312" w:hint="eastAsia"/>
                <w:bCs/>
                <w:color w:val="000000" w:themeColor="text1"/>
                <w:sz w:val="24"/>
              </w:rPr>
              <w:t>中医药国际标准化与中医药创新发展</w:t>
            </w:r>
          </w:p>
        </w:tc>
        <w:tc>
          <w:tcPr>
            <w:tcW w:w="1008" w:type="dxa"/>
            <w:vMerge/>
            <w:vAlign w:val="center"/>
          </w:tcPr>
          <w:p w:rsidR="009D4F7E" w:rsidRPr="00173F65" w:rsidRDefault="009D4F7E" w:rsidP="004143FF">
            <w:pPr>
              <w:spacing w:line="440" w:lineRule="exact"/>
              <w:jc w:val="center"/>
              <w:rPr>
                <w:rFonts w:eastAsia="仿宋_GB2312"/>
                <w:bCs/>
                <w:color w:val="000000" w:themeColor="text1"/>
                <w:sz w:val="24"/>
              </w:rPr>
            </w:pPr>
          </w:p>
        </w:tc>
      </w:tr>
      <w:tr w:rsidR="009D4F7E" w:rsidRPr="00173F65" w:rsidTr="004143FF">
        <w:trPr>
          <w:trHeight w:val="587"/>
          <w:jc w:val="center"/>
        </w:trPr>
        <w:tc>
          <w:tcPr>
            <w:tcW w:w="562" w:type="dxa"/>
            <w:vMerge/>
            <w:tcBorders>
              <w:right w:val="single" w:sz="4" w:space="0" w:color="auto"/>
            </w:tcBorders>
            <w:vAlign w:val="center"/>
          </w:tcPr>
          <w:p w:rsidR="009D4F7E" w:rsidRPr="00173F65" w:rsidRDefault="009D4F7E" w:rsidP="004143FF">
            <w:pPr>
              <w:spacing w:line="440" w:lineRule="exact"/>
              <w:jc w:val="center"/>
              <w:rPr>
                <w:rFonts w:eastAsia="仿宋_GB2312"/>
                <w:bCs/>
                <w:color w:val="000000" w:themeColor="text1"/>
                <w:sz w:val="24"/>
              </w:rPr>
            </w:pPr>
          </w:p>
        </w:tc>
        <w:tc>
          <w:tcPr>
            <w:tcW w:w="1461" w:type="dxa"/>
            <w:tcBorders>
              <w:left w:val="single" w:sz="4" w:space="0" w:color="auto"/>
            </w:tcBorders>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hint="eastAsia"/>
                <w:bCs/>
                <w:color w:val="000000" w:themeColor="text1"/>
                <w:sz w:val="24"/>
              </w:rPr>
              <w:t>15:4</w:t>
            </w:r>
            <w:r w:rsidRPr="00173F65">
              <w:rPr>
                <w:rFonts w:eastAsia="仿宋_GB2312"/>
                <w:bCs/>
                <w:color w:val="000000" w:themeColor="text1"/>
                <w:sz w:val="24"/>
              </w:rPr>
              <w:t>0-1</w:t>
            </w:r>
            <w:r w:rsidRPr="00173F65">
              <w:rPr>
                <w:rFonts w:eastAsia="仿宋_GB2312" w:hint="eastAsia"/>
                <w:bCs/>
                <w:color w:val="000000" w:themeColor="text1"/>
                <w:sz w:val="24"/>
              </w:rPr>
              <w:t>5:5</w:t>
            </w:r>
            <w:r w:rsidRPr="00173F65">
              <w:rPr>
                <w:rFonts w:eastAsia="仿宋_GB2312"/>
                <w:bCs/>
                <w:color w:val="000000" w:themeColor="text1"/>
                <w:sz w:val="24"/>
              </w:rPr>
              <w:t>0</w:t>
            </w:r>
          </w:p>
        </w:tc>
        <w:tc>
          <w:tcPr>
            <w:tcW w:w="7995" w:type="dxa"/>
            <w:gridSpan w:val="2"/>
            <w:vAlign w:val="center"/>
          </w:tcPr>
          <w:p w:rsidR="009D4F7E" w:rsidRPr="00173F65" w:rsidRDefault="009D4F7E" w:rsidP="004143FF">
            <w:pPr>
              <w:adjustRightInd w:val="0"/>
              <w:snapToGrid w:val="0"/>
              <w:spacing w:line="440" w:lineRule="exact"/>
              <w:jc w:val="left"/>
              <w:rPr>
                <w:rFonts w:eastAsia="仿宋_GB2312"/>
                <w:bCs/>
                <w:color w:val="000000" w:themeColor="text1"/>
                <w:sz w:val="24"/>
              </w:rPr>
            </w:pPr>
            <w:r w:rsidRPr="00173F65">
              <w:rPr>
                <w:rFonts w:eastAsia="仿宋_GB2312" w:hint="eastAsia"/>
                <w:bCs/>
                <w:color w:val="000000" w:themeColor="text1"/>
                <w:sz w:val="24"/>
              </w:rPr>
              <w:t>休息</w:t>
            </w:r>
          </w:p>
        </w:tc>
      </w:tr>
      <w:tr w:rsidR="009D4F7E" w:rsidRPr="00173F65" w:rsidTr="004143FF">
        <w:trPr>
          <w:trHeight w:val="373"/>
          <w:jc w:val="center"/>
        </w:trPr>
        <w:tc>
          <w:tcPr>
            <w:tcW w:w="562" w:type="dxa"/>
            <w:vMerge/>
            <w:tcBorders>
              <w:right w:val="single" w:sz="4" w:space="0" w:color="auto"/>
            </w:tcBorders>
            <w:vAlign w:val="center"/>
          </w:tcPr>
          <w:p w:rsidR="009D4F7E" w:rsidRPr="00173F65" w:rsidRDefault="009D4F7E" w:rsidP="004143FF">
            <w:pPr>
              <w:spacing w:line="440" w:lineRule="exact"/>
              <w:jc w:val="center"/>
              <w:rPr>
                <w:rFonts w:eastAsia="仿宋_GB2312"/>
                <w:bCs/>
                <w:color w:val="000000" w:themeColor="text1"/>
                <w:sz w:val="24"/>
              </w:rPr>
            </w:pPr>
          </w:p>
        </w:tc>
        <w:tc>
          <w:tcPr>
            <w:tcW w:w="1461" w:type="dxa"/>
            <w:tcBorders>
              <w:left w:val="single" w:sz="4" w:space="0" w:color="auto"/>
            </w:tcBorders>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hint="eastAsia"/>
                <w:bCs/>
                <w:color w:val="000000" w:themeColor="text1"/>
                <w:sz w:val="24"/>
              </w:rPr>
              <w:t>15</w:t>
            </w:r>
            <w:r w:rsidRPr="00173F65">
              <w:rPr>
                <w:rFonts w:eastAsia="仿宋_GB2312"/>
                <w:bCs/>
                <w:color w:val="000000" w:themeColor="text1"/>
                <w:sz w:val="24"/>
              </w:rPr>
              <w:t>:</w:t>
            </w:r>
            <w:r w:rsidRPr="00173F65">
              <w:rPr>
                <w:rFonts w:eastAsia="仿宋_GB2312" w:hint="eastAsia"/>
                <w:bCs/>
                <w:color w:val="000000" w:themeColor="text1"/>
                <w:sz w:val="24"/>
              </w:rPr>
              <w:t>5</w:t>
            </w:r>
            <w:r w:rsidRPr="00173F65">
              <w:rPr>
                <w:rFonts w:eastAsia="仿宋_GB2312"/>
                <w:bCs/>
                <w:color w:val="000000" w:themeColor="text1"/>
                <w:sz w:val="24"/>
              </w:rPr>
              <w:t>0-16:</w:t>
            </w:r>
            <w:r w:rsidRPr="00173F65">
              <w:rPr>
                <w:rFonts w:eastAsia="仿宋_GB2312" w:hint="eastAsia"/>
                <w:bCs/>
                <w:color w:val="000000" w:themeColor="text1"/>
                <w:sz w:val="24"/>
              </w:rPr>
              <w:t>15</w:t>
            </w:r>
          </w:p>
        </w:tc>
        <w:tc>
          <w:tcPr>
            <w:tcW w:w="6987" w:type="dxa"/>
            <w:vAlign w:val="center"/>
          </w:tcPr>
          <w:p w:rsidR="009D4F7E" w:rsidRPr="00173F65" w:rsidRDefault="009D4F7E" w:rsidP="004143FF">
            <w:pPr>
              <w:adjustRightInd w:val="0"/>
              <w:snapToGrid w:val="0"/>
              <w:spacing w:line="440" w:lineRule="exact"/>
              <w:jc w:val="left"/>
              <w:rPr>
                <w:rFonts w:eastAsia="仿宋_GB2312"/>
                <w:bCs/>
                <w:color w:val="000000" w:themeColor="text1"/>
                <w:sz w:val="24"/>
              </w:rPr>
            </w:pPr>
            <w:r w:rsidRPr="00173F65">
              <w:rPr>
                <w:rFonts w:eastAsia="仿宋_GB2312" w:hint="eastAsia"/>
                <w:bCs/>
                <w:color w:val="000000" w:themeColor="text1"/>
                <w:sz w:val="24"/>
              </w:rPr>
              <w:t>成都中医药大学附属医院</w:t>
            </w:r>
            <w:r w:rsidRPr="00173F65">
              <w:rPr>
                <w:rFonts w:eastAsia="仿宋_GB2312" w:hint="eastAsia"/>
                <w:bCs/>
                <w:color w:val="000000" w:themeColor="text1"/>
                <w:sz w:val="24"/>
              </w:rPr>
              <w:t>/</w:t>
            </w:r>
            <w:r w:rsidRPr="00173F65">
              <w:rPr>
                <w:rFonts w:eastAsia="仿宋_GB2312" w:hint="eastAsia"/>
                <w:bCs/>
                <w:color w:val="000000" w:themeColor="text1"/>
                <w:sz w:val="24"/>
              </w:rPr>
              <w:t>四川省中医院廖品正教授</w:t>
            </w:r>
          </w:p>
          <w:p w:rsidR="009D4F7E" w:rsidRPr="00173F65" w:rsidRDefault="009D4F7E" w:rsidP="004143FF">
            <w:pPr>
              <w:adjustRightInd w:val="0"/>
              <w:snapToGrid w:val="0"/>
              <w:spacing w:line="440" w:lineRule="exact"/>
              <w:jc w:val="left"/>
              <w:rPr>
                <w:rFonts w:eastAsia="仿宋_GB2312"/>
                <w:bCs/>
                <w:color w:val="000000" w:themeColor="text1"/>
                <w:sz w:val="24"/>
              </w:rPr>
            </w:pPr>
            <w:r w:rsidRPr="00173F65">
              <w:rPr>
                <w:rFonts w:eastAsia="仿宋_GB2312" w:hint="eastAsia"/>
                <w:bCs/>
                <w:color w:val="000000" w:themeColor="text1"/>
                <w:sz w:val="24"/>
              </w:rPr>
              <w:t>糖尿病视网膜病变中医药防治循证研究</w:t>
            </w:r>
          </w:p>
        </w:tc>
        <w:tc>
          <w:tcPr>
            <w:tcW w:w="1008" w:type="dxa"/>
            <w:vMerge w:val="restart"/>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hint="eastAsia"/>
                <w:bCs/>
                <w:color w:val="000000" w:themeColor="text1"/>
                <w:sz w:val="24"/>
              </w:rPr>
              <w:t>张保亭常德贵</w:t>
            </w:r>
          </w:p>
          <w:p w:rsidR="009D4F7E" w:rsidRPr="00173F65" w:rsidRDefault="009D4F7E" w:rsidP="004143FF">
            <w:pPr>
              <w:spacing w:line="440" w:lineRule="exact"/>
              <w:jc w:val="center"/>
              <w:rPr>
                <w:rFonts w:eastAsia="仿宋_GB2312"/>
                <w:bCs/>
                <w:color w:val="000000" w:themeColor="text1"/>
                <w:sz w:val="24"/>
              </w:rPr>
            </w:pPr>
          </w:p>
        </w:tc>
      </w:tr>
      <w:tr w:rsidR="009D4F7E" w:rsidRPr="00173F65" w:rsidTr="004143FF">
        <w:trPr>
          <w:trHeight w:val="459"/>
          <w:jc w:val="center"/>
        </w:trPr>
        <w:tc>
          <w:tcPr>
            <w:tcW w:w="562" w:type="dxa"/>
            <w:vMerge/>
            <w:tcBorders>
              <w:right w:val="single" w:sz="4" w:space="0" w:color="auto"/>
            </w:tcBorders>
            <w:vAlign w:val="center"/>
          </w:tcPr>
          <w:p w:rsidR="009D4F7E" w:rsidRPr="00173F65" w:rsidRDefault="009D4F7E" w:rsidP="004143FF">
            <w:pPr>
              <w:spacing w:line="440" w:lineRule="exact"/>
              <w:jc w:val="center"/>
              <w:rPr>
                <w:rFonts w:eastAsia="仿宋_GB2312"/>
                <w:bCs/>
                <w:color w:val="000000" w:themeColor="text1"/>
                <w:sz w:val="24"/>
              </w:rPr>
            </w:pPr>
          </w:p>
        </w:tc>
        <w:tc>
          <w:tcPr>
            <w:tcW w:w="1461" w:type="dxa"/>
            <w:tcBorders>
              <w:left w:val="single" w:sz="4" w:space="0" w:color="auto"/>
            </w:tcBorders>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hint="eastAsia"/>
                <w:bCs/>
                <w:color w:val="000000" w:themeColor="text1"/>
                <w:sz w:val="24"/>
              </w:rPr>
              <w:t>1</w:t>
            </w:r>
            <w:r w:rsidRPr="00173F65">
              <w:rPr>
                <w:rFonts w:eastAsia="仿宋_GB2312"/>
                <w:bCs/>
                <w:color w:val="000000" w:themeColor="text1"/>
                <w:sz w:val="24"/>
              </w:rPr>
              <w:t>6:</w:t>
            </w:r>
            <w:r w:rsidRPr="00173F65">
              <w:rPr>
                <w:rFonts w:eastAsia="仿宋_GB2312" w:hint="eastAsia"/>
                <w:bCs/>
                <w:color w:val="000000" w:themeColor="text1"/>
                <w:sz w:val="24"/>
              </w:rPr>
              <w:t>15</w:t>
            </w:r>
            <w:r w:rsidRPr="00173F65">
              <w:rPr>
                <w:rFonts w:eastAsia="仿宋_GB2312"/>
                <w:bCs/>
                <w:color w:val="000000" w:themeColor="text1"/>
                <w:sz w:val="24"/>
              </w:rPr>
              <w:t>-1</w:t>
            </w:r>
            <w:r w:rsidRPr="00173F65">
              <w:rPr>
                <w:rFonts w:eastAsia="仿宋_GB2312" w:hint="eastAsia"/>
                <w:bCs/>
                <w:color w:val="000000" w:themeColor="text1"/>
                <w:sz w:val="24"/>
              </w:rPr>
              <w:t>6</w:t>
            </w:r>
            <w:r w:rsidRPr="00173F65">
              <w:rPr>
                <w:rFonts w:eastAsia="仿宋_GB2312"/>
                <w:bCs/>
                <w:color w:val="000000" w:themeColor="text1"/>
                <w:sz w:val="24"/>
              </w:rPr>
              <w:t>:</w:t>
            </w:r>
            <w:r w:rsidRPr="00173F65">
              <w:rPr>
                <w:rFonts w:eastAsia="仿宋_GB2312" w:hint="eastAsia"/>
                <w:bCs/>
                <w:color w:val="000000" w:themeColor="text1"/>
                <w:sz w:val="24"/>
              </w:rPr>
              <w:t>40</w:t>
            </w:r>
          </w:p>
        </w:tc>
        <w:tc>
          <w:tcPr>
            <w:tcW w:w="6987" w:type="dxa"/>
            <w:vAlign w:val="center"/>
          </w:tcPr>
          <w:p w:rsidR="009D4F7E" w:rsidRPr="00173F65" w:rsidRDefault="009D4F7E" w:rsidP="004143FF">
            <w:pPr>
              <w:adjustRightInd w:val="0"/>
              <w:snapToGrid w:val="0"/>
              <w:spacing w:line="440" w:lineRule="exact"/>
              <w:jc w:val="left"/>
              <w:rPr>
                <w:rFonts w:eastAsia="仿宋_GB2312"/>
                <w:bCs/>
                <w:color w:val="000000" w:themeColor="text1"/>
                <w:sz w:val="24"/>
              </w:rPr>
            </w:pPr>
            <w:bookmarkStart w:id="3" w:name="OLE_LINK11"/>
            <w:bookmarkStart w:id="4" w:name="OLE_LINK12"/>
            <w:r w:rsidRPr="00173F65">
              <w:rPr>
                <w:rFonts w:eastAsia="仿宋_GB2312" w:hint="eastAsia"/>
                <w:bCs/>
                <w:color w:val="000000" w:themeColor="text1"/>
                <w:sz w:val="24"/>
              </w:rPr>
              <w:t>中华中医药学会孙塑伦教授</w:t>
            </w:r>
          </w:p>
          <w:bookmarkEnd w:id="3"/>
          <w:bookmarkEnd w:id="4"/>
          <w:p w:rsidR="009D4F7E" w:rsidRPr="00173F65" w:rsidRDefault="009D4F7E" w:rsidP="004143FF">
            <w:pPr>
              <w:adjustRightInd w:val="0"/>
              <w:snapToGrid w:val="0"/>
              <w:spacing w:line="440" w:lineRule="exact"/>
              <w:jc w:val="left"/>
              <w:rPr>
                <w:rFonts w:eastAsia="仿宋_GB2312"/>
                <w:bCs/>
                <w:color w:val="000000" w:themeColor="text1"/>
                <w:sz w:val="24"/>
              </w:rPr>
            </w:pPr>
            <w:r w:rsidRPr="00173F65">
              <w:rPr>
                <w:rFonts w:eastAsia="仿宋_GB2312" w:hint="eastAsia"/>
                <w:bCs/>
                <w:color w:val="000000" w:themeColor="text1"/>
                <w:sz w:val="24"/>
              </w:rPr>
              <w:t>中医临床研究现状与问题分析</w:t>
            </w:r>
          </w:p>
        </w:tc>
        <w:tc>
          <w:tcPr>
            <w:tcW w:w="1008" w:type="dxa"/>
            <w:vMerge/>
            <w:vAlign w:val="center"/>
          </w:tcPr>
          <w:p w:rsidR="009D4F7E" w:rsidRPr="00173F65" w:rsidRDefault="009D4F7E" w:rsidP="004143FF">
            <w:pPr>
              <w:spacing w:line="440" w:lineRule="exact"/>
              <w:jc w:val="center"/>
              <w:rPr>
                <w:rFonts w:eastAsia="仿宋_GB2312"/>
                <w:bCs/>
                <w:color w:val="000000" w:themeColor="text1"/>
                <w:sz w:val="24"/>
              </w:rPr>
            </w:pPr>
          </w:p>
        </w:tc>
      </w:tr>
      <w:tr w:rsidR="009D4F7E" w:rsidRPr="00173F65" w:rsidTr="004143FF">
        <w:trPr>
          <w:trHeight w:val="964"/>
          <w:jc w:val="center"/>
        </w:trPr>
        <w:tc>
          <w:tcPr>
            <w:tcW w:w="562" w:type="dxa"/>
            <w:vMerge/>
            <w:tcBorders>
              <w:right w:val="single" w:sz="4" w:space="0" w:color="auto"/>
            </w:tcBorders>
            <w:vAlign w:val="center"/>
          </w:tcPr>
          <w:p w:rsidR="009D4F7E" w:rsidRPr="00173F65" w:rsidRDefault="009D4F7E" w:rsidP="004143FF">
            <w:pPr>
              <w:spacing w:line="440" w:lineRule="exact"/>
              <w:jc w:val="center"/>
              <w:rPr>
                <w:rFonts w:eastAsia="仿宋_GB2312"/>
                <w:bCs/>
                <w:color w:val="000000" w:themeColor="text1"/>
                <w:sz w:val="24"/>
              </w:rPr>
            </w:pPr>
          </w:p>
        </w:tc>
        <w:tc>
          <w:tcPr>
            <w:tcW w:w="1461" w:type="dxa"/>
            <w:tcBorders>
              <w:left w:val="single" w:sz="4" w:space="0" w:color="auto"/>
            </w:tcBorders>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hint="eastAsia"/>
                <w:bCs/>
                <w:color w:val="000000" w:themeColor="text1"/>
                <w:sz w:val="24"/>
              </w:rPr>
              <w:t>16</w:t>
            </w:r>
            <w:r w:rsidRPr="00173F65">
              <w:rPr>
                <w:rFonts w:eastAsia="仿宋_GB2312"/>
                <w:bCs/>
                <w:color w:val="000000" w:themeColor="text1"/>
                <w:sz w:val="24"/>
              </w:rPr>
              <w:t>:</w:t>
            </w:r>
            <w:r w:rsidRPr="00173F65">
              <w:rPr>
                <w:rFonts w:eastAsia="仿宋_GB2312" w:hint="eastAsia"/>
                <w:bCs/>
                <w:color w:val="000000" w:themeColor="text1"/>
                <w:sz w:val="24"/>
              </w:rPr>
              <w:t>4</w:t>
            </w:r>
            <w:r w:rsidRPr="00173F65">
              <w:rPr>
                <w:rFonts w:eastAsia="仿宋_GB2312"/>
                <w:bCs/>
                <w:color w:val="000000" w:themeColor="text1"/>
                <w:sz w:val="24"/>
              </w:rPr>
              <w:t>0-1</w:t>
            </w:r>
            <w:r w:rsidRPr="00173F65">
              <w:rPr>
                <w:rFonts w:eastAsia="仿宋_GB2312" w:hint="eastAsia"/>
                <w:bCs/>
                <w:color w:val="000000" w:themeColor="text1"/>
                <w:sz w:val="24"/>
              </w:rPr>
              <w:t>7</w:t>
            </w:r>
            <w:r w:rsidRPr="00173F65">
              <w:rPr>
                <w:rFonts w:eastAsia="仿宋_GB2312"/>
                <w:bCs/>
                <w:color w:val="000000" w:themeColor="text1"/>
                <w:sz w:val="24"/>
              </w:rPr>
              <w:t>:0</w:t>
            </w:r>
            <w:r w:rsidRPr="00173F65">
              <w:rPr>
                <w:rFonts w:eastAsia="仿宋_GB2312" w:hint="eastAsia"/>
                <w:bCs/>
                <w:color w:val="000000" w:themeColor="text1"/>
                <w:sz w:val="24"/>
              </w:rPr>
              <w:t>5</w:t>
            </w:r>
          </w:p>
        </w:tc>
        <w:tc>
          <w:tcPr>
            <w:tcW w:w="6987" w:type="dxa"/>
            <w:vAlign w:val="center"/>
          </w:tcPr>
          <w:p w:rsidR="009D4F7E" w:rsidRPr="00173F65" w:rsidRDefault="009D4F7E" w:rsidP="004143FF">
            <w:pPr>
              <w:spacing w:line="440" w:lineRule="exact"/>
              <w:rPr>
                <w:rFonts w:eastAsia="仿宋_GB2312"/>
                <w:bCs/>
                <w:color w:val="000000" w:themeColor="text1"/>
                <w:w w:val="98"/>
                <w:sz w:val="24"/>
              </w:rPr>
            </w:pPr>
            <w:r w:rsidRPr="00173F65">
              <w:rPr>
                <w:rFonts w:eastAsia="仿宋_GB2312" w:hint="eastAsia"/>
                <w:bCs/>
                <w:color w:val="000000" w:themeColor="text1"/>
                <w:w w:val="98"/>
                <w:sz w:val="24"/>
              </w:rPr>
              <w:t>成都中医药大学附属医院</w:t>
            </w:r>
            <w:r w:rsidRPr="00173F65">
              <w:rPr>
                <w:rFonts w:eastAsia="仿宋_GB2312" w:hint="eastAsia"/>
                <w:bCs/>
                <w:color w:val="000000" w:themeColor="text1"/>
                <w:w w:val="98"/>
                <w:sz w:val="24"/>
              </w:rPr>
              <w:t>/</w:t>
            </w:r>
            <w:r w:rsidRPr="00173F65">
              <w:rPr>
                <w:rFonts w:eastAsia="仿宋_GB2312" w:hint="eastAsia"/>
                <w:bCs/>
                <w:color w:val="000000" w:themeColor="text1"/>
                <w:w w:val="98"/>
                <w:sz w:val="24"/>
              </w:rPr>
              <w:t>四川省中医院唐健元研究员</w:t>
            </w:r>
          </w:p>
          <w:p w:rsidR="009D4F7E" w:rsidRPr="00173F65" w:rsidRDefault="009D4F7E" w:rsidP="004143FF">
            <w:pPr>
              <w:adjustRightInd w:val="0"/>
              <w:snapToGrid w:val="0"/>
              <w:spacing w:line="440" w:lineRule="exact"/>
              <w:jc w:val="left"/>
              <w:rPr>
                <w:rFonts w:eastAsia="仿宋_GB2312"/>
                <w:bCs/>
                <w:color w:val="000000" w:themeColor="text1"/>
                <w:sz w:val="24"/>
              </w:rPr>
            </w:pPr>
            <w:r w:rsidRPr="00173F65">
              <w:rPr>
                <w:rFonts w:eastAsia="仿宋_GB2312" w:hint="eastAsia"/>
                <w:bCs/>
                <w:color w:val="000000" w:themeColor="text1"/>
                <w:sz w:val="24"/>
              </w:rPr>
              <w:t>与时俱进，循证医学与中医药传承</w:t>
            </w:r>
          </w:p>
        </w:tc>
        <w:tc>
          <w:tcPr>
            <w:tcW w:w="1008" w:type="dxa"/>
            <w:vMerge/>
            <w:vAlign w:val="center"/>
          </w:tcPr>
          <w:p w:rsidR="009D4F7E" w:rsidRPr="00173F65" w:rsidRDefault="009D4F7E" w:rsidP="004143FF">
            <w:pPr>
              <w:spacing w:line="440" w:lineRule="exact"/>
              <w:jc w:val="center"/>
              <w:rPr>
                <w:rFonts w:eastAsia="仿宋_GB2312"/>
                <w:bCs/>
                <w:color w:val="000000" w:themeColor="text1"/>
                <w:sz w:val="24"/>
              </w:rPr>
            </w:pPr>
          </w:p>
        </w:tc>
      </w:tr>
      <w:tr w:rsidR="009D4F7E" w:rsidRPr="00173F65" w:rsidTr="004143FF">
        <w:trPr>
          <w:trHeight w:val="964"/>
          <w:jc w:val="center"/>
        </w:trPr>
        <w:tc>
          <w:tcPr>
            <w:tcW w:w="562" w:type="dxa"/>
            <w:vMerge/>
            <w:tcBorders>
              <w:right w:val="single" w:sz="4" w:space="0" w:color="auto"/>
            </w:tcBorders>
            <w:vAlign w:val="center"/>
          </w:tcPr>
          <w:p w:rsidR="009D4F7E" w:rsidRPr="00173F65" w:rsidRDefault="009D4F7E" w:rsidP="004143FF">
            <w:pPr>
              <w:spacing w:line="440" w:lineRule="exact"/>
              <w:jc w:val="center"/>
              <w:rPr>
                <w:rFonts w:eastAsia="仿宋_GB2312"/>
                <w:bCs/>
                <w:color w:val="000000" w:themeColor="text1"/>
                <w:sz w:val="24"/>
              </w:rPr>
            </w:pPr>
          </w:p>
        </w:tc>
        <w:tc>
          <w:tcPr>
            <w:tcW w:w="1461" w:type="dxa"/>
            <w:tcBorders>
              <w:left w:val="single" w:sz="4" w:space="0" w:color="auto"/>
            </w:tcBorders>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hint="eastAsia"/>
                <w:bCs/>
                <w:color w:val="000000" w:themeColor="text1"/>
                <w:sz w:val="24"/>
              </w:rPr>
              <w:t>17:05-17:30</w:t>
            </w:r>
          </w:p>
        </w:tc>
        <w:tc>
          <w:tcPr>
            <w:tcW w:w="6987" w:type="dxa"/>
            <w:vAlign w:val="center"/>
          </w:tcPr>
          <w:p w:rsidR="009D4F7E" w:rsidRPr="00173F65" w:rsidRDefault="009D4F7E" w:rsidP="004143FF">
            <w:pPr>
              <w:adjustRightInd w:val="0"/>
              <w:snapToGrid w:val="0"/>
              <w:spacing w:line="440" w:lineRule="exact"/>
              <w:jc w:val="left"/>
              <w:rPr>
                <w:rFonts w:eastAsia="仿宋_GB2312"/>
                <w:bCs/>
                <w:color w:val="000000" w:themeColor="text1"/>
                <w:sz w:val="24"/>
              </w:rPr>
            </w:pPr>
            <w:r w:rsidRPr="00173F65">
              <w:rPr>
                <w:rFonts w:eastAsia="仿宋_GB2312" w:hint="eastAsia"/>
                <w:bCs/>
                <w:color w:val="000000" w:themeColor="text1"/>
                <w:sz w:val="24"/>
              </w:rPr>
              <w:t>哥本哈根大学</w:t>
            </w:r>
            <w:r w:rsidRPr="00173F65">
              <w:rPr>
                <w:rFonts w:eastAsia="仿宋_GB2312" w:hint="eastAsia"/>
                <w:bCs/>
                <w:color w:val="000000" w:themeColor="text1"/>
                <w:sz w:val="24"/>
              </w:rPr>
              <w:t>Deacon</w:t>
            </w:r>
            <w:r w:rsidRPr="00173F65">
              <w:rPr>
                <w:rFonts w:eastAsia="仿宋_GB2312" w:hint="eastAsia"/>
                <w:bCs/>
                <w:color w:val="000000" w:themeColor="text1"/>
                <w:sz w:val="24"/>
              </w:rPr>
              <w:t>教授</w:t>
            </w:r>
          </w:p>
          <w:p w:rsidR="009D4F7E" w:rsidRPr="00173F65" w:rsidRDefault="009D4F7E" w:rsidP="004143FF">
            <w:pPr>
              <w:adjustRightInd w:val="0"/>
              <w:snapToGrid w:val="0"/>
              <w:spacing w:line="440" w:lineRule="exact"/>
              <w:jc w:val="left"/>
              <w:rPr>
                <w:rFonts w:eastAsia="仿宋_GB2312"/>
                <w:bCs/>
                <w:color w:val="000000" w:themeColor="text1"/>
                <w:sz w:val="24"/>
              </w:rPr>
            </w:pPr>
            <w:r w:rsidRPr="00173F65">
              <w:rPr>
                <w:rFonts w:eastAsia="仿宋_GB2312" w:hint="eastAsia"/>
                <w:bCs/>
                <w:color w:val="000000" w:themeColor="text1"/>
                <w:sz w:val="24"/>
              </w:rPr>
              <w:t>肠促胰素的发现与基础研究</w:t>
            </w:r>
          </w:p>
        </w:tc>
        <w:tc>
          <w:tcPr>
            <w:tcW w:w="1008" w:type="dxa"/>
            <w:vMerge/>
            <w:vAlign w:val="center"/>
          </w:tcPr>
          <w:p w:rsidR="009D4F7E" w:rsidRPr="00173F65" w:rsidRDefault="009D4F7E" w:rsidP="004143FF">
            <w:pPr>
              <w:spacing w:line="440" w:lineRule="exact"/>
              <w:jc w:val="center"/>
              <w:rPr>
                <w:rFonts w:eastAsia="仿宋_GB2312"/>
                <w:bCs/>
                <w:color w:val="000000" w:themeColor="text1"/>
                <w:sz w:val="24"/>
              </w:rPr>
            </w:pPr>
          </w:p>
        </w:tc>
      </w:tr>
      <w:tr w:rsidR="009D4F7E" w:rsidRPr="00173F65" w:rsidTr="004143FF">
        <w:trPr>
          <w:trHeight w:val="439"/>
          <w:jc w:val="center"/>
        </w:trPr>
        <w:tc>
          <w:tcPr>
            <w:tcW w:w="10018" w:type="dxa"/>
            <w:gridSpan w:val="4"/>
            <w:vAlign w:val="center"/>
          </w:tcPr>
          <w:p w:rsidR="009D4F7E" w:rsidRPr="00173F65" w:rsidRDefault="001D39C2" w:rsidP="004143FF">
            <w:pPr>
              <w:spacing w:line="440" w:lineRule="exact"/>
              <w:jc w:val="center"/>
              <w:rPr>
                <w:rFonts w:eastAsia="仿宋_GB2312"/>
                <w:b/>
                <w:color w:val="000000" w:themeColor="text1"/>
                <w:sz w:val="24"/>
              </w:rPr>
            </w:pPr>
            <w:r w:rsidRPr="00173F65">
              <w:rPr>
                <w:rFonts w:eastAsia="仿宋_GB2312" w:hint="eastAsia"/>
                <w:b/>
                <w:color w:val="000000" w:themeColor="text1"/>
                <w:sz w:val="24"/>
              </w:rPr>
              <w:t>第二</w:t>
            </w:r>
            <w:r w:rsidR="009D4F7E" w:rsidRPr="00173F65">
              <w:rPr>
                <w:rFonts w:eastAsia="仿宋_GB2312" w:hint="eastAsia"/>
                <w:b/>
                <w:color w:val="000000" w:themeColor="text1"/>
                <w:sz w:val="24"/>
              </w:rPr>
              <w:t>单元中医药防治重大疾病的循证医学研究</w:t>
            </w:r>
          </w:p>
        </w:tc>
      </w:tr>
      <w:tr w:rsidR="009D4F7E" w:rsidRPr="00173F65" w:rsidTr="004143FF">
        <w:trPr>
          <w:trHeight w:val="599"/>
          <w:jc w:val="center"/>
        </w:trPr>
        <w:tc>
          <w:tcPr>
            <w:tcW w:w="562" w:type="dxa"/>
            <w:vMerge w:val="restart"/>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10</w:t>
            </w:r>
            <w:r w:rsidRPr="00173F65">
              <w:rPr>
                <w:rFonts w:eastAsia="仿宋_GB2312"/>
                <w:bCs/>
                <w:color w:val="000000" w:themeColor="text1"/>
                <w:sz w:val="24"/>
              </w:rPr>
              <w:t>月</w:t>
            </w:r>
            <w:r w:rsidRPr="00173F65">
              <w:rPr>
                <w:rFonts w:eastAsia="仿宋_GB2312"/>
                <w:bCs/>
                <w:color w:val="000000" w:themeColor="text1"/>
                <w:sz w:val="24"/>
              </w:rPr>
              <w:t>22</w:t>
            </w:r>
            <w:r w:rsidRPr="00173F65">
              <w:rPr>
                <w:rFonts w:eastAsia="仿宋_GB2312"/>
                <w:bCs/>
                <w:color w:val="000000" w:themeColor="text1"/>
                <w:sz w:val="24"/>
              </w:rPr>
              <w:t>日</w:t>
            </w:r>
          </w:p>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hint="eastAsia"/>
                <w:bCs/>
                <w:color w:val="000000" w:themeColor="text1"/>
                <w:sz w:val="24"/>
              </w:rPr>
              <w:t>上午</w:t>
            </w:r>
          </w:p>
        </w:tc>
        <w:tc>
          <w:tcPr>
            <w:tcW w:w="1461"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8:30-8:5</w:t>
            </w:r>
            <w:r w:rsidRPr="00173F65">
              <w:rPr>
                <w:rFonts w:eastAsia="仿宋_GB2312" w:hint="eastAsia"/>
                <w:bCs/>
                <w:color w:val="000000" w:themeColor="text1"/>
                <w:sz w:val="24"/>
              </w:rPr>
              <w:t>0</w:t>
            </w:r>
          </w:p>
        </w:tc>
        <w:tc>
          <w:tcPr>
            <w:tcW w:w="6987" w:type="dxa"/>
            <w:vAlign w:val="center"/>
          </w:tcPr>
          <w:p w:rsidR="004773B3" w:rsidRPr="00365F99" w:rsidRDefault="004773B3" w:rsidP="004773B3">
            <w:pPr>
              <w:adjustRightInd w:val="0"/>
              <w:snapToGrid w:val="0"/>
              <w:spacing w:line="440" w:lineRule="exact"/>
              <w:jc w:val="left"/>
              <w:rPr>
                <w:rFonts w:eastAsia="仿宋_GB2312"/>
                <w:bCs/>
                <w:color w:val="000000" w:themeColor="text1"/>
                <w:sz w:val="24"/>
              </w:rPr>
            </w:pPr>
            <w:r w:rsidRPr="00365F99">
              <w:rPr>
                <w:rFonts w:eastAsia="仿宋_GB2312"/>
                <w:bCs/>
                <w:color w:val="000000" w:themeColor="text1"/>
                <w:sz w:val="24"/>
              </w:rPr>
              <w:t>北京中医药大学东直门医院商洪才教授</w:t>
            </w:r>
          </w:p>
          <w:p w:rsidR="009D4F7E" w:rsidRPr="00173F65" w:rsidRDefault="004773B3" w:rsidP="004143FF">
            <w:pPr>
              <w:adjustRightInd w:val="0"/>
              <w:snapToGrid w:val="0"/>
              <w:spacing w:line="440" w:lineRule="exact"/>
              <w:jc w:val="left"/>
              <w:rPr>
                <w:rFonts w:eastAsia="仿宋_GB2312"/>
                <w:bCs/>
                <w:color w:val="000000" w:themeColor="text1"/>
                <w:sz w:val="24"/>
              </w:rPr>
            </w:pPr>
            <w:r w:rsidRPr="00365F99">
              <w:rPr>
                <w:rFonts w:eastAsia="仿宋_GB2312"/>
                <w:bCs/>
                <w:color w:val="000000" w:themeColor="text1"/>
                <w:sz w:val="24"/>
              </w:rPr>
              <w:t>中药防治急性心梗患者介入术后微循环障碍的临床研究</w:t>
            </w:r>
          </w:p>
        </w:tc>
        <w:tc>
          <w:tcPr>
            <w:tcW w:w="1008" w:type="dxa"/>
            <w:vMerge w:val="restart"/>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hint="eastAsia"/>
                <w:bCs/>
                <w:color w:val="000000" w:themeColor="text1"/>
                <w:sz w:val="24"/>
              </w:rPr>
              <w:t>徐启河田理</w:t>
            </w:r>
          </w:p>
          <w:p w:rsidR="009D4F7E" w:rsidRPr="00173F65" w:rsidRDefault="009D4F7E" w:rsidP="004143FF">
            <w:pPr>
              <w:spacing w:line="440" w:lineRule="exact"/>
              <w:jc w:val="center"/>
              <w:rPr>
                <w:rFonts w:eastAsia="仿宋_GB2312"/>
                <w:bCs/>
                <w:color w:val="000000" w:themeColor="text1"/>
                <w:sz w:val="24"/>
              </w:rPr>
            </w:pPr>
          </w:p>
        </w:tc>
      </w:tr>
      <w:tr w:rsidR="009D4F7E" w:rsidRPr="00173F65" w:rsidTr="004143FF">
        <w:trPr>
          <w:trHeight w:val="599"/>
          <w:jc w:val="center"/>
        </w:trPr>
        <w:tc>
          <w:tcPr>
            <w:tcW w:w="562" w:type="dxa"/>
            <w:vMerge/>
            <w:vAlign w:val="center"/>
          </w:tcPr>
          <w:p w:rsidR="009D4F7E" w:rsidRPr="00173F65" w:rsidRDefault="009D4F7E" w:rsidP="004143FF">
            <w:pPr>
              <w:spacing w:line="440" w:lineRule="exact"/>
              <w:jc w:val="center"/>
              <w:rPr>
                <w:rFonts w:eastAsia="仿宋_GB2312"/>
                <w:bCs/>
                <w:color w:val="000000" w:themeColor="text1"/>
                <w:sz w:val="24"/>
              </w:rPr>
            </w:pPr>
          </w:p>
        </w:tc>
        <w:tc>
          <w:tcPr>
            <w:tcW w:w="1461"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hint="eastAsia"/>
                <w:bCs/>
                <w:color w:val="000000" w:themeColor="text1"/>
                <w:sz w:val="24"/>
              </w:rPr>
              <w:t>8</w:t>
            </w:r>
            <w:r w:rsidRPr="00173F65">
              <w:rPr>
                <w:rFonts w:eastAsia="仿宋_GB2312"/>
                <w:bCs/>
                <w:color w:val="000000" w:themeColor="text1"/>
                <w:sz w:val="24"/>
              </w:rPr>
              <w:t>:5</w:t>
            </w:r>
            <w:r w:rsidRPr="00173F65">
              <w:rPr>
                <w:rFonts w:eastAsia="仿宋_GB2312" w:hint="eastAsia"/>
                <w:bCs/>
                <w:color w:val="000000" w:themeColor="text1"/>
                <w:sz w:val="24"/>
              </w:rPr>
              <w:t>0</w:t>
            </w:r>
            <w:r w:rsidRPr="00173F65">
              <w:rPr>
                <w:rFonts w:eastAsia="仿宋_GB2312"/>
                <w:bCs/>
                <w:color w:val="000000" w:themeColor="text1"/>
                <w:sz w:val="24"/>
              </w:rPr>
              <w:t>-9:</w:t>
            </w:r>
            <w:r w:rsidRPr="00173F65">
              <w:rPr>
                <w:rFonts w:eastAsia="仿宋_GB2312" w:hint="eastAsia"/>
                <w:bCs/>
                <w:color w:val="000000" w:themeColor="text1"/>
                <w:sz w:val="24"/>
              </w:rPr>
              <w:t>1</w:t>
            </w:r>
            <w:r w:rsidRPr="00173F65">
              <w:rPr>
                <w:rFonts w:eastAsia="仿宋_GB2312"/>
                <w:bCs/>
                <w:color w:val="000000" w:themeColor="text1"/>
                <w:sz w:val="24"/>
              </w:rPr>
              <w:t>0</w:t>
            </w:r>
          </w:p>
        </w:tc>
        <w:tc>
          <w:tcPr>
            <w:tcW w:w="6987" w:type="dxa"/>
            <w:vAlign w:val="center"/>
          </w:tcPr>
          <w:p w:rsidR="009D4F7E" w:rsidRPr="00173F65" w:rsidRDefault="009D4F7E" w:rsidP="004143FF">
            <w:pPr>
              <w:adjustRightInd w:val="0"/>
              <w:snapToGrid w:val="0"/>
              <w:spacing w:line="440" w:lineRule="exact"/>
              <w:jc w:val="left"/>
              <w:rPr>
                <w:rFonts w:eastAsia="仿宋_GB2312"/>
                <w:bCs/>
                <w:color w:val="000000" w:themeColor="text1"/>
                <w:sz w:val="24"/>
              </w:rPr>
            </w:pPr>
            <w:r w:rsidRPr="00173F65">
              <w:rPr>
                <w:rFonts w:eastAsia="仿宋_GB2312" w:hint="eastAsia"/>
                <w:bCs/>
                <w:color w:val="000000" w:themeColor="text1"/>
                <w:sz w:val="24"/>
              </w:rPr>
              <w:t>成都中医药大学附属医院</w:t>
            </w:r>
            <w:r w:rsidRPr="00173F65">
              <w:rPr>
                <w:rFonts w:eastAsia="仿宋_GB2312" w:hint="eastAsia"/>
                <w:bCs/>
                <w:color w:val="000000" w:themeColor="text1"/>
                <w:sz w:val="24"/>
              </w:rPr>
              <w:t>/</w:t>
            </w:r>
            <w:r w:rsidRPr="00173F65">
              <w:rPr>
                <w:rFonts w:eastAsia="仿宋_GB2312" w:hint="eastAsia"/>
                <w:bCs/>
                <w:color w:val="000000" w:themeColor="text1"/>
                <w:sz w:val="24"/>
              </w:rPr>
              <w:t>四川省中医院谢春光教授</w:t>
            </w:r>
          </w:p>
          <w:p w:rsidR="009D4F7E" w:rsidRPr="00173F65" w:rsidRDefault="009D4F7E" w:rsidP="004143FF">
            <w:pPr>
              <w:adjustRightInd w:val="0"/>
              <w:snapToGrid w:val="0"/>
              <w:spacing w:line="440" w:lineRule="exact"/>
              <w:jc w:val="left"/>
              <w:rPr>
                <w:rFonts w:eastAsia="仿宋_GB2312"/>
                <w:bCs/>
                <w:color w:val="000000" w:themeColor="text1"/>
                <w:sz w:val="24"/>
              </w:rPr>
            </w:pPr>
            <w:r w:rsidRPr="00173F65">
              <w:rPr>
                <w:rFonts w:eastAsia="仿宋_GB2312" w:hint="eastAsia"/>
                <w:bCs/>
                <w:color w:val="000000" w:themeColor="text1"/>
                <w:sz w:val="24"/>
              </w:rPr>
              <w:t>中药新药用于糖尿病周围神经病变临床研究技术指导原则</w:t>
            </w:r>
          </w:p>
        </w:tc>
        <w:tc>
          <w:tcPr>
            <w:tcW w:w="1008" w:type="dxa"/>
            <w:vMerge/>
            <w:vAlign w:val="center"/>
          </w:tcPr>
          <w:p w:rsidR="009D4F7E" w:rsidRPr="00173F65" w:rsidRDefault="009D4F7E" w:rsidP="004143FF">
            <w:pPr>
              <w:spacing w:line="440" w:lineRule="exact"/>
              <w:jc w:val="center"/>
              <w:rPr>
                <w:rFonts w:eastAsia="仿宋_GB2312"/>
                <w:bCs/>
                <w:color w:val="000000" w:themeColor="text1"/>
                <w:sz w:val="24"/>
              </w:rPr>
            </w:pPr>
          </w:p>
        </w:tc>
      </w:tr>
      <w:tr w:rsidR="009D4F7E" w:rsidRPr="00173F65" w:rsidTr="004143FF">
        <w:trPr>
          <w:trHeight w:val="547"/>
          <w:jc w:val="center"/>
        </w:trPr>
        <w:tc>
          <w:tcPr>
            <w:tcW w:w="562" w:type="dxa"/>
            <w:vMerge/>
            <w:vAlign w:val="center"/>
          </w:tcPr>
          <w:p w:rsidR="009D4F7E" w:rsidRPr="00173F65" w:rsidRDefault="009D4F7E" w:rsidP="004143FF">
            <w:pPr>
              <w:spacing w:line="440" w:lineRule="exact"/>
              <w:jc w:val="center"/>
              <w:rPr>
                <w:rFonts w:eastAsia="仿宋_GB2312"/>
                <w:bCs/>
                <w:color w:val="000000" w:themeColor="text1"/>
                <w:sz w:val="24"/>
              </w:rPr>
            </w:pPr>
          </w:p>
        </w:tc>
        <w:tc>
          <w:tcPr>
            <w:tcW w:w="1461"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hint="eastAsia"/>
                <w:bCs/>
                <w:color w:val="000000" w:themeColor="text1"/>
                <w:sz w:val="24"/>
              </w:rPr>
              <w:t>9</w:t>
            </w:r>
            <w:r w:rsidRPr="00173F65">
              <w:rPr>
                <w:rFonts w:eastAsia="仿宋_GB2312"/>
                <w:bCs/>
                <w:color w:val="000000" w:themeColor="text1"/>
                <w:sz w:val="24"/>
              </w:rPr>
              <w:t>:</w:t>
            </w:r>
            <w:r w:rsidRPr="00173F65">
              <w:rPr>
                <w:rFonts w:eastAsia="仿宋_GB2312" w:hint="eastAsia"/>
                <w:bCs/>
                <w:color w:val="000000" w:themeColor="text1"/>
                <w:sz w:val="24"/>
              </w:rPr>
              <w:t>1</w:t>
            </w:r>
            <w:r w:rsidRPr="00173F65">
              <w:rPr>
                <w:rFonts w:eastAsia="仿宋_GB2312"/>
                <w:bCs/>
                <w:color w:val="000000" w:themeColor="text1"/>
                <w:sz w:val="24"/>
              </w:rPr>
              <w:t>0-9:</w:t>
            </w:r>
            <w:r w:rsidRPr="00173F65">
              <w:rPr>
                <w:rFonts w:eastAsia="仿宋_GB2312" w:hint="eastAsia"/>
                <w:bCs/>
                <w:color w:val="000000" w:themeColor="text1"/>
                <w:sz w:val="24"/>
              </w:rPr>
              <w:t>30</w:t>
            </w:r>
          </w:p>
        </w:tc>
        <w:tc>
          <w:tcPr>
            <w:tcW w:w="6987" w:type="dxa"/>
            <w:vAlign w:val="center"/>
          </w:tcPr>
          <w:p w:rsidR="009D4F7E" w:rsidRPr="00173F65" w:rsidRDefault="009D4F7E" w:rsidP="004143FF">
            <w:pPr>
              <w:adjustRightInd w:val="0"/>
              <w:snapToGrid w:val="0"/>
              <w:spacing w:line="440" w:lineRule="exact"/>
              <w:jc w:val="left"/>
              <w:rPr>
                <w:rFonts w:eastAsia="仿宋_GB2312"/>
                <w:bCs/>
                <w:color w:val="000000" w:themeColor="text1"/>
                <w:sz w:val="24"/>
              </w:rPr>
            </w:pPr>
            <w:r w:rsidRPr="00173F65">
              <w:rPr>
                <w:rFonts w:eastAsia="仿宋_GB2312" w:hint="eastAsia"/>
                <w:bCs/>
                <w:color w:val="000000" w:themeColor="text1"/>
                <w:sz w:val="24"/>
              </w:rPr>
              <w:t>中国循证医学中心李幼平教授</w:t>
            </w:r>
          </w:p>
          <w:p w:rsidR="009D4F7E" w:rsidRPr="00173F65" w:rsidRDefault="009D4F7E" w:rsidP="004143FF">
            <w:pPr>
              <w:adjustRightInd w:val="0"/>
              <w:snapToGrid w:val="0"/>
              <w:spacing w:line="440" w:lineRule="exact"/>
              <w:jc w:val="left"/>
              <w:rPr>
                <w:rFonts w:eastAsia="仿宋_GB2312"/>
                <w:bCs/>
                <w:color w:val="000000" w:themeColor="text1"/>
                <w:sz w:val="24"/>
              </w:rPr>
            </w:pPr>
            <w:r w:rsidRPr="00173F65">
              <w:rPr>
                <w:rFonts w:eastAsia="仿宋_GB2312" w:hint="eastAsia"/>
                <w:bCs/>
                <w:color w:val="000000" w:themeColor="text1"/>
                <w:sz w:val="24"/>
              </w:rPr>
              <w:t>中医药防治重大疾病与循证医学研究</w:t>
            </w:r>
          </w:p>
        </w:tc>
        <w:tc>
          <w:tcPr>
            <w:tcW w:w="1008" w:type="dxa"/>
            <w:vMerge/>
            <w:vAlign w:val="center"/>
          </w:tcPr>
          <w:p w:rsidR="009D4F7E" w:rsidRPr="00173F65" w:rsidRDefault="009D4F7E" w:rsidP="004143FF">
            <w:pPr>
              <w:spacing w:line="440" w:lineRule="exact"/>
              <w:jc w:val="center"/>
              <w:rPr>
                <w:rFonts w:eastAsia="仿宋_GB2312"/>
                <w:bCs/>
                <w:color w:val="000000" w:themeColor="text1"/>
                <w:sz w:val="24"/>
              </w:rPr>
            </w:pPr>
          </w:p>
        </w:tc>
      </w:tr>
      <w:tr w:rsidR="009D4F7E" w:rsidRPr="00173F65" w:rsidTr="004143FF">
        <w:trPr>
          <w:trHeight w:val="533"/>
          <w:jc w:val="center"/>
        </w:trPr>
        <w:tc>
          <w:tcPr>
            <w:tcW w:w="562" w:type="dxa"/>
            <w:vMerge/>
            <w:vAlign w:val="center"/>
          </w:tcPr>
          <w:p w:rsidR="009D4F7E" w:rsidRPr="00173F65" w:rsidRDefault="009D4F7E" w:rsidP="004143FF">
            <w:pPr>
              <w:spacing w:line="440" w:lineRule="exact"/>
              <w:jc w:val="center"/>
              <w:rPr>
                <w:rFonts w:eastAsia="仿宋_GB2312"/>
                <w:bCs/>
                <w:color w:val="000000" w:themeColor="text1"/>
                <w:sz w:val="24"/>
              </w:rPr>
            </w:pPr>
          </w:p>
        </w:tc>
        <w:tc>
          <w:tcPr>
            <w:tcW w:w="1461"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hint="eastAsia"/>
                <w:bCs/>
                <w:color w:val="000000" w:themeColor="text1"/>
                <w:sz w:val="24"/>
              </w:rPr>
              <w:t>9</w:t>
            </w:r>
            <w:r w:rsidRPr="00173F65">
              <w:rPr>
                <w:rFonts w:eastAsia="仿宋_GB2312"/>
                <w:bCs/>
                <w:color w:val="000000" w:themeColor="text1"/>
                <w:sz w:val="24"/>
              </w:rPr>
              <w:t>:</w:t>
            </w:r>
            <w:r w:rsidRPr="00173F65">
              <w:rPr>
                <w:rFonts w:eastAsia="仿宋_GB2312" w:hint="eastAsia"/>
                <w:bCs/>
                <w:color w:val="000000" w:themeColor="text1"/>
                <w:sz w:val="24"/>
              </w:rPr>
              <w:t>30</w:t>
            </w:r>
            <w:r w:rsidRPr="00173F65">
              <w:rPr>
                <w:rFonts w:eastAsia="仿宋_GB2312"/>
                <w:bCs/>
                <w:color w:val="000000" w:themeColor="text1"/>
                <w:sz w:val="24"/>
              </w:rPr>
              <w:t>-</w:t>
            </w:r>
            <w:r w:rsidRPr="00173F65">
              <w:rPr>
                <w:rFonts w:eastAsia="仿宋_GB2312" w:hint="eastAsia"/>
                <w:bCs/>
                <w:color w:val="000000" w:themeColor="text1"/>
                <w:sz w:val="24"/>
              </w:rPr>
              <w:t>9</w:t>
            </w:r>
            <w:r w:rsidRPr="00173F65">
              <w:rPr>
                <w:rFonts w:eastAsia="仿宋_GB2312"/>
                <w:bCs/>
                <w:color w:val="000000" w:themeColor="text1"/>
                <w:sz w:val="24"/>
              </w:rPr>
              <w:t>:</w:t>
            </w:r>
            <w:r w:rsidRPr="00173F65">
              <w:rPr>
                <w:rFonts w:eastAsia="仿宋_GB2312" w:hint="eastAsia"/>
                <w:bCs/>
                <w:color w:val="000000" w:themeColor="text1"/>
                <w:sz w:val="24"/>
              </w:rPr>
              <w:t>5</w:t>
            </w:r>
            <w:r w:rsidRPr="00173F65">
              <w:rPr>
                <w:rFonts w:eastAsia="仿宋_GB2312"/>
                <w:bCs/>
                <w:color w:val="000000" w:themeColor="text1"/>
                <w:sz w:val="24"/>
              </w:rPr>
              <w:t>0</w:t>
            </w:r>
          </w:p>
        </w:tc>
        <w:tc>
          <w:tcPr>
            <w:tcW w:w="6987" w:type="dxa"/>
            <w:vAlign w:val="center"/>
          </w:tcPr>
          <w:p w:rsidR="009D4F7E" w:rsidRPr="00173F65" w:rsidRDefault="009D4F7E" w:rsidP="004143FF">
            <w:pPr>
              <w:adjustRightInd w:val="0"/>
              <w:snapToGrid w:val="0"/>
              <w:spacing w:line="440" w:lineRule="exact"/>
              <w:jc w:val="left"/>
              <w:rPr>
                <w:rFonts w:eastAsia="仿宋_GB2312"/>
                <w:bCs/>
                <w:color w:val="000000" w:themeColor="text1"/>
                <w:sz w:val="24"/>
              </w:rPr>
            </w:pPr>
            <w:r w:rsidRPr="00173F65">
              <w:rPr>
                <w:rFonts w:eastAsia="仿宋_GB2312" w:hint="eastAsia"/>
                <w:bCs/>
                <w:color w:val="000000" w:themeColor="text1"/>
                <w:sz w:val="24"/>
              </w:rPr>
              <w:t>伦敦大学国王学院徐启河教授</w:t>
            </w:r>
          </w:p>
          <w:p w:rsidR="009D4F7E" w:rsidRPr="00173F65" w:rsidRDefault="009D4F7E" w:rsidP="004143FF">
            <w:pPr>
              <w:adjustRightInd w:val="0"/>
              <w:snapToGrid w:val="0"/>
              <w:spacing w:line="440" w:lineRule="exact"/>
              <w:jc w:val="left"/>
              <w:rPr>
                <w:rFonts w:eastAsia="仿宋_GB2312"/>
                <w:bCs/>
                <w:color w:val="000000" w:themeColor="text1"/>
                <w:sz w:val="24"/>
              </w:rPr>
            </w:pPr>
            <w:r w:rsidRPr="00173F65">
              <w:rPr>
                <w:rFonts w:eastAsia="仿宋_GB2312" w:hint="eastAsia"/>
                <w:bCs/>
                <w:color w:val="000000" w:themeColor="text1"/>
                <w:sz w:val="24"/>
              </w:rPr>
              <w:t>中医药防治急性肾损伤的研究现状与前沿</w:t>
            </w:r>
          </w:p>
        </w:tc>
        <w:tc>
          <w:tcPr>
            <w:tcW w:w="1008" w:type="dxa"/>
            <w:vMerge/>
            <w:vAlign w:val="center"/>
          </w:tcPr>
          <w:p w:rsidR="009D4F7E" w:rsidRPr="00173F65" w:rsidRDefault="009D4F7E" w:rsidP="004143FF">
            <w:pPr>
              <w:spacing w:line="440" w:lineRule="exact"/>
              <w:jc w:val="center"/>
              <w:rPr>
                <w:rFonts w:eastAsia="仿宋_GB2312"/>
                <w:bCs/>
                <w:color w:val="000000" w:themeColor="text1"/>
                <w:sz w:val="24"/>
              </w:rPr>
            </w:pPr>
          </w:p>
        </w:tc>
      </w:tr>
      <w:tr w:rsidR="009D4F7E" w:rsidRPr="00173F65" w:rsidTr="004143FF">
        <w:trPr>
          <w:trHeight w:val="535"/>
          <w:jc w:val="center"/>
        </w:trPr>
        <w:tc>
          <w:tcPr>
            <w:tcW w:w="562" w:type="dxa"/>
            <w:vMerge/>
            <w:vAlign w:val="center"/>
          </w:tcPr>
          <w:p w:rsidR="009D4F7E" w:rsidRPr="00173F65" w:rsidRDefault="009D4F7E" w:rsidP="004143FF">
            <w:pPr>
              <w:spacing w:line="440" w:lineRule="exact"/>
              <w:jc w:val="center"/>
              <w:rPr>
                <w:rFonts w:eastAsia="仿宋_GB2312"/>
                <w:bCs/>
                <w:color w:val="000000" w:themeColor="text1"/>
                <w:sz w:val="24"/>
              </w:rPr>
            </w:pPr>
          </w:p>
        </w:tc>
        <w:tc>
          <w:tcPr>
            <w:tcW w:w="1461"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hint="eastAsia"/>
                <w:bCs/>
                <w:color w:val="000000" w:themeColor="text1"/>
                <w:sz w:val="24"/>
              </w:rPr>
              <w:t>9</w:t>
            </w:r>
            <w:r w:rsidRPr="00173F65">
              <w:rPr>
                <w:rFonts w:eastAsia="仿宋_GB2312"/>
                <w:bCs/>
                <w:color w:val="000000" w:themeColor="text1"/>
                <w:sz w:val="24"/>
              </w:rPr>
              <w:t>:</w:t>
            </w:r>
            <w:r w:rsidRPr="00173F65">
              <w:rPr>
                <w:rFonts w:eastAsia="仿宋_GB2312" w:hint="eastAsia"/>
                <w:bCs/>
                <w:color w:val="000000" w:themeColor="text1"/>
                <w:sz w:val="24"/>
              </w:rPr>
              <w:t>50</w:t>
            </w:r>
            <w:r w:rsidRPr="00173F65">
              <w:rPr>
                <w:rFonts w:eastAsia="仿宋_GB2312"/>
                <w:bCs/>
                <w:color w:val="000000" w:themeColor="text1"/>
                <w:sz w:val="24"/>
              </w:rPr>
              <w:t>-</w:t>
            </w:r>
            <w:r w:rsidRPr="00173F65">
              <w:rPr>
                <w:rFonts w:eastAsia="仿宋_GB2312" w:hint="eastAsia"/>
                <w:bCs/>
                <w:color w:val="000000" w:themeColor="text1"/>
                <w:sz w:val="24"/>
              </w:rPr>
              <w:t>10</w:t>
            </w:r>
            <w:r w:rsidRPr="00173F65">
              <w:rPr>
                <w:rFonts w:eastAsia="仿宋_GB2312"/>
                <w:bCs/>
                <w:color w:val="000000" w:themeColor="text1"/>
                <w:sz w:val="24"/>
              </w:rPr>
              <w:t>:</w:t>
            </w:r>
            <w:r w:rsidRPr="00173F65">
              <w:rPr>
                <w:rFonts w:eastAsia="仿宋_GB2312" w:hint="eastAsia"/>
                <w:bCs/>
                <w:color w:val="000000" w:themeColor="text1"/>
                <w:sz w:val="24"/>
              </w:rPr>
              <w:t>1</w:t>
            </w:r>
            <w:r w:rsidRPr="00173F65">
              <w:rPr>
                <w:rFonts w:eastAsia="仿宋_GB2312"/>
                <w:bCs/>
                <w:color w:val="000000" w:themeColor="text1"/>
                <w:sz w:val="24"/>
              </w:rPr>
              <w:t>0</w:t>
            </w:r>
          </w:p>
        </w:tc>
        <w:tc>
          <w:tcPr>
            <w:tcW w:w="6987" w:type="dxa"/>
            <w:vAlign w:val="center"/>
          </w:tcPr>
          <w:p w:rsidR="009D4F7E" w:rsidRPr="00173F65" w:rsidRDefault="009D4F7E" w:rsidP="004143FF">
            <w:pPr>
              <w:adjustRightInd w:val="0"/>
              <w:snapToGrid w:val="0"/>
              <w:spacing w:line="440" w:lineRule="exact"/>
              <w:jc w:val="left"/>
              <w:rPr>
                <w:rFonts w:eastAsia="仿宋_GB2312"/>
                <w:bCs/>
                <w:color w:val="000000" w:themeColor="text1"/>
                <w:sz w:val="24"/>
              </w:rPr>
            </w:pPr>
            <w:r w:rsidRPr="00173F65">
              <w:rPr>
                <w:rFonts w:eastAsia="仿宋_GB2312" w:hint="eastAsia"/>
                <w:bCs/>
                <w:color w:val="000000" w:themeColor="text1"/>
                <w:sz w:val="24"/>
              </w:rPr>
              <w:t>厦门大学附属第一医院杨叔禹教授</w:t>
            </w:r>
          </w:p>
          <w:p w:rsidR="009D4F7E" w:rsidRPr="00173F65" w:rsidRDefault="009D4F7E" w:rsidP="004143FF">
            <w:pPr>
              <w:adjustRightInd w:val="0"/>
              <w:snapToGrid w:val="0"/>
              <w:spacing w:line="440" w:lineRule="exact"/>
              <w:jc w:val="left"/>
              <w:rPr>
                <w:rFonts w:eastAsia="仿宋_GB2312"/>
                <w:bCs/>
                <w:color w:val="000000" w:themeColor="text1"/>
                <w:sz w:val="24"/>
              </w:rPr>
            </w:pPr>
            <w:r w:rsidRPr="00173F65">
              <w:rPr>
                <w:rFonts w:eastAsia="仿宋_GB2312" w:hint="eastAsia"/>
                <w:bCs/>
                <w:color w:val="000000" w:themeColor="text1"/>
                <w:sz w:val="24"/>
              </w:rPr>
              <w:t>循证与经典——糖尿病中医药基层防治指南的制订与推广</w:t>
            </w:r>
          </w:p>
        </w:tc>
        <w:tc>
          <w:tcPr>
            <w:tcW w:w="1008" w:type="dxa"/>
            <w:vMerge/>
            <w:vAlign w:val="center"/>
          </w:tcPr>
          <w:p w:rsidR="009D4F7E" w:rsidRPr="00173F65" w:rsidRDefault="009D4F7E" w:rsidP="004143FF">
            <w:pPr>
              <w:spacing w:line="440" w:lineRule="exact"/>
              <w:jc w:val="center"/>
              <w:rPr>
                <w:rFonts w:eastAsia="仿宋_GB2312"/>
                <w:bCs/>
                <w:color w:val="000000" w:themeColor="text1"/>
                <w:sz w:val="24"/>
              </w:rPr>
            </w:pPr>
          </w:p>
        </w:tc>
      </w:tr>
      <w:tr w:rsidR="009D4F7E" w:rsidRPr="00173F65" w:rsidTr="004143FF">
        <w:trPr>
          <w:trHeight w:val="562"/>
          <w:jc w:val="center"/>
        </w:trPr>
        <w:tc>
          <w:tcPr>
            <w:tcW w:w="562" w:type="dxa"/>
            <w:vMerge/>
            <w:vAlign w:val="center"/>
          </w:tcPr>
          <w:p w:rsidR="009D4F7E" w:rsidRPr="00173F65" w:rsidRDefault="009D4F7E" w:rsidP="004143FF">
            <w:pPr>
              <w:spacing w:line="440" w:lineRule="exact"/>
              <w:jc w:val="center"/>
              <w:rPr>
                <w:rFonts w:eastAsia="仿宋_GB2312"/>
                <w:bCs/>
                <w:color w:val="000000" w:themeColor="text1"/>
                <w:sz w:val="24"/>
              </w:rPr>
            </w:pPr>
          </w:p>
        </w:tc>
        <w:tc>
          <w:tcPr>
            <w:tcW w:w="1461"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hint="eastAsia"/>
                <w:bCs/>
                <w:color w:val="000000" w:themeColor="text1"/>
                <w:sz w:val="24"/>
              </w:rPr>
              <w:t>1</w:t>
            </w:r>
            <w:r w:rsidRPr="00173F65">
              <w:rPr>
                <w:rFonts w:eastAsia="仿宋_GB2312"/>
                <w:bCs/>
                <w:color w:val="000000" w:themeColor="text1"/>
                <w:sz w:val="24"/>
              </w:rPr>
              <w:t>0</w:t>
            </w:r>
            <w:r w:rsidRPr="00173F65">
              <w:rPr>
                <w:rFonts w:eastAsia="仿宋_GB2312" w:hint="eastAsia"/>
                <w:bCs/>
                <w:color w:val="000000" w:themeColor="text1"/>
                <w:sz w:val="24"/>
              </w:rPr>
              <w:t>:</w:t>
            </w:r>
            <w:r w:rsidRPr="00173F65">
              <w:rPr>
                <w:rFonts w:eastAsia="仿宋_GB2312"/>
                <w:bCs/>
                <w:color w:val="000000" w:themeColor="text1"/>
                <w:sz w:val="24"/>
              </w:rPr>
              <w:t>10-10:20</w:t>
            </w:r>
          </w:p>
        </w:tc>
        <w:tc>
          <w:tcPr>
            <w:tcW w:w="7995" w:type="dxa"/>
            <w:gridSpan w:val="2"/>
            <w:vAlign w:val="center"/>
          </w:tcPr>
          <w:p w:rsidR="009D4F7E" w:rsidRPr="00173F65" w:rsidRDefault="009D4F7E" w:rsidP="004143FF">
            <w:pPr>
              <w:spacing w:line="440" w:lineRule="exact"/>
              <w:jc w:val="left"/>
              <w:rPr>
                <w:rFonts w:eastAsia="仿宋_GB2312"/>
                <w:bCs/>
                <w:color w:val="000000" w:themeColor="text1"/>
                <w:sz w:val="24"/>
              </w:rPr>
            </w:pPr>
            <w:r w:rsidRPr="00173F65">
              <w:rPr>
                <w:rFonts w:eastAsia="仿宋_GB2312" w:hint="eastAsia"/>
                <w:bCs/>
                <w:color w:val="000000" w:themeColor="text1"/>
                <w:sz w:val="24"/>
              </w:rPr>
              <w:t>休息</w:t>
            </w:r>
          </w:p>
        </w:tc>
      </w:tr>
      <w:tr w:rsidR="009D4F7E" w:rsidRPr="00173F65" w:rsidTr="004143FF">
        <w:trPr>
          <w:trHeight w:val="90"/>
          <w:jc w:val="center"/>
        </w:trPr>
        <w:tc>
          <w:tcPr>
            <w:tcW w:w="562" w:type="dxa"/>
            <w:vMerge/>
            <w:vAlign w:val="center"/>
          </w:tcPr>
          <w:p w:rsidR="009D4F7E" w:rsidRPr="00173F65" w:rsidRDefault="009D4F7E" w:rsidP="004143FF">
            <w:pPr>
              <w:spacing w:line="440" w:lineRule="exact"/>
              <w:jc w:val="center"/>
              <w:rPr>
                <w:rFonts w:eastAsia="仿宋_GB2312"/>
                <w:bCs/>
                <w:color w:val="000000" w:themeColor="text1"/>
                <w:sz w:val="24"/>
              </w:rPr>
            </w:pPr>
          </w:p>
        </w:tc>
        <w:tc>
          <w:tcPr>
            <w:tcW w:w="1461"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hint="eastAsia"/>
                <w:bCs/>
                <w:color w:val="000000" w:themeColor="text1"/>
                <w:sz w:val="24"/>
              </w:rPr>
              <w:t>1</w:t>
            </w:r>
            <w:r w:rsidRPr="00173F65">
              <w:rPr>
                <w:rFonts w:eastAsia="仿宋_GB2312"/>
                <w:bCs/>
                <w:color w:val="000000" w:themeColor="text1"/>
                <w:sz w:val="24"/>
              </w:rPr>
              <w:t>0:20-10:4</w:t>
            </w:r>
            <w:r w:rsidRPr="00173F65">
              <w:rPr>
                <w:rFonts w:eastAsia="仿宋_GB2312" w:hint="eastAsia"/>
                <w:bCs/>
                <w:color w:val="000000" w:themeColor="text1"/>
                <w:sz w:val="24"/>
              </w:rPr>
              <w:t>0</w:t>
            </w:r>
          </w:p>
        </w:tc>
        <w:tc>
          <w:tcPr>
            <w:tcW w:w="6987" w:type="dxa"/>
            <w:vAlign w:val="center"/>
          </w:tcPr>
          <w:p w:rsidR="009D4F7E" w:rsidRPr="00173F65" w:rsidRDefault="009D4F7E" w:rsidP="004143FF">
            <w:pPr>
              <w:adjustRightInd w:val="0"/>
              <w:snapToGrid w:val="0"/>
              <w:spacing w:line="440" w:lineRule="exact"/>
              <w:jc w:val="left"/>
              <w:rPr>
                <w:rFonts w:eastAsia="仿宋_GB2312"/>
                <w:bCs/>
                <w:color w:val="000000" w:themeColor="text1"/>
                <w:sz w:val="24"/>
              </w:rPr>
            </w:pPr>
            <w:r w:rsidRPr="00173F65">
              <w:rPr>
                <w:rFonts w:eastAsia="仿宋_GB2312" w:hint="eastAsia"/>
                <w:bCs/>
                <w:color w:val="000000" w:themeColor="text1"/>
                <w:sz w:val="24"/>
              </w:rPr>
              <w:t>香港中文大学张保亭教授</w:t>
            </w:r>
          </w:p>
          <w:p w:rsidR="009D4F7E" w:rsidRPr="00173F65" w:rsidRDefault="009D4F7E" w:rsidP="004143FF">
            <w:pPr>
              <w:spacing w:line="440" w:lineRule="exact"/>
              <w:jc w:val="left"/>
              <w:rPr>
                <w:rFonts w:eastAsia="仿宋_GB2312"/>
                <w:bCs/>
                <w:color w:val="000000" w:themeColor="text1"/>
                <w:sz w:val="24"/>
              </w:rPr>
            </w:pPr>
            <w:r w:rsidRPr="00173F65">
              <w:rPr>
                <w:rFonts w:eastAsia="仿宋_GB2312" w:hint="eastAsia"/>
                <w:bCs/>
                <w:color w:val="000000" w:themeColor="text1"/>
                <w:sz w:val="24"/>
              </w:rPr>
              <w:t>临床问题导向的药物发现创新策略：天然产物</w:t>
            </w:r>
            <w:r w:rsidRPr="00173F65">
              <w:rPr>
                <w:rFonts w:eastAsia="仿宋_GB2312" w:hint="eastAsia"/>
                <w:bCs/>
                <w:color w:val="000000" w:themeColor="text1"/>
                <w:sz w:val="24"/>
              </w:rPr>
              <w:t>-</w:t>
            </w:r>
            <w:r w:rsidRPr="00173F65">
              <w:rPr>
                <w:rFonts w:eastAsia="仿宋_GB2312" w:hint="eastAsia"/>
                <w:bCs/>
                <w:color w:val="000000" w:themeColor="text1"/>
                <w:sz w:val="24"/>
              </w:rPr>
              <w:t>适配子偶合物</w:t>
            </w:r>
          </w:p>
        </w:tc>
        <w:tc>
          <w:tcPr>
            <w:tcW w:w="1008" w:type="dxa"/>
            <w:vMerge w:val="restart"/>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hint="eastAsia"/>
                <w:bCs/>
                <w:color w:val="000000" w:themeColor="text1"/>
                <w:sz w:val="24"/>
              </w:rPr>
              <w:t>李绍平</w:t>
            </w:r>
          </w:p>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hint="eastAsia"/>
                <w:bCs/>
                <w:color w:val="000000" w:themeColor="text1"/>
                <w:sz w:val="24"/>
              </w:rPr>
              <w:t>夏庆</w:t>
            </w:r>
          </w:p>
        </w:tc>
      </w:tr>
      <w:tr w:rsidR="009D4F7E" w:rsidRPr="00173F65" w:rsidTr="004143FF">
        <w:trPr>
          <w:trHeight w:val="90"/>
          <w:jc w:val="center"/>
        </w:trPr>
        <w:tc>
          <w:tcPr>
            <w:tcW w:w="562" w:type="dxa"/>
            <w:vMerge/>
            <w:vAlign w:val="center"/>
          </w:tcPr>
          <w:p w:rsidR="009D4F7E" w:rsidRPr="00173F65" w:rsidRDefault="009D4F7E" w:rsidP="004143FF">
            <w:pPr>
              <w:spacing w:line="440" w:lineRule="exact"/>
              <w:jc w:val="center"/>
              <w:rPr>
                <w:rFonts w:eastAsia="仿宋_GB2312"/>
                <w:bCs/>
                <w:color w:val="000000" w:themeColor="text1"/>
                <w:sz w:val="24"/>
              </w:rPr>
            </w:pPr>
          </w:p>
        </w:tc>
        <w:tc>
          <w:tcPr>
            <w:tcW w:w="1461"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hint="eastAsia"/>
                <w:bCs/>
                <w:color w:val="000000" w:themeColor="text1"/>
                <w:sz w:val="24"/>
              </w:rPr>
              <w:t>1</w:t>
            </w:r>
            <w:r w:rsidRPr="00173F65">
              <w:rPr>
                <w:rFonts w:eastAsia="仿宋_GB2312"/>
                <w:bCs/>
                <w:color w:val="000000" w:themeColor="text1"/>
                <w:sz w:val="24"/>
              </w:rPr>
              <w:t>0:4</w:t>
            </w:r>
            <w:r w:rsidRPr="00173F65">
              <w:rPr>
                <w:rFonts w:eastAsia="仿宋_GB2312" w:hint="eastAsia"/>
                <w:bCs/>
                <w:color w:val="000000" w:themeColor="text1"/>
                <w:sz w:val="24"/>
              </w:rPr>
              <w:t>0</w:t>
            </w:r>
            <w:r w:rsidRPr="00173F65">
              <w:rPr>
                <w:rFonts w:eastAsia="仿宋_GB2312"/>
                <w:bCs/>
                <w:color w:val="000000" w:themeColor="text1"/>
                <w:sz w:val="24"/>
              </w:rPr>
              <w:t>-11:</w:t>
            </w:r>
            <w:r w:rsidRPr="00173F65">
              <w:rPr>
                <w:rFonts w:eastAsia="仿宋_GB2312" w:hint="eastAsia"/>
                <w:bCs/>
                <w:color w:val="000000" w:themeColor="text1"/>
                <w:sz w:val="24"/>
              </w:rPr>
              <w:t>0</w:t>
            </w:r>
            <w:r w:rsidRPr="00173F65">
              <w:rPr>
                <w:rFonts w:eastAsia="仿宋_GB2312"/>
                <w:bCs/>
                <w:color w:val="000000" w:themeColor="text1"/>
                <w:sz w:val="24"/>
              </w:rPr>
              <w:t>0</w:t>
            </w:r>
          </w:p>
        </w:tc>
        <w:tc>
          <w:tcPr>
            <w:tcW w:w="6987" w:type="dxa"/>
            <w:vAlign w:val="center"/>
          </w:tcPr>
          <w:p w:rsidR="009D4F7E" w:rsidRPr="00173F65" w:rsidRDefault="009D4F7E" w:rsidP="004143FF">
            <w:pPr>
              <w:adjustRightInd w:val="0"/>
              <w:snapToGrid w:val="0"/>
              <w:spacing w:line="440" w:lineRule="exact"/>
              <w:jc w:val="left"/>
              <w:rPr>
                <w:rFonts w:eastAsia="仿宋_GB2312"/>
                <w:bCs/>
                <w:color w:val="000000" w:themeColor="text1"/>
                <w:sz w:val="24"/>
              </w:rPr>
            </w:pPr>
            <w:r w:rsidRPr="00173F65">
              <w:rPr>
                <w:rFonts w:eastAsia="仿宋_GB2312" w:hint="eastAsia"/>
                <w:bCs/>
                <w:color w:val="000000" w:themeColor="text1"/>
                <w:sz w:val="24"/>
              </w:rPr>
              <w:t>新加坡国立大学医学院王德云教授</w:t>
            </w:r>
          </w:p>
          <w:p w:rsidR="009D4F7E" w:rsidRPr="00173F65" w:rsidRDefault="009D4F7E" w:rsidP="004143FF">
            <w:pPr>
              <w:adjustRightInd w:val="0"/>
              <w:snapToGrid w:val="0"/>
              <w:spacing w:line="440" w:lineRule="exact"/>
              <w:jc w:val="left"/>
              <w:rPr>
                <w:rFonts w:eastAsia="仿宋_GB2312"/>
                <w:bCs/>
                <w:color w:val="000000" w:themeColor="text1"/>
                <w:sz w:val="24"/>
              </w:rPr>
            </w:pPr>
            <w:r w:rsidRPr="00173F65">
              <w:rPr>
                <w:rFonts w:eastAsia="仿宋_GB2312" w:hint="eastAsia"/>
                <w:bCs/>
                <w:color w:val="000000" w:themeColor="text1"/>
                <w:sz w:val="24"/>
              </w:rPr>
              <w:t>常见上呼吸道感染和炎症性疾病的研究进展和对精准医学的展望</w:t>
            </w:r>
          </w:p>
        </w:tc>
        <w:tc>
          <w:tcPr>
            <w:tcW w:w="1008" w:type="dxa"/>
            <w:vMerge/>
            <w:vAlign w:val="center"/>
          </w:tcPr>
          <w:p w:rsidR="009D4F7E" w:rsidRPr="00173F65" w:rsidRDefault="009D4F7E" w:rsidP="004143FF">
            <w:pPr>
              <w:spacing w:line="440" w:lineRule="exact"/>
              <w:jc w:val="center"/>
              <w:rPr>
                <w:rFonts w:eastAsia="仿宋_GB2312"/>
                <w:bCs/>
                <w:color w:val="000000" w:themeColor="text1"/>
                <w:sz w:val="24"/>
              </w:rPr>
            </w:pPr>
          </w:p>
        </w:tc>
      </w:tr>
      <w:tr w:rsidR="009D4F7E" w:rsidRPr="00173F65" w:rsidTr="004143FF">
        <w:trPr>
          <w:trHeight w:val="261"/>
          <w:jc w:val="center"/>
        </w:trPr>
        <w:tc>
          <w:tcPr>
            <w:tcW w:w="562" w:type="dxa"/>
            <w:vMerge/>
            <w:vAlign w:val="center"/>
          </w:tcPr>
          <w:p w:rsidR="009D4F7E" w:rsidRPr="00173F65" w:rsidRDefault="009D4F7E" w:rsidP="004143FF">
            <w:pPr>
              <w:spacing w:line="440" w:lineRule="exact"/>
              <w:jc w:val="center"/>
              <w:rPr>
                <w:rFonts w:eastAsia="仿宋_GB2312"/>
                <w:bCs/>
                <w:color w:val="000000" w:themeColor="text1"/>
                <w:sz w:val="24"/>
              </w:rPr>
            </w:pPr>
          </w:p>
        </w:tc>
        <w:tc>
          <w:tcPr>
            <w:tcW w:w="1461"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11:</w:t>
            </w:r>
            <w:r w:rsidRPr="00173F65">
              <w:rPr>
                <w:rFonts w:eastAsia="仿宋_GB2312" w:hint="eastAsia"/>
                <w:bCs/>
                <w:color w:val="000000" w:themeColor="text1"/>
                <w:sz w:val="24"/>
              </w:rPr>
              <w:t>0</w:t>
            </w:r>
            <w:r w:rsidRPr="00173F65">
              <w:rPr>
                <w:rFonts w:eastAsia="仿宋_GB2312"/>
                <w:bCs/>
                <w:color w:val="000000" w:themeColor="text1"/>
                <w:sz w:val="24"/>
              </w:rPr>
              <w:t>0-11:</w:t>
            </w:r>
            <w:r w:rsidRPr="00173F65">
              <w:rPr>
                <w:rFonts w:eastAsia="仿宋_GB2312" w:hint="eastAsia"/>
                <w:bCs/>
                <w:color w:val="000000" w:themeColor="text1"/>
                <w:sz w:val="24"/>
              </w:rPr>
              <w:t>20</w:t>
            </w:r>
          </w:p>
        </w:tc>
        <w:tc>
          <w:tcPr>
            <w:tcW w:w="6987" w:type="dxa"/>
            <w:vAlign w:val="center"/>
          </w:tcPr>
          <w:p w:rsidR="009D4F7E" w:rsidRPr="00173F65" w:rsidRDefault="009D4F7E" w:rsidP="004143FF">
            <w:pPr>
              <w:adjustRightInd w:val="0"/>
              <w:snapToGrid w:val="0"/>
              <w:spacing w:line="440" w:lineRule="exact"/>
              <w:jc w:val="left"/>
              <w:rPr>
                <w:rFonts w:eastAsia="仿宋_GB2312"/>
                <w:bCs/>
                <w:color w:val="000000" w:themeColor="text1"/>
                <w:sz w:val="24"/>
              </w:rPr>
            </w:pPr>
            <w:r w:rsidRPr="00173F65">
              <w:rPr>
                <w:rFonts w:eastAsia="仿宋_GB2312" w:hint="eastAsia"/>
                <w:bCs/>
                <w:color w:val="000000" w:themeColor="text1"/>
                <w:sz w:val="24"/>
              </w:rPr>
              <w:t>上海中医健康服务协同创新中心、上海市中医药循证医学研究中心张磊教授</w:t>
            </w:r>
          </w:p>
          <w:p w:rsidR="009D4F7E" w:rsidRPr="00173F65" w:rsidRDefault="009D4F7E" w:rsidP="004143FF">
            <w:pPr>
              <w:adjustRightInd w:val="0"/>
              <w:snapToGrid w:val="0"/>
              <w:spacing w:line="440" w:lineRule="exact"/>
              <w:jc w:val="left"/>
              <w:rPr>
                <w:rFonts w:eastAsia="仿宋_GB2312"/>
                <w:bCs/>
                <w:color w:val="000000" w:themeColor="text1"/>
                <w:sz w:val="24"/>
              </w:rPr>
            </w:pPr>
            <w:r w:rsidRPr="00173F65">
              <w:rPr>
                <w:rFonts w:eastAsia="仿宋_GB2312" w:hint="eastAsia"/>
                <w:bCs/>
                <w:color w:val="000000" w:themeColor="text1"/>
                <w:sz w:val="24"/>
              </w:rPr>
              <w:lastRenderedPageBreak/>
              <w:t>ICD_11</w:t>
            </w:r>
            <w:r w:rsidRPr="00173F65">
              <w:rPr>
                <w:rFonts w:eastAsia="仿宋_GB2312" w:hint="eastAsia"/>
                <w:bCs/>
                <w:color w:val="000000" w:themeColor="text1"/>
                <w:sz w:val="24"/>
              </w:rPr>
              <w:t>传统医学模块，循证医学研究的挑战与机会</w:t>
            </w:r>
          </w:p>
        </w:tc>
        <w:tc>
          <w:tcPr>
            <w:tcW w:w="1008" w:type="dxa"/>
            <w:vMerge/>
            <w:vAlign w:val="center"/>
          </w:tcPr>
          <w:p w:rsidR="009D4F7E" w:rsidRPr="00173F65" w:rsidRDefault="009D4F7E" w:rsidP="004143FF">
            <w:pPr>
              <w:spacing w:line="440" w:lineRule="exact"/>
              <w:jc w:val="center"/>
              <w:rPr>
                <w:rFonts w:eastAsia="仿宋_GB2312"/>
                <w:bCs/>
                <w:color w:val="000000" w:themeColor="text1"/>
                <w:sz w:val="24"/>
              </w:rPr>
            </w:pPr>
          </w:p>
        </w:tc>
      </w:tr>
      <w:tr w:rsidR="009D4F7E" w:rsidRPr="00173F65" w:rsidTr="004143FF">
        <w:trPr>
          <w:trHeight w:val="261"/>
          <w:jc w:val="center"/>
        </w:trPr>
        <w:tc>
          <w:tcPr>
            <w:tcW w:w="562" w:type="dxa"/>
            <w:vMerge/>
            <w:vAlign w:val="center"/>
          </w:tcPr>
          <w:p w:rsidR="009D4F7E" w:rsidRPr="00173F65" w:rsidRDefault="009D4F7E" w:rsidP="004143FF">
            <w:pPr>
              <w:spacing w:line="440" w:lineRule="exact"/>
              <w:jc w:val="center"/>
              <w:rPr>
                <w:rFonts w:eastAsia="仿宋_GB2312"/>
                <w:bCs/>
                <w:color w:val="000000" w:themeColor="text1"/>
                <w:sz w:val="24"/>
              </w:rPr>
            </w:pPr>
          </w:p>
        </w:tc>
        <w:tc>
          <w:tcPr>
            <w:tcW w:w="1461"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11:</w:t>
            </w:r>
            <w:r w:rsidRPr="00173F65">
              <w:rPr>
                <w:rFonts w:eastAsia="仿宋_GB2312" w:hint="eastAsia"/>
                <w:bCs/>
                <w:color w:val="000000" w:themeColor="text1"/>
                <w:sz w:val="24"/>
              </w:rPr>
              <w:t>20</w:t>
            </w:r>
            <w:r w:rsidRPr="00173F65">
              <w:rPr>
                <w:rFonts w:eastAsia="仿宋_GB2312"/>
                <w:bCs/>
                <w:color w:val="000000" w:themeColor="text1"/>
                <w:sz w:val="24"/>
              </w:rPr>
              <w:t>-1</w:t>
            </w:r>
            <w:r w:rsidRPr="00173F65">
              <w:rPr>
                <w:rFonts w:eastAsia="仿宋_GB2312" w:hint="eastAsia"/>
                <w:bCs/>
                <w:color w:val="000000" w:themeColor="text1"/>
                <w:sz w:val="24"/>
              </w:rPr>
              <w:t>1</w:t>
            </w:r>
            <w:r w:rsidRPr="00173F65">
              <w:rPr>
                <w:rFonts w:eastAsia="仿宋_GB2312"/>
                <w:bCs/>
                <w:color w:val="000000" w:themeColor="text1"/>
                <w:sz w:val="24"/>
              </w:rPr>
              <w:t>:</w:t>
            </w:r>
            <w:r w:rsidRPr="00173F65">
              <w:rPr>
                <w:rFonts w:eastAsia="仿宋_GB2312" w:hint="eastAsia"/>
                <w:bCs/>
                <w:color w:val="000000" w:themeColor="text1"/>
                <w:sz w:val="24"/>
              </w:rPr>
              <w:t>4</w:t>
            </w:r>
            <w:r w:rsidRPr="00173F65">
              <w:rPr>
                <w:rFonts w:eastAsia="仿宋_GB2312"/>
                <w:bCs/>
                <w:color w:val="000000" w:themeColor="text1"/>
                <w:sz w:val="24"/>
              </w:rPr>
              <w:t>0</w:t>
            </w:r>
          </w:p>
        </w:tc>
        <w:tc>
          <w:tcPr>
            <w:tcW w:w="6987" w:type="dxa"/>
            <w:vAlign w:val="center"/>
          </w:tcPr>
          <w:p w:rsidR="009D4F7E" w:rsidRPr="00173F65" w:rsidRDefault="009D4F7E" w:rsidP="004143FF">
            <w:pPr>
              <w:adjustRightInd w:val="0"/>
              <w:snapToGrid w:val="0"/>
              <w:spacing w:line="440" w:lineRule="exact"/>
              <w:jc w:val="left"/>
              <w:rPr>
                <w:rFonts w:eastAsia="仿宋_GB2312"/>
                <w:bCs/>
                <w:color w:val="000000" w:themeColor="text1"/>
                <w:sz w:val="24"/>
              </w:rPr>
            </w:pPr>
            <w:r w:rsidRPr="00173F65">
              <w:rPr>
                <w:rFonts w:eastAsia="仿宋_GB2312" w:hint="eastAsia"/>
                <w:bCs/>
                <w:color w:val="000000" w:themeColor="text1"/>
                <w:sz w:val="24"/>
              </w:rPr>
              <w:t>澳门大学中药质量研究国家重点实验室李绍平教授</w:t>
            </w:r>
          </w:p>
          <w:p w:rsidR="009D4F7E" w:rsidRPr="00173F65" w:rsidRDefault="009D4F7E" w:rsidP="004143FF">
            <w:pPr>
              <w:adjustRightInd w:val="0"/>
              <w:snapToGrid w:val="0"/>
              <w:spacing w:line="440" w:lineRule="exact"/>
              <w:jc w:val="left"/>
              <w:rPr>
                <w:rFonts w:eastAsia="仿宋_GB2312"/>
                <w:bCs/>
                <w:color w:val="000000" w:themeColor="text1"/>
                <w:sz w:val="24"/>
              </w:rPr>
            </w:pPr>
            <w:r w:rsidRPr="00173F65">
              <w:rPr>
                <w:rFonts w:eastAsia="仿宋_GB2312" w:hint="eastAsia"/>
                <w:bCs/>
                <w:color w:val="000000" w:themeColor="text1"/>
                <w:sz w:val="24"/>
              </w:rPr>
              <w:t>中医疗效与临床中药质量研究</w:t>
            </w:r>
          </w:p>
        </w:tc>
        <w:tc>
          <w:tcPr>
            <w:tcW w:w="1008" w:type="dxa"/>
            <w:vMerge/>
            <w:vAlign w:val="center"/>
          </w:tcPr>
          <w:p w:rsidR="009D4F7E" w:rsidRPr="00173F65" w:rsidRDefault="009D4F7E" w:rsidP="004143FF">
            <w:pPr>
              <w:spacing w:line="440" w:lineRule="exact"/>
              <w:jc w:val="center"/>
              <w:rPr>
                <w:rFonts w:eastAsia="仿宋_GB2312"/>
                <w:bCs/>
                <w:color w:val="000000" w:themeColor="text1"/>
                <w:sz w:val="24"/>
              </w:rPr>
            </w:pPr>
          </w:p>
        </w:tc>
      </w:tr>
      <w:tr w:rsidR="009D4F7E" w:rsidRPr="00173F65" w:rsidTr="004143FF">
        <w:trPr>
          <w:trHeight w:val="261"/>
          <w:jc w:val="center"/>
        </w:trPr>
        <w:tc>
          <w:tcPr>
            <w:tcW w:w="562" w:type="dxa"/>
            <w:vMerge/>
            <w:vAlign w:val="center"/>
          </w:tcPr>
          <w:p w:rsidR="009D4F7E" w:rsidRPr="00173F65" w:rsidRDefault="009D4F7E" w:rsidP="004143FF">
            <w:pPr>
              <w:spacing w:line="440" w:lineRule="exact"/>
              <w:jc w:val="center"/>
              <w:rPr>
                <w:rFonts w:eastAsia="仿宋_GB2312"/>
                <w:bCs/>
                <w:color w:val="000000" w:themeColor="text1"/>
                <w:sz w:val="24"/>
              </w:rPr>
            </w:pPr>
          </w:p>
        </w:tc>
        <w:tc>
          <w:tcPr>
            <w:tcW w:w="1461"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11:</w:t>
            </w:r>
            <w:r w:rsidRPr="00173F65">
              <w:rPr>
                <w:rFonts w:eastAsia="仿宋_GB2312" w:hint="eastAsia"/>
                <w:bCs/>
                <w:color w:val="000000" w:themeColor="text1"/>
                <w:sz w:val="24"/>
              </w:rPr>
              <w:t>40</w:t>
            </w:r>
            <w:r w:rsidRPr="00173F65">
              <w:rPr>
                <w:rFonts w:eastAsia="仿宋_GB2312"/>
                <w:bCs/>
                <w:color w:val="000000" w:themeColor="text1"/>
                <w:sz w:val="24"/>
              </w:rPr>
              <w:t>-1</w:t>
            </w:r>
            <w:r w:rsidRPr="00173F65">
              <w:rPr>
                <w:rFonts w:eastAsia="仿宋_GB2312" w:hint="eastAsia"/>
                <w:bCs/>
                <w:color w:val="000000" w:themeColor="text1"/>
                <w:sz w:val="24"/>
              </w:rPr>
              <w:t>2</w:t>
            </w:r>
            <w:r w:rsidRPr="00173F65">
              <w:rPr>
                <w:rFonts w:eastAsia="仿宋_GB2312"/>
                <w:bCs/>
                <w:color w:val="000000" w:themeColor="text1"/>
                <w:sz w:val="24"/>
              </w:rPr>
              <w:t>:</w:t>
            </w:r>
            <w:r w:rsidRPr="00173F65">
              <w:rPr>
                <w:rFonts w:eastAsia="仿宋_GB2312" w:hint="eastAsia"/>
                <w:bCs/>
                <w:color w:val="000000" w:themeColor="text1"/>
                <w:sz w:val="24"/>
              </w:rPr>
              <w:t>0</w:t>
            </w:r>
            <w:r w:rsidRPr="00173F65">
              <w:rPr>
                <w:rFonts w:eastAsia="仿宋_GB2312"/>
                <w:bCs/>
                <w:color w:val="000000" w:themeColor="text1"/>
                <w:sz w:val="24"/>
              </w:rPr>
              <w:t>0</w:t>
            </w:r>
          </w:p>
        </w:tc>
        <w:tc>
          <w:tcPr>
            <w:tcW w:w="6987" w:type="dxa"/>
            <w:vAlign w:val="center"/>
          </w:tcPr>
          <w:p w:rsidR="009D4F7E" w:rsidRPr="00173F65" w:rsidRDefault="009D4F7E" w:rsidP="004143FF">
            <w:pPr>
              <w:adjustRightInd w:val="0"/>
              <w:snapToGrid w:val="0"/>
              <w:spacing w:line="440" w:lineRule="exact"/>
              <w:jc w:val="left"/>
              <w:rPr>
                <w:rFonts w:eastAsia="仿宋_GB2312"/>
                <w:bCs/>
                <w:color w:val="000000" w:themeColor="text1"/>
                <w:sz w:val="24"/>
              </w:rPr>
            </w:pPr>
            <w:r w:rsidRPr="00173F65">
              <w:rPr>
                <w:rFonts w:eastAsia="仿宋_GB2312" w:hint="eastAsia"/>
                <w:bCs/>
                <w:color w:val="000000" w:themeColor="text1"/>
                <w:sz w:val="24"/>
              </w:rPr>
              <w:t>四川大学华西医院夏庆教授</w:t>
            </w:r>
          </w:p>
          <w:p w:rsidR="009D4F7E" w:rsidRPr="00173F65" w:rsidRDefault="009D4F7E" w:rsidP="004143FF">
            <w:pPr>
              <w:adjustRightInd w:val="0"/>
              <w:snapToGrid w:val="0"/>
              <w:spacing w:line="440" w:lineRule="exact"/>
              <w:jc w:val="left"/>
              <w:rPr>
                <w:rFonts w:eastAsia="仿宋_GB2312"/>
                <w:bCs/>
                <w:color w:val="000000" w:themeColor="text1"/>
                <w:sz w:val="24"/>
              </w:rPr>
            </w:pPr>
            <w:r w:rsidRPr="00173F65">
              <w:rPr>
                <w:rFonts w:eastAsia="仿宋_GB2312" w:hint="eastAsia"/>
                <w:bCs/>
                <w:color w:val="000000" w:themeColor="text1"/>
                <w:sz w:val="24"/>
              </w:rPr>
              <w:t>中西医结合治疗重症急性胰腺炎的华西实践</w:t>
            </w:r>
          </w:p>
        </w:tc>
        <w:tc>
          <w:tcPr>
            <w:tcW w:w="1008" w:type="dxa"/>
            <w:vMerge/>
            <w:vAlign w:val="center"/>
          </w:tcPr>
          <w:p w:rsidR="009D4F7E" w:rsidRPr="00173F65" w:rsidRDefault="009D4F7E" w:rsidP="004143FF">
            <w:pPr>
              <w:spacing w:line="440" w:lineRule="exact"/>
              <w:jc w:val="center"/>
              <w:rPr>
                <w:rFonts w:eastAsia="仿宋_GB2312"/>
                <w:bCs/>
                <w:color w:val="000000" w:themeColor="text1"/>
                <w:sz w:val="24"/>
              </w:rPr>
            </w:pPr>
          </w:p>
        </w:tc>
      </w:tr>
      <w:tr w:rsidR="009D4F7E" w:rsidRPr="00173F65" w:rsidTr="004143FF">
        <w:trPr>
          <w:trHeight w:val="461"/>
          <w:jc w:val="center"/>
        </w:trPr>
        <w:tc>
          <w:tcPr>
            <w:tcW w:w="10018" w:type="dxa"/>
            <w:gridSpan w:val="4"/>
            <w:vAlign w:val="center"/>
          </w:tcPr>
          <w:p w:rsidR="009D4F7E" w:rsidRPr="00173F65" w:rsidRDefault="009D4F7E" w:rsidP="004143FF">
            <w:pPr>
              <w:spacing w:line="440" w:lineRule="exact"/>
              <w:jc w:val="center"/>
              <w:rPr>
                <w:rFonts w:eastAsia="仿宋_GB2312"/>
                <w:b/>
                <w:color w:val="000000" w:themeColor="text1"/>
                <w:sz w:val="24"/>
              </w:rPr>
            </w:pPr>
            <w:r w:rsidRPr="00173F65">
              <w:rPr>
                <w:rFonts w:eastAsia="仿宋_GB2312"/>
                <w:b/>
                <w:color w:val="000000" w:themeColor="text1"/>
                <w:sz w:val="24"/>
              </w:rPr>
              <w:t>第</w:t>
            </w:r>
            <w:r w:rsidR="001D39C2" w:rsidRPr="00173F65">
              <w:rPr>
                <w:rFonts w:eastAsia="仿宋_GB2312" w:hint="eastAsia"/>
                <w:b/>
                <w:color w:val="000000" w:themeColor="text1"/>
                <w:sz w:val="24"/>
              </w:rPr>
              <w:t>三</w:t>
            </w:r>
            <w:r w:rsidRPr="00173F65">
              <w:rPr>
                <w:rFonts w:eastAsia="仿宋_GB2312"/>
                <w:b/>
                <w:color w:val="000000" w:themeColor="text1"/>
                <w:sz w:val="24"/>
              </w:rPr>
              <w:t>单元</w:t>
            </w:r>
            <w:r w:rsidRPr="00173F65">
              <w:rPr>
                <w:rFonts w:eastAsia="仿宋_GB2312" w:hint="eastAsia"/>
                <w:b/>
                <w:color w:val="000000" w:themeColor="text1"/>
                <w:sz w:val="24"/>
              </w:rPr>
              <w:t>中医药防治重大疾病的临床评价</w:t>
            </w:r>
          </w:p>
        </w:tc>
      </w:tr>
      <w:tr w:rsidR="009D4F7E" w:rsidRPr="00173F65" w:rsidTr="004143FF">
        <w:trPr>
          <w:trHeight w:val="261"/>
          <w:jc w:val="center"/>
        </w:trPr>
        <w:tc>
          <w:tcPr>
            <w:tcW w:w="562" w:type="dxa"/>
            <w:vMerge w:val="restart"/>
            <w:vAlign w:val="center"/>
          </w:tcPr>
          <w:p w:rsidR="009D4F7E" w:rsidRPr="00173F65" w:rsidRDefault="009D4F7E" w:rsidP="004143FF">
            <w:pPr>
              <w:spacing w:line="440" w:lineRule="exact"/>
              <w:jc w:val="center"/>
              <w:rPr>
                <w:rFonts w:eastAsia="仿宋_GB2312"/>
                <w:bCs/>
                <w:color w:val="000000" w:themeColor="text1"/>
                <w:sz w:val="24"/>
              </w:rPr>
            </w:pPr>
          </w:p>
          <w:p w:rsidR="009D4F7E" w:rsidRPr="00173F65" w:rsidRDefault="009D4F7E" w:rsidP="004143FF">
            <w:pPr>
              <w:spacing w:line="440" w:lineRule="exact"/>
              <w:jc w:val="center"/>
              <w:rPr>
                <w:rFonts w:eastAsia="仿宋_GB2312"/>
                <w:bCs/>
                <w:color w:val="000000" w:themeColor="text1"/>
                <w:sz w:val="24"/>
              </w:rPr>
            </w:pPr>
          </w:p>
          <w:p w:rsidR="009D4F7E" w:rsidRPr="00173F65" w:rsidRDefault="009D4F7E" w:rsidP="004143FF">
            <w:pPr>
              <w:spacing w:line="440" w:lineRule="exact"/>
              <w:jc w:val="center"/>
              <w:rPr>
                <w:rFonts w:eastAsia="仿宋_GB2312"/>
                <w:bCs/>
                <w:color w:val="000000" w:themeColor="text1"/>
                <w:sz w:val="24"/>
              </w:rPr>
            </w:pPr>
          </w:p>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hint="eastAsia"/>
                <w:bCs/>
                <w:color w:val="000000" w:themeColor="text1"/>
                <w:sz w:val="24"/>
              </w:rPr>
              <w:t>10</w:t>
            </w:r>
            <w:r w:rsidRPr="00173F65">
              <w:rPr>
                <w:rFonts w:eastAsia="仿宋_GB2312" w:hint="eastAsia"/>
                <w:bCs/>
                <w:color w:val="000000" w:themeColor="text1"/>
                <w:sz w:val="24"/>
              </w:rPr>
              <w:t>月</w:t>
            </w:r>
            <w:r w:rsidRPr="00173F65">
              <w:rPr>
                <w:rFonts w:eastAsia="仿宋_GB2312" w:hint="eastAsia"/>
                <w:bCs/>
                <w:color w:val="000000" w:themeColor="text1"/>
                <w:sz w:val="24"/>
              </w:rPr>
              <w:t>22</w:t>
            </w:r>
            <w:r w:rsidRPr="00173F65">
              <w:rPr>
                <w:rFonts w:eastAsia="仿宋_GB2312" w:hint="eastAsia"/>
                <w:bCs/>
                <w:color w:val="000000" w:themeColor="text1"/>
                <w:sz w:val="24"/>
              </w:rPr>
              <w:t>日</w:t>
            </w:r>
          </w:p>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hint="eastAsia"/>
                <w:bCs/>
                <w:color w:val="000000" w:themeColor="text1"/>
                <w:sz w:val="24"/>
              </w:rPr>
              <w:t>下午</w:t>
            </w:r>
          </w:p>
        </w:tc>
        <w:tc>
          <w:tcPr>
            <w:tcW w:w="1461"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1</w:t>
            </w:r>
            <w:r w:rsidRPr="00173F65">
              <w:rPr>
                <w:rFonts w:eastAsia="仿宋_GB2312" w:hint="eastAsia"/>
                <w:bCs/>
                <w:color w:val="000000" w:themeColor="text1"/>
                <w:sz w:val="24"/>
              </w:rPr>
              <w:t>4</w:t>
            </w:r>
            <w:r w:rsidRPr="00173F65">
              <w:rPr>
                <w:rFonts w:eastAsia="仿宋_GB2312"/>
                <w:bCs/>
                <w:color w:val="000000" w:themeColor="text1"/>
                <w:sz w:val="24"/>
              </w:rPr>
              <w:t>:</w:t>
            </w:r>
            <w:r w:rsidRPr="00173F65">
              <w:rPr>
                <w:rFonts w:eastAsia="仿宋_GB2312" w:hint="eastAsia"/>
                <w:bCs/>
                <w:color w:val="000000" w:themeColor="text1"/>
                <w:sz w:val="24"/>
              </w:rPr>
              <w:t>0</w:t>
            </w:r>
            <w:r w:rsidRPr="00173F65">
              <w:rPr>
                <w:rFonts w:eastAsia="仿宋_GB2312"/>
                <w:bCs/>
                <w:color w:val="000000" w:themeColor="text1"/>
                <w:sz w:val="24"/>
              </w:rPr>
              <w:t>0-1</w:t>
            </w:r>
            <w:r w:rsidRPr="00173F65">
              <w:rPr>
                <w:rFonts w:eastAsia="仿宋_GB2312" w:hint="eastAsia"/>
                <w:bCs/>
                <w:color w:val="000000" w:themeColor="text1"/>
                <w:sz w:val="24"/>
              </w:rPr>
              <w:t>4</w:t>
            </w:r>
            <w:r w:rsidRPr="00173F65">
              <w:rPr>
                <w:rFonts w:eastAsia="仿宋_GB2312"/>
                <w:bCs/>
                <w:color w:val="000000" w:themeColor="text1"/>
                <w:sz w:val="24"/>
              </w:rPr>
              <w:t>:</w:t>
            </w:r>
            <w:r w:rsidRPr="00173F65">
              <w:rPr>
                <w:rFonts w:eastAsia="仿宋_GB2312" w:hint="eastAsia"/>
                <w:bCs/>
                <w:color w:val="000000" w:themeColor="text1"/>
                <w:sz w:val="24"/>
              </w:rPr>
              <w:t>20</w:t>
            </w:r>
          </w:p>
        </w:tc>
        <w:tc>
          <w:tcPr>
            <w:tcW w:w="6987" w:type="dxa"/>
            <w:vAlign w:val="center"/>
          </w:tcPr>
          <w:p w:rsidR="009D4F7E" w:rsidRPr="00173F65" w:rsidRDefault="009D4F7E" w:rsidP="004143FF">
            <w:pPr>
              <w:adjustRightInd w:val="0"/>
              <w:snapToGrid w:val="0"/>
              <w:spacing w:line="440" w:lineRule="exact"/>
              <w:jc w:val="left"/>
              <w:rPr>
                <w:rFonts w:eastAsia="仿宋_GB2312"/>
                <w:bCs/>
                <w:color w:val="000000" w:themeColor="text1"/>
                <w:sz w:val="24"/>
              </w:rPr>
            </w:pPr>
            <w:r w:rsidRPr="00173F65">
              <w:rPr>
                <w:rFonts w:eastAsia="仿宋_GB2312" w:hint="eastAsia"/>
                <w:bCs/>
                <w:color w:val="000000" w:themeColor="text1"/>
                <w:sz w:val="24"/>
              </w:rPr>
              <w:t>香港大学中医药学院陈建萍教授</w:t>
            </w:r>
          </w:p>
          <w:p w:rsidR="009D4F7E" w:rsidRPr="00173F65" w:rsidRDefault="009D4F7E" w:rsidP="004143FF">
            <w:pPr>
              <w:adjustRightInd w:val="0"/>
              <w:snapToGrid w:val="0"/>
              <w:spacing w:line="440" w:lineRule="exact"/>
              <w:jc w:val="left"/>
              <w:rPr>
                <w:rFonts w:eastAsia="仿宋_GB2312"/>
                <w:bCs/>
                <w:color w:val="000000" w:themeColor="text1"/>
                <w:sz w:val="24"/>
              </w:rPr>
            </w:pPr>
            <w:r w:rsidRPr="00173F65">
              <w:rPr>
                <w:rFonts w:eastAsia="仿宋_GB2312" w:hint="eastAsia"/>
                <w:bCs/>
                <w:color w:val="000000" w:themeColor="text1"/>
                <w:sz w:val="24"/>
              </w:rPr>
              <w:t>巧用饮食减低化疗的毒副作用</w:t>
            </w:r>
          </w:p>
        </w:tc>
        <w:tc>
          <w:tcPr>
            <w:tcW w:w="1008" w:type="dxa"/>
            <w:vMerge w:val="restart"/>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hint="eastAsia"/>
                <w:bCs/>
                <w:color w:val="000000" w:themeColor="text1"/>
                <w:sz w:val="24"/>
              </w:rPr>
              <w:t>陈建萍</w:t>
            </w:r>
          </w:p>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hint="eastAsia"/>
                <w:bCs/>
                <w:color w:val="000000" w:themeColor="text1"/>
                <w:sz w:val="24"/>
              </w:rPr>
              <w:t>花宝金</w:t>
            </w:r>
          </w:p>
        </w:tc>
      </w:tr>
      <w:tr w:rsidR="009D4F7E" w:rsidRPr="00173F65" w:rsidTr="004143FF">
        <w:trPr>
          <w:trHeight w:val="261"/>
          <w:jc w:val="center"/>
        </w:trPr>
        <w:tc>
          <w:tcPr>
            <w:tcW w:w="562" w:type="dxa"/>
            <w:vMerge/>
            <w:vAlign w:val="center"/>
          </w:tcPr>
          <w:p w:rsidR="009D4F7E" w:rsidRPr="00173F65" w:rsidRDefault="009D4F7E" w:rsidP="004143FF">
            <w:pPr>
              <w:spacing w:line="440" w:lineRule="exact"/>
              <w:jc w:val="center"/>
              <w:rPr>
                <w:rFonts w:eastAsia="仿宋_GB2312"/>
                <w:bCs/>
                <w:color w:val="000000" w:themeColor="text1"/>
                <w:sz w:val="24"/>
              </w:rPr>
            </w:pPr>
          </w:p>
        </w:tc>
        <w:tc>
          <w:tcPr>
            <w:tcW w:w="1461"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hint="eastAsia"/>
                <w:bCs/>
                <w:color w:val="000000" w:themeColor="text1"/>
                <w:sz w:val="24"/>
              </w:rPr>
              <w:t>14:20</w:t>
            </w:r>
            <w:r w:rsidRPr="00173F65">
              <w:rPr>
                <w:rFonts w:eastAsia="仿宋_GB2312"/>
                <w:bCs/>
                <w:color w:val="000000" w:themeColor="text1"/>
                <w:sz w:val="24"/>
              </w:rPr>
              <w:t>-14</w:t>
            </w:r>
            <w:r w:rsidRPr="00173F65">
              <w:rPr>
                <w:rFonts w:eastAsia="仿宋_GB2312" w:hint="eastAsia"/>
                <w:bCs/>
                <w:color w:val="000000" w:themeColor="text1"/>
                <w:sz w:val="24"/>
              </w:rPr>
              <w:t>:4</w:t>
            </w:r>
            <w:r w:rsidRPr="00173F65">
              <w:rPr>
                <w:rFonts w:eastAsia="仿宋_GB2312"/>
                <w:bCs/>
                <w:color w:val="000000" w:themeColor="text1"/>
                <w:sz w:val="24"/>
              </w:rPr>
              <w:t>0</w:t>
            </w:r>
          </w:p>
        </w:tc>
        <w:tc>
          <w:tcPr>
            <w:tcW w:w="6987" w:type="dxa"/>
            <w:vAlign w:val="center"/>
          </w:tcPr>
          <w:p w:rsidR="009D4F7E" w:rsidRPr="00173F65" w:rsidRDefault="009D4F7E" w:rsidP="004143FF">
            <w:pPr>
              <w:adjustRightInd w:val="0"/>
              <w:snapToGrid w:val="0"/>
              <w:spacing w:line="440" w:lineRule="exact"/>
              <w:jc w:val="left"/>
              <w:rPr>
                <w:rFonts w:eastAsia="仿宋_GB2312"/>
                <w:bCs/>
                <w:color w:val="000000" w:themeColor="text1"/>
                <w:sz w:val="24"/>
              </w:rPr>
            </w:pPr>
            <w:r w:rsidRPr="00173F65">
              <w:rPr>
                <w:rFonts w:eastAsia="仿宋_GB2312" w:hint="eastAsia"/>
                <w:bCs/>
                <w:color w:val="000000" w:themeColor="text1"/>
                <w:sz w:val="24"/>
              </w:rPr>
              <w:t>中国中医科学院广安门医院花宝金教授</w:t>
            </w:r>
          </w:p>
          <w:p w:rsidR="009D4F7E" w:rsidRPr="00173F65" w:rsidRDefault="009D4F7E" w:rsidP="004143FF">
            <w:pPr>
              <w:adjustRightInd w:val="0"/>
              <w:snapToGrid w:val="0"/>
              <w:spacing w:line="440" w:lineRule="exact"/>
              <w:jc w:val="left"/>
              <w:rPr>
                <w:rFonts w:eastAsia="仿宋_GB2312"/>
                <w:bCs/>
                <w:color w:val="000000" w:themeColor="text1"/>
                <w:sz w:val="24"/>
              </w:rPr>
            </w:pPr>
            <w:r w:rsidRPr="00173F65">
              <w:rPr>
                <w:rFonts w:eastAsia="仿宋_GB2312" w:hint="eastAsia"/>
                <w:bCs/>
                <w:color w:val="000000" w:themeColor="text1"/>
                <w:sz w:val="24"/>
              </w:rPr>
              <w:t>经典名方上市后再评价—西黄丸</w:t>
            </w:r>
          </w:p>
        </w:tc>
        <w:tc>
          <w:tcPr>
            <w:tcW w:w="1008" w:type="dxa"/>
            <w:vMerge/>
            <w:vAlign w:val="center"/>
          </w:tcPr>
          <w:p w:rsidR="009D4F7E" w:rsidRPr="00173F65" w:rsidRDefault="009D4F7E" w:rsidP="004143FF">
            <w:pPr>
              <w:spacing w:line="440" w:lineRule="exact"/>
              <w:jc w:val="center"/>
              <w:rPr>
                <w:rFonts w:eastAsia="仿宋_GB2312"/>
                <w:bCs/>
                <w:color w:val="000000" w:themeColor="text1"/>
                <w:sz w:val="24"/>
              </w:rPr>
            </w:pPr>
          </w:p>
        </w:tc>
      </w:tr>
      <w:tr w:rsidR="009D4F7E" w:rsidRPr="00173F65" w:rsidTr="004143FF">
        <w:trPr>
          <w:trHeight w:val="261"/>
          <w:jc w:val="center"/>
        </w:trPr>
        <w:tc>
          <w:tcPr>
            <w:tcW w:w="562" w:type="dxa"/>
            <w:vMerge/>
            <w:vAlign w:val="center"/>
          </w:tcPr>
          <w:p w:rsidR="009D4F7E" w:rsidRPr="00173F65" w:rsidRDefault="009D4F7E" w:rsidP="004143FF">
            <w:pPr>
              <w:spacing w:line="440" w:lineRule="exact"/>
              <w:jc w:val="center"/>
              <w:rPr>
                <w:rFonts w:eastAsia="仿宋_GB2312"/>
                <w:bCs/>
                <w:color w:val="000000" w:themeColor="text1"/>
                <w:sz w:val="24"/>
              </w:rPr>
            </w:pPr>
          </w:p>
        </w:tc>
        <w:tc>
          <w:tcPr>
            <w:tcW w:w="1461"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hint="eastAsia"/>
                <w:bCs/>
                <w:color w:val="000000" w:themeColor="text1"/>
                <w:sz w:val="24"/>
              </w:rPr>
              <w:t>1</w:t>
            </w:r>
            <w:r w:rsidRPr="00173F65">
              <w:rPr>
                <w:rFonts w:eastAsia="仿宋_GB2312"/>
                <w:bCs/>
                <w:color w:val="000000" w:themeColor="text1"/>
                <w:sz w:val="24"/>
              </w:rPr>
              <w:t>4</w:t>
            </w:r>
            <w:r w:rsidRPr="00173F65">
              <w:rPr>
                <w:rFonts w:eastAsia="仿宋_GB2312" w:hint="eastAsia"/>
                <w:bCs/>
                <w:color w:val="000000" w:themeColor="text1"/>
                <w:sz w:val="24"/>
              </w:rPr>
              <w:t>:4</w:t>
            </w:r>
            <w:r w:rsidRPr="00173F65">
              <w:rPr>
                <w:rFonts w:eastAsia="仿宋_GB2312"/>
                <w:bCs/>
                <w:color w:val="000000" w:themeColor="text1"/>
                <w:sz w:val="24"/>
              </w:rPr>
              <w:t>0-1</w:t>
            </w:r>
            <w:r w:rsidRPr="00173F65">
              <w:rPr>
                <w:rFonts w:eastAsia="仿宋_GB2312" w:hint="eastAsia"/>
                <w:bCs/>
                <w:color w:val="000000" w:themeColor="text1"/>
                <w:sz w:val="24"/>
              </w:rPr>
              <w:t>5:</w:t>
            </w:r>
            <w:r w:rsidRPr="00173F65">
              <w:rPr>
                <w:rFonts w:eastAsia="仿宋_GB2312"/>
                <w:bCs/>
                <w:color w:val="000000" w:themeColor="text1"/>
                <w:sz w:val="24"/>
              </w:rPr>
              <w:t>0</w:t>
            </w:r>
            <w:r w:rsidRPr="00173F65">
              <w:rPr>
                <w:rFonts w:eastAsia="仿宋_GB2312" w:hint="eastAsia"/>
                <w:bCs/>
                <w:color w:val="000000" w:themeColor="text1"/>
                <w:sz w:val="24"/>
              </w:rPr>
              <w:t>0</w:t>
            </w:r>
          </w:p>
        </w:tc>
        <w:tc>
          <w:tcPr>
            <w:tcW w:w="6987" w:type="dxa"/>
            <w:vAlign w:val="center"/>
          </w:tcPr>
          <w:p w:rsidR="009D4F7E" w:rsidRPr="00173F65" w:rsidRDefault="009D4F7E" w:rsidP="004143FF">
            <w:pPr>
              <w:adjustRightInd w:val="0"/>
              <w:snapToGrid w:val="0"/>
              <w:spacing w:line="440" w:lineRule="exact"/>
              <w:jc w:val="left"/>
              <w:rPr>
                <w:rFonts w:eastAsia="仿宋_GB2312"/>
                <w:bCs/>
                <w:color w:val="000000" w:themeColor="text1"/>
                <w:sz w:val="24"/>
              </w:rPr>
            </w:pPr>
            <w:r w:rsidRPr="00173F65">
              <w:rPr>
                <w:rFonts w:eastAsia="仿宋_GB2312" w:hint="eastAsia"/>
                <w:bCs/>
                <w:color w:val="000000" w:themeColor="text1"/>
                <w:sz w:val="24"/>
              </w:rPr>
              <w:t>复旦大学附属华山医院李益明教授</w:t>
            </w:r>
          </w:p>
          <w:p w:rsidR="009D4F7E" w:rsidRPr="00173F65" w:rsidRDefault="009D4F7E" w:rsidP="004143FF">
            <w:pPr>
              <w:adjustRightInd w:val="0"/>
              <w:snapToGrid w:val="0"/>
              <w:spacing w:line="440" w:lineRule="exact"/>
              <w:jc w:val="left"/>
              <w:rPr>
                <w:rFonts w:eastAsia="仿宋_GB2312"/>
                <w:bCs/>
                <w:color w:val="000000" w:themeColor="text1"/>
                <w:sz w:val="24"/>
              </w:rPr>
            </w:pPr>
            <w:r w:rsidRPr="00173F65">
              <w:rPr>
                <w:rFonts w:eastAsia="仿宋_GB2312" w:hint="eastAsia"/>
                <w:bCs/>
                <w:color w:val="000000" w:themeColor="text1"/>
                <w:sz w:val="24"/>
              </w:rPr>
              <w:t>基于多级医院联合的糖尿病个体化治疗</w:t>
            </w:r>
          </w:p>
        </w:tc>
        <w:tc>
          <w:tcPr>
            <w:tcW w:w="1008" w:type="dxa"/>
            <w:vMerge/>
            <w:vAlign w:val="center"/>
          </w:tcPr>
          <w:p w:rsidR="009D4F7E" w:rsidRPr="00173F65" w:rsidRDefault="009D4F7E" w:rsidP="004143FF">
            <w:pPr>
              <w:spacing w:line="440" w:lineRule="exact"/>
              <w:jc w:val="center"/>
              <w:rPr>
                <w:rFonts w:eastAsia="仿宋_GB2312"/>
                <w:color w:val="000000" w:themeColor="text1"/>
                <w:sz w:val="24"/>
              </w:rPr>
            </w:pPr>
          </w:p>
        </w:tc>
      </w:tr>
      <w:tr w:rsidR="009D4F7E" w:rsidRPr="00173F65" w:rsidTr="004143FF">
        <w:trPr>
          <w:trHeight w:val="261"/>
          <w:jc w:val="center"/>
        </w:trPr>
        <w:tc>
          <w:tcPr>
            <w:tcW w:w="562" w:type="dxa"/>
            <w:vMerge/>
            <w:vAlign w:val="center"/>
          </w:tcPr>
          <w:p w:rsidR="009D4F7E" w:rsidRPr="00173F65" w:rsidRDefault="009D4F7E" w:rsidP="004143FF">
            <w:pPr>
              <w:spacing w:line="440" w:lineRule="exact"/>
              <w:jc w:val="center"/>
              <w:rPr>
                <w:rFonts w:eastAsia="仿宋_GB2312"/>
                <w:bCs/>
                <w:color w:val="000000" w:themeColor="text1"/>
                <w:sz w:val="24"/>
              </w:rPr>
            </w:pPr>
          </w:p>
        </w:tc>
        <w:tc>
          <w:tcPr>
            <w:tcW w:w="1461"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hint="eastAsia"/>
                <w:bCs/>
                <w:color w:val="000000" w:themeColor="text1"/>
                <w:sz w:val="24"/>
              </w:rPr>
              <w:t>15:00</w:t>
            </w:r>
            <w:r w:rsidRPr="00173F65">
              <w:rPr>
                <w:rFonts w:eastAsia="仿宋_GB2312"/>
                <w:bCs/>
                <w:color w:val="000000" w:themeColor="text1"/>
                <w:sz w:val="24"/>
              </w:rPr>
              <w:t>-1</w:t>
            </w:r>
            <w:r w:rsidRPr="00173F65">
              <w:rPr>
                <w:rFonts w:eastAsia="仿宋_GB2312" w:hint="eastAsia"/>
                <w:bCs/>
                <w:color w:val="000000" w:themeColor="text1"/>
                <w:sz w:val="24"/>
              </w:rPr>
              <w:t>5:2</w:t>
            </w:r>
            <w:r w:rsidRPr="00173F65">
              <w:rPr>
                <w:rFonts w:eastAsia="仿宋_GB2312"/>
                <w:bCs/>
                <w:color w:val="000000" w:themeColor="text1"/>
                <w:sz w:val="24"/>
              </w:rPr>
              <w:t>0</w:t>
            </w:r>
          </w:p>
        </w:tc>
        <w:tc>
          <w:tcPr>
            <w:tcW w:w="6987" w:type="dxa"/>
            <w:vAlign w:val="center"/>
          </w:tcPr>
          <w:p w:rsidR="009D4F7E" w:rsidRPr="00173F65" w:rsidRDefault="009D4F7E" w:rsidP="004143FF">
            <w:pPr>
              <w:adjustRightInd w:val="0"/>
              <w:snapToGrid w:val="0"/>
              <w:spacing w:line="440" w:lineRule="exact"/>
              <w:jc w:val="left"/>
              <w:rPr>
                <w:rFonts w:eastAsia="仿宋_GB2312"/>
                <w:bCs/>
                <w:color w:val="000000" w:themeColor="text1"/>
                <w:sz w:val="24"/>
              </w:rPr>
            </w:pPr>
            <w:r w:rsidRPr="00173F65">
              <w:rPr>
                <w:rFonts w:eastAsia="仿宋_GB2312" w:hint="eastAsia"/>
                <w:bCs/>
                <w:color w:val="000000" w:themeColor="text1"/>
                <w:sz w:val="24"/>
              </w:rPr>
              <w:t>德国希利玛中西医结合医院</w:t>
            </w:r>
            <w:r w:rsidRPr="00173F65">
              <w:rPr>
                <w:rFonts w:eastAsia="仿宋_GB2312" w:hint="eastAsia"/>
                <w:bCs/>
                <w:color w:val="000000" w:themeColor="text1"/>
                <w:sz w:val="24"/>
              </w:rPr>
              <w:t>/</w:t>
            </w:r>
            <w:r w:rsidRPr="00173F65">
              <w:rPr>
                <w:rFonts w:eastAsia="仿宋_GB2312" w:hint="eastAsia"/>
                <w:bCs/>
                <w:color w:val="000000" w:themeColor="text1"/>
                <w:sz w:val="24"/>
              </w:rPr>
              <w:t>成都中医药大学附属医院德国分院</w:t>
            </w:r>
            <w:r w:rsidRPr="00173F65">
              <w:rPr>
                <w:rFonts w:eastAsia="仿宋_GB2312" w:hint="eastAsia"/>
                <w:bCs/>
                <w:color w:val="000000" w:themeColor="text1"/>
                <w:sz w:val="24"/>
              </w:rPr>
              <w:t xml:space="preserve">    Fritz Friedl</w:t>
            </w:r>
            <w:r w:rsidRPr="00173F65">
              <w:rPr>
                <w:rFonts w:eastAsia="仿宋_GB2312" w:hint="eastAsia"/>
                <w:bCs/>
                <w:color w:val="000000" w:themeColor="text1"/>
                <w:sz w:val="24"/>
              </w:rPr>
              <w:t>教授</w:t>
            </w:r>
          </w:p>
          <w:p w:rsidR="009D4F7E" w:rsidRPr="00173F65" w:rsidRDefault="009D4F7E" w:rsidP="004143FF">
            <w:pPr>
              <w:adjustRightInd w:val="0"/>
              <w:snapToGrid w:val="0"/>
              <w:spacing w:line="440" w:lineRule="exact"/>
              <w:jc w:val="left"/>
              <w:rPr>
                <w:rFonts w:eastAsia="仿宋_GB2312"/>
                <w:bCs/>
                <w:color w:val="000000" w:themeColor="text1"/>
                <w:sz w:val="24"/>
              </w:rPr>
            </w:pPr>
            <w:r w:rsidRPr="00173F65">
              <w:rPr>
                <w:rFonts w:eastAsia="仿宋_GB2312" w:hint="eastAsia"/>
                <w:bCs/>
                <w:color w:val="000000" w:themeColor="text1"/>
                <w:sz w:val="24"/>
              </w:rPr>
              <w:t>如何通过重大疾病防治将中医融入西方公共卫生体系</w:t>
            </w:r>
          </w:p>
        </w:tc>
        <w:tc>
          <w:tcPr>
            <w:tcW w:w="1008" w:type="dxa"/>
            <w:vMerge/>
            <w:vAlign w:val="center"/>
          </w:tcPr>
          <w:p w:rsidR="009D4F7E" w:rsidRPr="00173F65" w:rsidRDefault="009D4F7E" w:rsidP="004143FF">
            <w:pPr>
              <w:spacing w:line="440" w:lineRule="exact"/>
              <w:jc w:val="center"/>
              <w:rPr>
                <w:rFonts w:eastAsia="仿宋_GB2312"/>
                <w:color w:val="000000" w:themeColor="text1"/>
                <w:sz w:val="24"/>
              </w:rPr>
            </w:pPr>
          </w:p>
        </w:tc>
      </w:tr>
      <w:tr w:rsidR="009D4F7E" w:rsidRPr="00173F65" w:rsidTr="004143FF">
        <w:trPr>
          <w:trHeight w:val="261"/>
          <w:jc w:val="center"/>
        </w:trPr>
        <w:tc>
          <w:tcPr>
            <w:tcW w:w="562" w:type="dxa"/>
            <w:vMerge/>
            <w:vAlign w:val="center"/>
          </w:tcPr>
          <w:p w:rsidR="009D4F7E" w:rsidRPr="00173F65" w:rsidRDefault="009D4F7E" w:rsidP="004143FF">
            <w:pPr>
              <w:spacing w:line="440" w:lineRule="exact"/>
              <w:jc w:val="center"/>
              <w:rPr>
                <w:rFonts w:eastAsia="仿宋_GB2312"/>
                <w:bCs/>
                <w:color w:val="000000" w:themeColor="text1"/>
                <w:sz w:val="24"/>
              </w:rPr>
            </w:pPr>
          </w:p>
        </w:tc>
        <w:tc>
          <w:tcPr>
            <w:tcW w:w="1461"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hint="eastAsia"/>
                <w:bCs/>
                <w:color w:val="000000" w:themeColor="text1"/>
                <w:sz w:val="24"/>
              </w:rPr>
              <w:t>15:20</w:t>
            </w:r>
            <w:r w:rsidRPr="00173F65">
              <w:rPr>
                <w:rFonts w:eastAsia="仿宋_GB2312"/>
                <w:bCs/>
                <w:color w:val="000000" w:themeColor="text1"/>
                <w:sz w:val="24"/>
              </w:rPr>
              <w:t>-1</w:t>
            </w:r>
            <w:r w:rsidRPr="00173F65">
              <w:rPr>
                <w:rFonts w:eastAsia="仿宋_GB2312" w:hint="eastAsia"/>
                <w:bCs/>
                <w:color w:val="000000" w:themeColor="text1"/>
                <w:sz w:val="24"/>
              </w:rPr>
              <w:t>5:4</w:t>
            </w:r>
            <w:r w:rsidRPr="00173F65">
              <w:rPr>
                <w:rFonts w:eastAsia="仿宋_GB2312"/>
                <w:bCs/>
                <w:color w:val="000000" w:themeColor="text1"/>
                <w:sz w:val="24"/>
              </w:rPr>
              <w:t>0</w:t>
            </w:r>
          </w:p>
        </w:tc>
        <w:tc>
          <w:tcPr>
            <w:tcW w:w="6987" w:type="dxa"/>
            <w:vAlign w:val="center"/>
          </w:tcPr>
          <w:p w:rsidR="009D4F7E" w:rsidRPr="00173F65" w:rsidRDefault="009D4F7E" w:rsidP="004143FF">
            <w:pPr>
              <w:adjustRightInd w:val="0"/>
              <w:snapToGrid w:val="0"/>
              <w:spacing w:line="440" w:lineRule="exact"/>
              <w:jc w:val="left"/>
              <w:rPr>
                <w:rFonts w:eastAsia="仿宋_GB2312"/>
                <w:bCs/>
                <w:color w:val="000000" w:themeColor="text1"/>
                <w:sz w:val="24"/>
              </w:rPr>
            </w:pPr>
            <w:r w:rsidRPr="00173F65">
              <w:rPr>
                <w:rFonts w:eastAsia="仿宋_GB2312" w:hint="eastAsia"/>
                <w:bCs/>
                <w:color w:val="000000" w:themeColor="text1"/>
                <w:sz w:val="24"/>
              </w:rPr>
              <w:t>四川大学华西医院冉兴无教授</w:t>
            </w:r>
          </w:p>
          <w:p w:rsidR="009D4F7E" w:rsidRPr="00173F65" w:rsidRDefault="009D4F7E" w:rsidP="004143FF">
            <w:pPr>
              <w:adjustRightInd w:val="0"/>
              <w:snapToGrid w:val="0"/>
              <w:spacing w:line="440" w:lineRule="exact"/>
              <w:jc w:val="left"/>
              <w:rPr>
                <w:rFonts w:eastAsia="仿宋_GB2312"/>
                <w:bCs/>
                <w:color w:val="000000" w:themeColor="text1"/>
                <w:sz w:val="24"/>
              </w:rPr>
            </w:pPr>
            <w:r w:rsidRPr="00173F65">
              <w:rPr>
                <w:rFonts w:eastAsia="仿宋_GB2312" w:hint="eastAsia"/>
                <w:bCs/>
                <w:color w:val="000000" w:themeColor="text1"/>
                <w:sz w:val="24"/>
              </w:rPr>
              <w:t>中国糖尿病足的过去、现在和未来</w:t>
            </w:r>
          </w:p>
        </w:tc>
        <w:tc>
          <w:tcPr>
            <w:tcW w:w="1008" w:type="dxa"/>
            <w:vMerge/>
            <w:vAlign w:val="center"/>
          </w:tcPr>
          <w:p w:rsidR="009D4F7E" w:rsidRPr="00173F65" w:rsidRDefault="009D4F7E" w:rsidP="004143FF">
            <w:pPr>
              <w:spacing w:line="440" w:lineRule="exact"/>
              <w:jc w:val="center"/>
              <w:rPr>
                <w:rFonts w:eastAsia="仿宋_GB2312"/>
                <w:color w:val="000000" w:themeColor="text1"/>
                <w:sz w:val="24"/>
              </w:rPr>
            </w:pPr>
          </w:p>
        </w:tc>
      </w:tr>
      <w:tr w:rsidR="009D4F7E" w:rsidRPr="00173F65" w:rsidTr="004143FF">
        <w:trPr>
          <w:trHeight w:val="261"/>
          <w:jc w:val="center"/>
        </w:trPr>
        <w:tc>
          <w:tcPr>
            <w:tcW w:w="562" w:type="dxa"/>
            <w:vMerge/>
            <w:vAlign w:val="center"/>
          </w:tcPr>
          <w:p w:rsidR="009D4F7E" w:rsidRPr="00173F65" w:rsidRDefault="009D4F7E" w:rsidP="004143FF">
            <w:pPr>
              <w:spacing w:line="440" w:lineRule="exact"/>
              <w:jc w:val="center"/>
              <w:rPr>
                <w:rFonts w:eastAsia="仿宋_GB2312"/>
                <w:bCs/>
                <w:color w:val="000000" w:themeColor="text1"/>
                <w:sz w:val="24"/>
              </w:rPr>
            </w:pPr>
          </w:p>
        </w:tc>
        <w:tc>
          <w:tcPr>
            <w:tcW w:w="1461"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hint="eastAsia"/>
                <w:bCs/>
                <w:color w:val="000000" w:themeColor="text1"/>
                <w:sz w:val="24"/>
              </w:rPr>
              <w:t>1</w:t>
            </w:r>
            <w:r w:rsidRPr="00173F65">
              <w:rPr>
                <w:rFonts w:eastAsia="仿宋_GB2312"/>
                <w:bCs/>
                <w:color w:val="000000" w:themeColor="text1"/>
                <w:sz w:val="24"/>
              </w:rPr>
              <w:t>5</w:t>
            </w:r>
            <w:r w:rsidRPr="00173F65">
              <w:rPr>
                <w:rFonts w:eastAsia="仿宋_GB2312" w:hint="eastAsia"/>
                <w:bCs/>
                <w:color w:val="000000" w:themeColor="text1"/>
                <w:sz w:val="24"/>
              </w:rPr>
              <w:t>:4</w:t>
            </w:r>
            <w:r w:rsidRPr="00173F65">
              <w:rPr>
                <w:rFonts w:eastAsia="仿宋_GB2312"/>
                <w:bCs/>
                <w:color w:val="000000" w:themeColor="text1"/>
                <w:sz w:val="24"/>
              </w:rPr>
              <w:t>0-15</w:t>
            </w:r>
            <w:r w:rsidRPr="00173F65">
              <w:rPr>
                <w:rFonts w:eastAsia="仿宋_GB2312" w:hint="eastAsia"/>
                <w:bCs/>
                <w:color w:val="000000" w:themeColor="text1"/>
                <w:sz w:val="24"/>
              </w:rPr>
              <w:t>:50</w:t>
            </w:r>
          </w:p>
        </w:tc>
        <w:tc>
          <w:tcPr>
            <w:tcW w:w="7995" w:type="dxa"/>
            <w:gridSpan w:val="2"/>
            <w:tcBorders>
              <w:bottom w:val="single" w:sz="4" w:space="0" w:color="auto"/>
            </w:tcBorders>
            <w:vAlign w:val="center"/>
          </w:tcPr>
          <w:p w:rsidR="009D4F7E" w:rsidRPr="00173F65" w:rsidRDefault="009D4F7E" w:rsidP="004143FF">
            <w:pPr>
              <w:spacing w:line="440" w:lineRule="exact"/>
              <w:jc w:val="left"/>
              <w:rPr>
                <w:rFonts w:eastAsia="仿宋_GB2312"/>
                <w:color w:val="000000" w:themeColor="text1"/>
                <w:sz w:val="24"/>
              </w:rPr>
            </w:pPr>
            <w:r w:rsidRPr="00173F65">
              <w:rPr>
                <w:rFonts w:eastAsia="仿宋_GB2312" w:hint="eastAsia"/>
                <w:bCs/>
                <w:color w:val="000000" w:themeColor="text1"/>
                <w:sz w:val="24"/>
              </w:rPr>
              <w:t>休息</w:t>
            </w:r>
          </w:p>
        </w:tc>
      </w:tr>
      <w:tr w:rsidR="009D4F7E" w:rsidRPr="00173F65" w:rsidTr="004143FF">
        <w:trPr>
          <w:trHeight w:val="503"/>
          <w:jc w:val="center"/>
        </w:trPr>
        <w:tc>
          <w:tcPr>
            <w:tcW w:w="562" w:type="dxa"/>
            <w:vMerge/>
            <w:vAlign w:val="center"/>
          </w:tcPr>
          <w:p w:rsidR="009D4F7E" w:rsidRPr="00173F65" w:rsidRDefault="009D4F7E" w:rsidP="004143FF">
            <w:pPr>
              <w:spacing w:line="440" w:lineRule="exact"/>
              <w:jc w:val="center"/>
              <w:rPr>
                <w:rFonts w:eastAsia="仿宋_GB2312"/>
                <w:bCs/>
                <w:color w:val="000000" w:themeColor="text1"/>
                <w:sz w:val="24"/>
              </w:rPr>
            </w:pPr>
          </w:p>
        </w:tc>
        <w:tc>
          <w:tcPr>
            <w:tcW w:w="1461"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hint="eastAsia"/>
                <w:bCs/>
                <w:color w:val="000000" w:themeColor="text1"/>
                <w:sz w:val="24"/>
              </w:rPr>
              <w:t>1</w:t>
            </w:r>
            <w:r w:rsidRPr="00173F65">
              <w:rPr>
                <w:rFonts w:eastAsia="仿宋_GB2312"/>
                <w:bCs/>
                <w:color w:val="000000" w:themeColor="text1"/>
                <w:sz w:val="24"/>
              </w:rPr>
              <w:t>5:</w:t>
            </w:r>
            <w:r w:rsidRPr="00173F65">
              <w:rPr>
                <w:rFonts w:eastAsia="仿宋_GB2312" w:hint="eastAsia"/>
                <w:bCs/>
                <w:color w:val="000000" w:themeColor="text1"/>
                <w:sz w:val="24"/>
              </w:rPr>
              <w:t>5</w:t>
            </w:r>
            <w:r w:rsidRPr="00173F65">
              <w:rPr>
                <w:rFonts w:eastAsia="仿宋_GB2312"/>
                <w:bCs/>
                <w:color w:val="000000" w:themeColor="text1"/>
                <w:sz w:val="24"/>
              </w:rPr>
              <w:t>0-1</w:t>
            </w:r>
            <w:r w:rsidRPr="00173F65">
              <w:rPr>
                <w:rFonts w:eastAsia="仿宋_GB2312" w:hint="eastAsia"/>
                <w:bCs/>
                <w:color w:val="000000" w:themeColor="text1"/>
                <w:sz w:val="24"/>
              </w:rPr>
              <w:t>6</w:t>
            </w:r>
            <w:r w:rsidRPr="00173F65">
              <w:rPr>
                <w:rFonts w:eastAsia="仿宋_GB2312"/>
                <w:bCs/>
                <w:color w:val="000000" w:themeColor="text1"/>
                <w:sz w:val="24"/>
              </w:rPr>
              <w:t>:</w:t>
            </w:r>
            <w:r w:rsidRPr="00173F65">
              <w:rPr>
                <w:rFonts w:eastAsia="仿宋_GB2312" w:hint="eastAsia"/>
                <w:bCs/>
                <w:color w:val="000000" w:themeColor="text1"/>
                <w:sz w:val="24"/>
              </w:rPr>
              <w:t>10</w:t>
            </w:r>
          </w:p>
        </w:tc>
        <w:tc>
          <w:tcPr>
            <w:tcW w:w="6987" w:type="dxa"/>
            <w:vAlign w:val="center"/>
          </w:tcPr>
          <w:p w:rsidR="009D4F7E" w:rsidRPr="00173F65" w:rsidRDefault="009D4F7E" w:rsidP="004143FF">
            <w:pPr>
              <w:adjustRightInd w:val="0"/>
              <w:snapToGrid w:val="0"/>
              <w:spacing w:line="440" w:lineRule="exact"/>
              <w:jc w:val="left"/>
              <w:rPr>
                <w:rFonts w:eastAsia="仿宋_GB2312"/>
                <w:bCs/>
                <w:color w:val="000000" w:themeColor="text1"/>
                <w:sz w:val="24"/>
              </w:rPr>
            </w:pPr>
            <w:r w:rsidRPr="00173F65">
              <w:rPr>
                <w:rFonts w:eastAsia="仿宋_GB2312" w:hint="eastAsia"/>
                <w:bCs/>
                <w:color w:val="000000" w:themeColor="text1"/>
                <w:sz w:val="24"/>
              </w:rPr>
              <w:t>复旦大学李晋教授</w:t>
            </w:r>
          </w:p>
          <w:p w:rsidR="009D4F7E" w:rsidRPr="00173F65" w:rsidRDefault="009D4F7E" w:rsidP="004143FF">
            <w:pPr>
              <w:adjustRightInd w:val="0"/>
              <w:snapToGrid w:val="0"/>
              <w:spacing w:line="440" w:lineRule="exact"/>
              <w:jc w:val="left"/>
              <w:rPr>
                <w:rFonts w:eastAsia="仿宋_GB2312"/>
                <w:bCs/>
                <w:color w:val="000000" w:themeColor="text1"/>
                <w:sz w:val="24"/>
              </w:rPr>
            </w:pPr>
            <w:r w:rsidRPr="00173F65">
              <w:rPr>
                <w:rFonts w:eastAsia="仿宋_GB2312" w:hint="eastAsia"/>
                <w:bCs/>
                <w:color w:val="000000" w:themeColor="text1"/>
                <w:sz w:val="24"/>
              </w:rPr>
              <w:t>老药新用</w:t>
            </w:r>
            <w:r w:rsidRPr="00173F65">
              <w:rPr>
                <w:rFonts w:eastAsia="仿宋_GB2312" w:hint="eastAsia"/>
                <w:bCs/>
                <w:color w:val="000000" w:themeColor="text1"/>
                <w:sz w:val="24"/>
              </w:rPr>
              <w:t>-</w:t>
            </w:r>
            <w:r w:rsidRPr="00173F65">
              <w:rPr>
                <w:rFonts w:eastAsia="仿宋_GB2312" w:hint="eastAsia"/>
                <w:bCs/>
                <w:color w:val="000000" w:themeColor="text1"/>
                <w:sz w:val="24"/>
              </w:rPr>
              <w:t>抗疟疾药物通过诱导胰岛细胞再生缓解胰岛素缺乏引起的糖尿病</w:t>
            </w:r>
          </w:p>
        </w:tc>
        <w:tc>
          <w:tcPr>
            <w:tcW w:w="1008" w:type="dxa"/>
            <w:vMerge w:val="restart"/>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hint="eastAsia"/>
                <w:bCs/>
                <w:color w:val="000000" w:themeColor="text1"/>
                <w:sz w:val="24"/>
              </w:rPr>
              <w:t>唐健元</w:t>
            </w:r>
          </w:p>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hint="eastAsia"/>
                <w:bCs/>
                <w:color w:val="000000" w:themeColor="text1"/>
                <w:sz w:val="24"/>
              </w:rPr>
              <w:t>张俊华</w:t>
            </w:r>
          </w:p>
        </w:tc>
      </w:tr>
      <w:tr w:rsidR="009D4F7E" w:rsidRPr="00173F65" w:rsidTr="004143FF">
        <w:trPr>
          <w:trHeight w:val="503"/>
          <w:jc w:val="center"/>
        </w:trPr>
        <w:tc>
          <w:tcPr>
            <w:tcW w:w="562" w:type="dxa"/>
            <w:vMerge/>
            <w:vAlign w:val="center"/>
          </w:tcPr>
          <w:p w:rsidR="009D4F7E" w:rsidRPr="00173F65" w:rsidRDefault="009D4F7E" w:rsidP="004143FF">
            <w:pPr>
              <w:spacing w:line="440" w:lineRule="exact"/>
              <w:jc w:val="center"/>
              <w:rPr>
                <w:rFonts w:eastAsia="仿宋_GB2312"/>
                <w:bCs/>
                <w:color w:val="000000" w:themeColor="text1"/>
                <w:sz w:val="24"/>
              </w:rPr>
            </w:pPr>
          </w:p>
        </w:tc>
        <w:tc>
          <w:tcPr>
            <w:tcW w:w="1461"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hint="eastAsia"/>
                <w:bCs/>
                <w:color w:val="000000" w:themeColor="text1"/>
                <w:sz w:val="24"/>
              </w:rPr>
              <w:t>16</w:t>
            </w:r>
            <w:r w:rsidRPr="00173F65">
              <w:rPr>
                <w:rFonts w:eastAsia="仿宋_GB2312"/>
                <w:bCs/>
                <w:color w:val="000000" w:themeColor="text1"/>
                <w:sz w:val="24"/>
              </w:rPr>
              <w:t>:</w:t>
            </w:r>
            <w:r w:rsidRPr="00173F65">
              <w:rPr>
                <w:rFonts w:eastAsia="仿宋_GB2312" w:hint="eastAsia"/>
                <w:bCs/>
                <w:color w:val="000000" w:themeColor="text1"/>
                <w:sz w:val="24"/>
              </w:rPr>
              <w:t>10</w:t>
            </w:r>
            <w:r w:rsidRPr="00173F65">
              <w:rPr>
                <w:rFonts w:eastAsia="仿宋_GB2312"/>
                <w:bCs/>
                <w:color w:val="000000" w:themeColor="text1"/>
                <w:sz w:val="24"/>
              </w:rPr>
              <w:t>-16:</w:t>
            </w:r>
            <w:r w:rsidRPr="00173F65">
              <w:rPr>
                <w:rFonts w:eastAsia="仿宋_GB2312" w:hint="eastAsia"/>
                <w:bCs/>
                <w:color w:val="000000" w:themeColor="text1"/>
                <w:sz w:val="24"/>
              </w:rPr>
              <w:t>3</w:t>
            </w:r>
            <w:r w:rsidRPr="00173F65">
              <w:rPr>
                <w:rFonts w:eastAsia="仿宋_GB2312"/>
                <w:bCs/>
                <w:color w:val="000000" w:themeColor="text1"/>
                <w:sz w:val="24"/>
              </w:rPr>
              <w:t>0</w:t>
            </w:r>
          </w:p>
        </w:tc>
        <w:tc>
          <w:tcPr>
            <w:tcW w:w="6987" w:type="dxa"/>
            <w:vAlign w:val="center"/>
          </w:tcPr>
          <w:p w:rsidR="009D4F7E" w:rsidRPr="00173F65" w:rsidRDefault="009D4F7E" w:rsidP="004143FF">
            <w:pPr>
              <w:adjustRightInd w:val="0"/>
              <w:snapToGrid w:val="0"/>
              <w:spacing w:line="440" w:lineRule="exact"/>
              <w:jc w:val="left"/>
              <w:rPr>
                <w:rFonts w:eastAsia="仿宋_GB2312"/>
                <w:bCs/>
                <w:color w:val="000000" w:themeColor="text1"/>
                <w:sz w:val="24"/>
              </w:rPr>
            </w:pPr>
            <w:r w:rsidRPr="00173F65">
              <w:rPr>
                <w:rFonts w:eastAsia="仿宋_GB2312" w:hint="eastAsia"/>
                <w:bCs/>
                <w:color w:val="000000" w:themeColor="text1"/>
                <w:sz w:val="24"/>
              </w:rPr>
              <w:t>德国国际中医学会（</w:t>
            </w:r>
            <w:r w:rsidRPr="00173F65">
              <w:rPr>
                <w:rFonts w:eastAsia="仿宋_GB2312" w:hint="eastAsia"/>
                <w:bCs/>
                <w:color w:val="000000" w:themeColor="text1"/>
                <w:sz w:val="24"/>
              </w:rPr>
              <w:t>SMS</w:t>
            </w:r>
            <w:r w:rsidRPr="00173F65">
              <w:rPr>
                <w:rFonts w:eastAsia="仿宋_GB2312" w:hint="eastAsia"/>
                <w:bCs/>
                <w:color w:val="000000" w:themeColor="text1"/>
                <w:sz w:val="24"/>
              </w:rPr>
              <w:t>）</w:t>
            </w:r>
            <w:r w:rsidRPr="00173F65">
              <w:rPr>
                <w:rFonts w:eastAsia="仿宋_GB2312" w:hint="eastAsia"/>
                <w:bCs/>
                <w:color w:val="000000" w:themeColor="text1"/>
                <w:sz w:val="24"/>
              </w:rPr>
              <w:t>Josef Hummelsberger</w:t>
            </w:r>
            <w:r w:rsidRPr="00173F65">
              <w:rPr>
                <w:rFonts w:eastAsia="仿宋_GB2312" w:hint="eastAsia"/>
                <w:bCs/>
                <w:color w:val="000000" w:themeColor="text1"/>
                <w:sz w:val="24"/>
              </w:rPr>
              <w:t>教授</w:t>
            </w:r>
          </w:p>
          <w:p w:rsidR="009D4F7E" w:rsidRPr="00173F65" w:rsidRDefault="009D4F7E" w:rsidP="004143FF">
            <w:pPr>
              <w:adjustRightInd w:val="0"/>
              <w:snapToGrid w:val="0"/>
              <w:spacing w:line="440" w:lineRule="exact"/>
              <w:jc w:val="left"/>
              <w:rPr>
                <w:rFonts w:eastAsia="仿宋_GB2312"/>
                <w:bCs/>
                <w:color w:val="000000" w:themeColor="text1"/>
                <w:sz w:val="24"/>
              </w:rPr>
            </w:pPr>
            <w:r w:rsidRPr="00173F65">
              <w:rPr>
                <w:rFonts w:eastAsia="仿宋_GB2312" w:hint="eastAsia"/>
                <w:bCs/>
                <w:color w:val="000000" w:themeColor="text1"/>
                <w:sz w:val="24"/>
              </w:rPr>
              <w:t>针药结合治疗痴呆的研究现状</w:t>
            </w:r>
          </w:p>
        </w:tc>
        <w:tc>
          <w:tcPr>
            <w:tcW w:w="1008" w:type="dxa"/>
            <w:vMerge/>
            <w:vAlign w:val="center"/>
          </w:tcPr>
          <w:p w:rsidR="009D4F7E" w:rsidRPr="00173F65" w:rsidRDefault="009D4F7E" w:rsidP="004143FF">
            <w:pPr>
              <w:spacing w:line="440" w:lineRule="exact"/>
              <w:jc w:val="center"/>
              <w:rPr>
                <w:rFonts w:eastAsia="仿宋_GB2312"/>
                <w:bCs/>
                <w:color w:val="000000" w:themeColor="text1"/>
                <w:sz w:val="24"/>
              </w:rPr>
            </w:pPr>
          </w:p>
        </w:tc>
      </w:tr>
      <w:tr w:rsidR="009D4F7E" w:rsidRPr="00173F65" w:rsidTr="004143FF">
        <w:trPr>
          <w:trHeight w:val="498"/>
          <w:jc w:val="center"/>
        </w:trPr>
        <w:tc>
          <w:tcPr>
            <w:tcW w:w="562" w:type="dxa"/>
            <w:vMerge/>
            <w:vAlign w:val="center"/>
          </w:tcPr>
          <w:p w:rsidR="009D4F7E" w:rsidRPr="00173F65" w:rsidRDefault="009D4F7E" w:rsidP="004143FF">
            <w:pPr>
              <w:spacing w:line="440" w:lineRule="exact"/>
              <w:jc w:val="center"/>
              <w:rPr>
                <w:rFonts w:eastAsia="仿宋_GB2312"/>
                <w:bCs/>
                <w:color w:val="000000" w:themeColor="text1"/>
                <w:sz w:val="24"/>
              </w:rPr>
            </w:pPr>
          </w:p>
        </w:tc>
        <w:tc>
          <w:tcPr>
            <w:tcW w:w="1461"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16:</w:t>
            </w:r>
            <w:r w:rsidRPr="00173F65">
              <w:rPr>
                <w:rFonts w:eastAsia="仿宋_GB2312" w:hint="eastAsia"/>
                <w:bCs/>
                <w:color w:val="000000" w:themeColor="text1"/>
                <w:sz w:val="24"/>
              </w:rPr>
              <w:t>3</w:t>
            </w:r>
            <w:r w:rsidRPr="00173F65">
              <w:rPr>
                <w:rFonts w:eastAsia="仿宋_GB2312"/>
                <w:bCs/>
                <w:color w:val="000000" w:themeColor="text1"/>
                <w:sz w:val="24"/>
              </w:rPr>
              <w:t>0-16:</w:t>
            </w:r>
            <w:r w:rsidRPr="00173F65">
              <w:rPr>
                <w:rFonts w:eastAsia="仿宋_GB2312" w:hint="eastAsia"/>
                <w:bCs/>
                <w:color w:val="000000" w:themeColor="text1"/>
                <w:sz w:val="24"/>
              </w:rPr>
              <w:t>50</w:t>
            </w:r>
          </w:p>
        </w:tc>
        <w:tc>
          <w:tcPr>
            <w:tcW w:w="6987" w:type="dxa"/>
            <w:vAlign w:val="center"/>
          </w:tcPr>
          <w:p w:rsidR="009D4F7E" w:rsidRPr="00173F65" w:rsidRDefault="009D4F7E" w:rsidP="004143FF">
            <w:pPr>
              <w:adjustRightInd w:val="0"/>
              <w:snapToGrid w:val="0"/>
              <w:spacing w:line="440" w:lineRule="exact"/>
              <w:jc w:val="left"/>
              <w:rPr>
                <w:rFonts w:eastAsia="仿宋_GB2312"/>
                <w:bCs/>
                <w:color w:val="000000" w:themeColor="text1"/>
                <w:sz w:val="24"/>
              </w:rPr>
            </w:pPr>
            <w:r w:rsidRPr="00173F65">
              <w:rPr>
                <w:rFonts w:eastAsia="仿宋_GB2312" w:hint="eastAsia"/>
                <w:bCs/>
                <w:color w:val="000000" w:themeColor="text1"/>
                <w:sz w:val="24"/>
              </w:rPr>
              <w:t>陆军军医大学西南医院李旻典教授</w:t>
            </w:r>
          </w:p>
          <w:p w:rsidR="009D4F7E" w:rsidRPr="00173F65" w:rsidRDefault="009D4F7E" w:rsidP="004143FF">
            <w:pPr>
              <w:adjustRightInd w:val="0"/>
              <w:snapToGrid w:val="0"/>
              <w:spacing w:line="440" w:lineRule="exact"/>
              <w:jc w:val="left"/>
              <w:rPr>
                <w:rFonts w:eastAsia="仿宋_GB2312"/>
                <w:bCs/>
                <w:color w:val="000000" w:themeColor="text1"/>
                <w:sz w:val="24"/>
              </w:rPr>
            </w:pPr>
            <w:r w:rsidRPr="00173F65">
              <w:rPr>
                <w:rFonts w:eastAsia="仿宋_GB2312" w:hint="eastAsia"/>
                <w:bCs/>
                <w:color w:val="000000" w:themeColor="text1"/>
                <w:sz w:val="24"/>
              </w:rPr>
              <w:t>生物钟的营养授时机制与代谢疾病</w:t>
            </w:r>
          </w:p>
        </w:tc>
        <w:tc>
          <w:tcPr>
            <w:tcW w:w="1008" w:type="dxa"/>
            <w:vMerge/>
            <w:vAlign w:val="center"/>
          </w:tcPr>
          <w:p w:rsidR="009D4F7E" w:rsidRPr="00173F65" w:rsidRDefault="009D4F7E" w:rsidP="004143FF">
            <w:pPr>
              <w:spacing w:line="440" w:lineRule="exact"/>
              <w:jc w:val="center"/>
              <w:rPr>
                <w:rFonts w:eastAsia="仿宋_GB2312"/>
                <w:bCs/>
                <w:color w:val="000000" w:themeColor="text1"/>
                <w:sz w:val="24"/>
              </w:rPr>
            </w:pPr>
          </w:p>
        </w:tc>
      </w:tr>
      <w:tr w:rsidR="009D4F7E" w:rsidRPr="00173F65" w:rsidTr="004143FF">
        <w:trPr>
          <w:trHeight w:val="465"/>
          <w:jc w:val="center"/>
        </w:trPr>
        <w:tc>
          <w:tcPr>
            <w:tcW w:w="562" w:type="dxa"/>
            <w:vMerge/>
            <w:vAlign w:val="center"/>
          </w:tcPr>
          <w:p w:rsidR="009D4F7E" w:rsidRPr="00173F65" w:rsidRDefault="009D4F7E" w:rsidP="004143FF">
            <w:pPr>
              <w:spacing w:line="440" w:lineRule="exact"/>
              <w:jc w:val="center"/>
              <w:rPr>
                <w:rFonts w:eastAsia="仿宋_GB2312"/>
                <w:bCs/>
                <w:color w:val="000000" w:themeColor="text1"/>
                <w:sz w:val="24"/>
              </w:rPr>
            </w:pPr>
          </w:p>
        </w:tc>
        <w:tc>
          <w:tcPr>
            <w:tcW w:w="1461"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hint="eastAsia"/>
                <w:bCs/>
                <w:color w:val="000000" w:themeColor="text1"/>
                <w:sz w:val="24"/>
              </w:rPr>
              <w:t>1</w:t>
            </w:r>
            <w:r w:rsidRPr="00173F65">
              <w:rPr>
                <w:rFonts w:eastAsia="仿宋_GB2312"/>
                <w:bCs/>
                <w:color w:val="000000" w:themeColor="text1"/>
                <w:sz w:val="24"/>
              </w:rPr>
              <w:t>6:</w:t>
            </w:r>
            <w:r w:rsidRPr="00173F65">
              <w:rPr>
                <w:rFonts w:eastAsia="仿宋_GB2312" w:hint="eastAsia"/>
                <w:bCs/>
                <w:color w:val="000000" w:themeColor="text1"/>
                <w:sz w:val="24"/>
              </w:rPr>
              <w:t>50</w:t>
            </w:r>
            <w:r w:rsidRPr="00173F65">
              <w:rPr>
                <w:rFonts w:eastAsia="仿宋_GB2312"/>
                <w:bCs/>
                <w:color w:val="000000" w:themeColor="text1"/>
                <w:sz w:val="24"/>
              </w:rPr>
              <w:t>-1</w:t>
            </w:r>
            <w:r w:rsidRPr="00173F65">
              <w:rPr>
                <w:rFonts w:eastAsia="仿宋_GB2312" w:hint="eastAsia"/>
                <w:bCs/>
                <w:color w:val="000000" w:themeColor="text1"/>
                <w:sz w:val="24"/>
              </w:rPr>
              <w:t>7</w:t>
            </w:r>
            <w:r w:rsidRPr="00173F65">
              <w:rPr>
                <w:rFonts w:eastAsia="仿宋_GB2312"/>
                <w:bCs/>
                <w:color w:val="000000" w:themeColor="text1"/>
                <w:sz w:val="24"/>
              </w:rPr>
              <w:t>:</w:t>
            </w:r>
            <w:r w:rsidRPr="00173F65">
              <w:rPr>
                <w:rFonts w:eastAsia="仿宋_GB2312" w:hint="eastAsia"/>
                <w:bCs/>
                <w:color w:val="000000" w:themeColor="text1"/>
                <w:sz w:val="24"/>
              </w:rPr>
              <w:t>1</w:t>
            </w:r>
            <w:r w:rsidRPr="00173F65">
              <w:rPr>
                <w:rFonts w:eastAsia="仿宋_GB2312"/>
                <w:bCs/>
                <w:color w:val="000000" w:themeColor="text1"/>
                <w:sz w:val="24"/>
              </w:rPr>
              <w:t>0</w:t>
            </w:r>
          </w:p>
        </w:tc>
        <w:tc>
          <w:tcPr>
            <w:tcW w:w="6987" w:type="dxa"/>
            <w:vAlign w:val="center"/>
          </w:tcPr>
          <w:p w:rsidR="009D4F7E" w:rsidRPr="00173F65" w:rsidRDefault="009D4F7E" w:rsidP="004143FF">
            <w:pPr>
              <w:adjustRightInd w:val="0"/>
              <w:snapToGrid w:val="0"/>
              <w:spacing w:line="440" w:lineRule="exact"/>
              <w:jc w:val="left"/>
              <w:rPr>
                <w:rFonts w:eastAsia="仿宋_GB2312"/>
                <w:bCs/>
                <w:color w:val="000000" w:themeColor="text1"/>
                <w:sz w:val="24"/>
              </w:rPr>
            </w:pPr>
            <w:r w:rsidRPr="00173F65">
              <w:rPr>
                <w:rFonts w:eastAsia="仿宋_GB2312" w:hint="eastAsia"/>
                <w:bCs/>
                <w:color w:val="000000" w:themeColor="text1"/>
                <w:sz w:val="24"/>
              </w:rPr>
              <w:t>复旦大学附属肿瘤医院陈震教授</w:t>
            </w:r>
          </w:p>
          <w:p w:rsidR="009D4F7E" w:rsidRPr="00173F65" w:rsidRDefault="009D4F7E" w:rsidP="004143FF">
            <w:pPr>
              <w:adjustRightInd w:val="0"/>
              <w:snapToGrid w:val="0"/>
              <w:spacing w:line="440" w:lineRule="exact"/>
              <w:jc w:val="left"/>
              <w:rPr>
                <w:rFonts w:eastAsia="仿宋_GB2312"/>
                <w:bCs/>
                <w:color w:val="000000" w:themeColor="text1"/>
                <w:sz w:val="24"/>
              </w:rPr>
            </w:pPr>
            <w:r w:rsidRPr="00173F65">
              <w:rPr>
                <w:rFonts w:eastAsia="仿宋_GB2312" w:hint="eastAsia"/>
                <w:bCs/>
                <w:color w:val="000000" w:themeColor="text1"/>
                <w:sz w:val="24"/>
              </w:rPr>
              <w:t>中西医结合治疗与微创治疗胰腺癌的临床研究</w:t>
            </w:r>
          </w:p>
        </w:tc>
        <w:tc>
          <w:tcPr>
            <w:tcW w:w="1008" w:type="dxa"/>
            <w:vMerge/>
            <w:vAlign w:val="center"/>
          </w:tcPr>
          <w:p w:rsidR="009D4F7E" w:rsidRPr="00173F65" w:rsidRDefault="009D4F7E" w:rsidP="004143FF">
            <w:pPr>
              <w:spacing w:line="440" w:lineRule="exact"/>
              <w:jc w:val="center"/>
              <w:rPr>
                <w:rFonts w:eastAsia="仿宋_GB2312"/>
                <w:bCs/>
                <w:color w:val="000000" w:themeColor="text1"/>
                <w:sz w:val="24"/>
              </w:rPr>
            </w:pPr>
          </w:p>
        </w:tc>
      </w:tr>
      <w:tr w:rsidR="009D4F7E" w:rsidRPr="00173F65" w:rsidTr="004143FF">
        <w:trPr>
          <w:trHeight w:val="502"/>
          <w:jc w:val="center"/>
        </w:trPr>
        <w:tc>
          <w:tcPr>
            <w:tcW w:w="562" w:type="dxa"/>
            <w:vMerge/>
            <w:vAlign w:val="center"/>
          </w:tcPr>
          <w:p w:rsidR="009D4F7E" w:rsidRPr="00173F65" w:rsidRDefault="009D4F7E" w:rsidP="004143FF">
            <w:pPr>
              <w:spacing w:line="440" w:lineRule="exact"/>
              <w:jc w:val="center"/>
              <w:rPr>
                <w:rFonts w:eastAsia="仿宋_GB2312"/>
                <w:bCs/>
                <w:color w:val="000000" w:themeColor="text1"/>
                <w:sz w:val="24"/>
              </w:rPr>
            </w:pPr>
          </w:p>
        </w:tc>
        <w:tc>
          <w:tcPr>
            <w:tcW w:w="1461"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hint="eastAsia"/>
                <w:bCs/>
                <w:color w:val="000000" w:themeColor="text1"/>
                <w:sz w:val="24"/>
              </w:rPr>
              <w:t>17</w:t>
            </w:r>
            <w:r w:rsidRPr="00173F65">
              <w:rPr>
                <w:rFonts w:eastAsia="仿宋_GB2312"/>
                <w:bCs/>
                <w:color w:val="000000" w:themeColor="text1"/>
                <w:sz w:val="24"/>
              </w:rPr>
              <w:t>:</w:t>
            </w:r>
            <w:r w:rsidRPr="00173F65">
              <w:rPr>
                <w:rFonts w:eastAsia="仿宋_GB2312" w:hint="eastAsia"/>
                <w:bCs/>
                <w:color w:val="000000" w:themeColor="text1"/>
                <w:sz w:val="24"/>
              </w:rPr>
              <w:t>10</w:t>
            </w:r>
            <w:r w:rsidRPr="00173F65">
              <w:rPr>
                <w:rFonts w:eastAsia="仿宋_GB2312"/>
                <w:bCs/>
                <w:color w:val="000000" w:themeColor="text1"/>
                <w:sz w:val="24"/>
              </w:rPr>
              <w:t>-1</w:t>
            </w:r>
            <w:r w:rsidRPr="00173F65">
              <w:rPr>
                <w:rFonts w:eastAsia="仿宋_GB2312" w:hint="eastAsia"/>
                <w:bCs/>
                <w:color w:val="000000" w:themeColor="text1"/>
                <w:sz w:val="24"/>
              </w:rPr>
              <w:t>7</w:t>
            </w:r>
            <w:r w:rsidRPr="00173F65">
              <w:rPr>
                <w:rFonts w:eastAsia="仿宋_GB2312"/>
                <w:bCs/>
                <w:color w:val="000000" w:themeColor="text1"/>
                <w:sz w:val="24"/>
              </w:rPr>
              <w:t>:</w:t>
            </w:r>
            <w:r w:rsidRPr="00173F65">
              <w:rPr>
                <w:rFonts w:eastAsia="仿宋_GB2312" w:hint="eastAsia"/>
                <w:bCs/>
                <w:color w:val="000000" w:themeColor="text1"/>
                <w:sz w:val="24"/>
              </w:rPr>
              <w:t>30</w:t>
            </w:r>
          </w:p>
        </w:tc>
        <w:tc>
          <w:tcPr>
            <w:tcW w:w="6987" w:type="dxa"/>
            <w:vAlign w:val="center"/>
          </w:tcPr>
          <w:p w:rsidR="009D4F7E" w:rsidRPr="00173F65" w:rsidRDefault="009D4F7E" w:rsidP="004143FF">
            <w:pPr>
              <w:adjustRightInd w:val="0"/>
              <w:snapToGrid w:val="0"/>
              <w:spacing w:line="440" w:lineRule="exact"/>
              <w:jc w:val="left"/>
              <w:rPr>
                <w:rFonts w:eastAsia="仿宋_GB2312"/>
                <w:bCs/>
                <w:color w:val="000000" w:themeColor="text1"/>
                <w:sz w:val="24"/>
              </w:rPr>
            </w:pPr>
            <w:r w:rsidRPr="00173F65">
              <w:rPr>
                <w:rFonts w:eastAsia="仿宋_GB2312" w:hint="eastAsia"/>
                <w:bCs/>
                <w:color w:val="000000" w:themeColor="text1"/>
                <w:sz w:val="24"/>
              </w:rPr>
              <w:t>山东中医药大学附属医院陆峰教授</w:t>
            </w:r>
          </w:p>
          <w:p w:rsidR="009D4F7E" w:rsidRPr="00173F65" w:rsidRDefault="009D4F7E" w:rsidP="004143FF">
            <w:pPr>
              <w:adjustRightInd w:val="0"/>
              <w:snapToGrid w:val="0"/>
              <w:spacing w:line="440" w:lineRule="exact"/>
              <w:jc w:val="left"/>
              <w:rPr>
                <w:rFonts w:eastAsia="仿宋_GB2312"/>
                <w:bCs/>
                <w:color w:val="000000" w:themeColor="text1"/>
                <w:sz w:val="24"/>
              </w:rPr>
            </w:pPr>
            <w:r w:rsidRPr="00173F65">
              <w:rPr>
                <w:rFonts w:eastAsia="仿宋_GB2312" w:hint="eastAsia"/>
                <w:bCs/>
                <w:color w:val="000000" w:themeColor="text1"/>
                <w:sz w:val="24"/>
              </w:rPr>
              <w:t>中医药防治高血压的优势评估与转化应用</w:t>
            </w:r>
          </w:p>
        </w:tc>
        <w:tc>
          <w:tcPr>
            <w:tcW w:w="1008" w:type="dxa"/>
            <w:vMerge/>
            <w:tcBorders>
              <w:bottom w:val="single" w:sz="4" w:space="0" w:color="auto"/>
            </w:tcBorders>
            <w:vAlign w:val="center"/>
          </w:tcPr>
          <w:p w:rsidR="009D4F7E" w:rsidRPr="00173F65" w:rsidRDefault="009D4F7E" w:rsidP="004143FF">
            <w:pPr>
              <w:spacing w:line="440" w:lineRule="exact"/>
              <w:jc w:val="center"/>
              <w:rPr>
                <w:rFonts w:eastAsia="仿宋_GB2312"/>
                <w:bCs/>
                <w:color w:val="000000" w:themeColor="text1"/>
                <w:sz w:val="24"/>
              </w:rPr>
            </w:pPr>
          </w:p>
        </w:tc>
      </w:tr>
      <w:tr w:rsidR="009D4F7E" w:rsidRPr="00173F65" w:rsidTr="004143FF">
        <w:trPr>
          <w:trHeight w:val="559"/>
          <w:jc w:val="center"/>
        </w:trPr>
        <w:tc>
          <w:tcPr>
            <w:tcW w:w="562" w:type="dxa"/>
            <w:vMerge/>
            <w:vAlign w:val="center"/>
          </w:tcPr>
          <w:p w:rsidR="009D4F7E" w:rsidRPr="00173F65" w:rsidRDefault="009D4F7E" w:rsidP="004143FF">
            <w:pPr>
              <w:spacing w:line="440" w:lineRule="exact"/>
              <w:jc w:val="center"/>
              <w:rPr>
                <w:rFonts w:eastAsia="仿宋_GB2312"/>
                <w:bCs/>
                <w:color w:val="000000" w:themeColor="text1"/>
                <w:sz w:val="24"/>
              </w:rPr>
            </w:pPr>
          </w:p>
        </w:tc>
        <w:tc>
          <w:tcPr>
            <w:tcW w:w="1461"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hint="eastAsia"/>
                <w:bCs/>
                <w:color w:val="000000" w:themeColor="text1"/>
                <w:sz w:val="24"/>
              </w:rPr>
              <w:t>17</w:t>
            </w:r>
            <w:r w:rsidRPr="00173F65">
              <w:rPr>
                <w:rFonts w:eastAsia="仿宋_GB2312"/>
                <w:bCs/>
                <w:color w:val="000000" w:themeColor="text1"/>
                <w:sz w:val="24"/>
              </w:rPr>
              <w:t>:</w:t>
            </w:r>
            <w:r w:rsidRPr="00173F65">
              <w:rPr>
                <w:rFonts w:eastAsia="仿宋_GB2312" w:hint="eastAsia"/>
                <w:bCs/>
                <w:color w:val="000000" w:themeColor="text1"/>
                <w:sz w:val="24"/>
              </w:rPr>
              <w:t>30</w:t>
            </w:r>
            <w:r w:rsidRPr="00173F65">
              <w:rPr>
                <w:rFonts w:eastAsia="仿宋_GB2312"/>
                <w:bCs/>
                <w:color w:val="000000" w:themeColor="text1"/>
                <w:sz w:val="24"/>
              </w:rPr>
              <w:t>-1</w:t>
            </w:r>
            <w:r w:rsidRPr="00173F65">
              <w:rPr>
                <w:rFonts w:eastAsia="仿宋_GB2312" w:hint="eastAsia"/>
                <w:bCs/>
                <w:color w:val="000000" w:themeColor="text1"/>
                <w:sz w:val="24"/>
              </w:rPr>
              <w:t>7</w:t>
            </w:r>
            <w:r w:rsidRPr="00173F65">
              <w:rPr>
                <w:rFonts w:eastAsia="仿宋_GB2312"/>
                <w:bCs/>
                <w:color w:val="000000" w:themeColor="text1"/>
                <w:sz w:val="24"/>
              </w:rPr>
              <w:t>:</w:t>
            </w:r>
            <w:r w:rsidRPr="00173F65">
              <w:rPr>
                <w:rFonts w:eastAsia="仿宋_GB2312" w:hint="eastAsia"/>
                <w:bCs/>
                <w:color w:val="000000" w:themeColor="text1"/>
                <w:sz w:val="24"/>
              </w:rPr>
              <w:t>40</w:t>
            </w:r>
          </w:p>
        </w:tc>
        <w:tc>
          <w:tcPr>
            <w:tcW w:w="7995" w:type="dxa"/>
            <w:gridSpan w:val="2"/>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ascii="仿宋_GB2312" w:eastAsia="仿宋_GB2312" w:hint="eastAsia"/>
                <w:color w:val="000000" w:themeColor="text1"/>
                <w:sz w:val="24"/>
              </w:rPr>
              <w:t>分会闭幕式：会议总结</w:t>
            </w:r>
          </w:p>
        </w:tc>
      </w:tr>
    </w:tbl>
    <w:p w:rsidR="009D4F7E" w:rsidRPr="00173F65" w:rsidRDefault="009D4F7E" w:rsidP="00816C6F">
      <w:pPr>
        <w:spacing w:beforeLines="10" w:line="500" w:lineRule="exact"/>
        <w:rPr>
          <w:rFonts w:eastAsia="仿宋_GB2312"/>
          <w:b/>
          <w:bCs/>
          <w:color w:val="000000" w:themeColor="text1"/>
          <w:sz w:val="28"/>
          <w:szCs w:val="28"/>
        </w:rPr>
      </w:pPr>
      <w:r w:rsidRPr="00173F65">
        <w:rPr>
          <w:rFonts w:eastAsia="仿宋_GB2312"/>
          <w:b/>
          <w:bCs/>
          <w:color w:val="000000" w:themeColor="text1"/>
          <w:sz w:val="28"/>
          <w:szCs w:val="28"/>
        </w:rPr>
        <w:lastRenderedPageBreak/>
        <w:t>分会七</w:t>
      </w:r>
      <w:r w:rsidRPr="00173F65">
        <w:rPr>
          <w:rFonts w:eastAsia="仿宋_GB2312" w:hint="eastAsia"/>
          <w:b/>
          <w:bCs/>
          <w:color w:val="000000" w:themeColor="text1"/>
          <w:sz w:val="28"/>
          <w:szCs w:val="28"/>
        </w:rPr>
        <w:t>新时代少数民族医药传承保护与创新发展</w:t>
      </w:r>
    </w:p>
    <w:p w:rsidR="009D4F7E" w:rsidRPr="00173F65" w:rsidRDefault="009D4F7E" w:rsidP="009D4F7E">
      <w:pPr>
        <w:spacing w:line="500" w:lineRule="exact"/>
        <w:jc w:val="left"/>
        <w:rPr>
          <w:rFonts w:eastAsia="仿宋_GB2312"/>
          <w:color w:val="000000" w:themeColor="text1"/>
          <w:sz w:val="28"/>
          <w:szCs w:val="28"/>
        </w:rPr>
      </w:pPr>
      <w:r w:rsidRPr="00173F65">
        <w:rPr>
          <w:rFonts w:eastAsia="仿宋_GB2312" w:hint="eastAsia"/>
          <w:b/>
          <w:color w:val="000000" w:themeColor="text1"/>
          <w:sz w:val="28"/>
          <w:szCs w:val="28"/>
        </w:rPr>
        <w:t>内容：</w:t>
      </w:r>
      <w:r w:rsidRPr="00173F65">
        <w:rPr>
          <w:rFonts w:eastAsia="仿宋_GB2312" w:hint="eastAsia"/>
          <w:color w:val="000000" w:themeColor="text1"/>
          <w:sz w:val="28"/>
          <w:szCs w:val="28"/>
        </w:rPr>
        <w:t>1.</w:t>
      </w:r>
      <w:r w:rsidR="000A4B50">
        <w:rPr>
          <w:rFonts w:eastAsia="仿宋_GB2312" w:hint="eastAsia"/>
          <w:color w:val="000000" w:themeColor="text1"/>
          <w:sz w:val="28"/>
          <w:szCs w:val="28"/>
        </w:rPr>
        <w:t>少数</w:t>
      </w:r>
      <w:r w:rsidRPr="00173F65">
        <w:rPr>
          <w:rFonts w:eastAsia="仿宋_GB2312" w:hint="eastAsia"/>
          <w:color w:val="000000" w:themeColor="text1"/>
          <w:sz w:val="28"/>
          <w:szCs w:val="28"/>
        </w:rPr>
        <w:t>民族医药传承与创新；</w:t>
      </w:r>
    </w:p>
    <w:p w:rsidR="009D4F7E" w:rsidRPr="00173F65" w:rsidRDefault="009D4F7E" w:rsidP="009D4F7E">
      <w:pPr>
        <w:spacing w:line="500" w:lineRule="exact"/>
        <w:ind w:firstLineChars="500" w:firstLine="1400"/>
        <w:jc w:val="left"/>
        <w:rPr>
          <w:rFonts w:eastAsia="仿宋_GB2312"/>
          <w:color w:val="000000" w:themeColor="text1"/>
          <w:sz w:val="28"/>
          <w:szCs w:val="28"/>
        </w:rPr>
      </w:pPr>
      <w:r w:rsidRPr="00173F65">
        <w:rPr>
          <w:rFonts w:eastAsia="仿宋_GB2312" w:hint="eastAsia"/>
          <w:color w:val="000000" w:themeColor="text1"/>
          <w:sz w:val="28"/>
          <w:szCs w:val="28"/>
        </w:rPr>
        <w:t>2.</w:t>
      </w:r>
      <w:r w:rsidR="000A4B50">
        <w:rPr>
          <w:rFonts w:eastAsia="仿宋_GB2312" w:hint="eastAsia"/>
          <w:color w:val="000000" w:themeColor="text1"/>
          <w:sz w:val="28"/>
          <w:szCs w:val="28"/>
        </w:rPr>
        <w:t>少数</w:t>
      </w:r>
      <w:r w:rsidRPr="00173F65">
        <w:rPr>
          <w:rFonts w:eastAsia="仿宋_GB2312" w:hint="eastAsia"/>
          <w:color w:val="000000" w:themeColor="text1"/>
          <w:sz w:val="28"/>
          <w:szCs w:val="28"/>
        </w:rPr>
        <w:t>民族医药产业实践与发展；</w:t>
      </w:r>
    </w:p>
    <w:p w:rsidR="009D4F7E" w:rsidRPr="00173F65" w:rsidRDefault="009D4F7E" w:rsidP="009D4F7E">
      <w:pPr>
        <w:spacing w:line="500" w:lineRule="exact"/>
        <w:ind w:firstLineChars="500" w:firstLine="1400"/>
        <w:jc w:val="left"/>
        <w:rPr>
          <w:rFonts w:eastAsia="仿宋_GB2312"/>
          <w:color w:val="000000" w:themeColor="text1"/>
          <w:sz w:val="28"/>
          <w:szCs w:val="28"/>
        </w:rPr>
      </w:pPr>
      <w:r w:rsidRPr="00173F65">
        <w:rPr>
          <w:rFonts w:eastAsia="仿宋_GB2312" w:hint="eastAsia"/>
          <w:color w:val="000000" w:themeColor="text1"/>
          <w:sz w:val="28"/>
          <w:szCs w:val="28"/>
        </w:rPr>
        <w:t>3.</w:t>
      </w:r>
      <w:r w:rsidR="000A4B50">
        <w:rPr>
          <w:rFonts w:eastAsia="仿宋_GB2312" w:hint="eastAsia"/>
          <w:color w:val="000000" w:themeColor="text1"/>
          <w:sz w:val="28"/>
          <w:szCs w:val="28"/>
        </w:rPr>
        <w:t>少数</w:t>
      </w:r>
      <w:r w:rsidRPr="00173F65">
        <w:rPr>
          <w:rFonts w:eastAsia="仿宋_GB2312" w:hint="eastAsia"/>
          <w:color w:val="000000" w:themeColor="text1"/>
          <w:sz w:val="28"/>
          <w:szCs w:val="28"/>
        </w:rPr>
        <w:t>民族医药创新人才培养</w:t>
      </w:r>
      <w:r w:rsidR="000A4B50">
        <w:rPr>
          <w:rFonts w:eastAsia="仿宋_GB2312" w:hint="eastAsia"/>
          <w:color w:val="000000" w:themeColor="text1"/>
          <w:sz w:val="28"/>
          <w:szCs w:val="28"/>
        </w:rPr>
        <w:t>。</w:t>
      </w:r>
    </w:p>
    <w:p w:rsidR="009D4F7E" w:rsidRPr="00173F65" w:rsidRDefault="009D4F7E" w:rsidP="00365F99">
      <w:pPr>
        <w:spacing w:line="500" w:lineRule="exact"/>
        <w:ind w:left="2530" w:hangingChars="900" w:hanging="2530"/>
        <w:jc w:val="left"/>
        <w:rPr>
          <w:rFonts w:eastAsia="仿宋_GB2312"/>
          <w:color w:val="000000" w:themeColor="text1"/>
          <w:sz w:val="28"/>
          <w:szCs w:val="28"/>
        </w:rPr>
      </w:pPr>
      <w:r w:rsidRPr="00173F65">
        <w:rPr>
          <w:rFonts w:eastAsia="仿宋_GB2312" w:hint="eastAsia"/>
          <w:b/>
          <w:color w:val="000000" w:themeColor="text1"/>
          <w:sz w:val="28"/>
          <w:szCs w:val="28"/>
        </w:rPr>
        <w:t>名誉主席</w:t>
      </w:r>
      <w:r w:rsidRPr="00173F65">
        <w:rPr>
          <w:rFonts w:eastAsia="仿宋_GB2312" w:hint="eastAsia"/>
          <w:color w:val="000000" w:themeColor="text1"/>
          <w:sz w:val="28"/>
          <w:szCs w:val="28"/>
        </w:rPr>
        <w:t>：孙汉董</w:t>
      </w:r>
      <w:r w:rsidR="00613FC4" w:rsidRPr="00E37F7A">
        <w:rPr>
          <w:rFonts w:eastAsia="仿宋_GB2312"/>
          <w:color w:val="000000" w:themeColor="text1"/>
          <w:sz w:val="28"/>
          <w:szCs w:val="28"/>
        </w:rPr>
        <w:t>中国科学院院士</w:t>
      </w:r>
      <w:r w:rsidR="00613FC4" w:rsidRPr="00E37F7A">
        <w:rPr>
          <w:rFonts w:eastAsia="仿宋_GB2312" w:hint="eastAsia"/>
          <w:color w:val="000000" w:themeColor="text1"/>
          <w:sz w:val="28"/>
          <w:szCs w:val="28"/>
        </w:rPr>
        <w:t>、</w:t>
      </w:r>
      <w:r w:rsidRPr="00173F65">
        <w:rPr>
          <w:rFonts w:eastAsia="仿宋_GB2312" w:hint="eastAsia"/>
          <w:color w:val="000000" w:themeColor="text1"/>
          <w:sz w:val="28"/>
          <w:szCs w:val="28"/>
        </w:rPr>
        <w:t>中国科学院昆明植物研究所前所长、研究员</w:t>
      </w:r>
    </w:p>
    <w:p w:rsidR="009D4F7E" w:rsidRPr="00173F65" w:rsidRDefault="009D4F7E" w:rsidP="00365F99">
      <w:pPr>
        <w:spacing w:line="500" w:lineRule="exact"/>
        <w:ind w:left="2530" w:hangingChars="900" w:hanging="2530"/>
        <w:jc w:val="left"/>
        <w:rPr>
          <w:rFonts w:eastAsia="仿宋_GB2312"/>
          <w:color w:val="000000" w:themeColor="text1"/>
          <w:sz w:val="28"/>
          <w:szCs w:val="28"/>
        </w:rPr>
      </w:pPr>
      <w:r w:rsidRPr="00173F65">
        <w:rPr>
          <w:rFonts w:eastAsia="仿宋_GB2312"/>
          <w:b/>
          <w:bCs/>
          <w:color w:val="000000" w:themeColor="text1"/>
          <w:kern w:val="0"/>
          <w:sz w:val="28"/>
          <w:szCs w:val="28"/>
        </w:rPr>
        <w:t>主席：</w:t>
      </w:r>
      <w:r w:rsidRPr="00173F65">
        <w:rPr>
          <w:rFonts w:eastAsia="仿宋_GB2312" w:hint="eastAsia"/>
          <w:color w:val="000000" w:themeColor="text1"/>
          <w:sz w:val="28"/>
          <w:szCs w:val="28"/>
        </w:rPr>
        <w:t>李大鹏中国工程院院士、浙江康莱特集团董事长、浙江中医药大学研究员</w:t>
      </w:r>
    </w:p>
    <w:p w:rsidR="009D4F7E" w:rsidRPr="00173F65" w:rsidRDefault="009D4F7E" w:rsidP="009D4F7E">
      <w:pPr>
        <w:spacing w:line="500" w:lineRule="exact"/>
        <w:ind w:firstLineChars="500" w:firstLine="1400"/>
        <w:jc w:val="left"/>
        <w:rPr>
          <w:rFonts w:eastAsia="仿宋_GB2312"/>
          <w:color w:val="000000" w:themeColor="text1"/>
          <w:sz w:val="28"/>
          <w:szCs w:val="28"/>
        </w:rPr>
      </w:pPr>
      <w:r w:rsidRPr="00173F65">
        <w:rPr>
          <w:rFonts w:eastAsia="仿宋_GB2312" w:hint="eastAsia"/>
          <w:color w:val="000000" w:themeColor="text1"/>
          <w:sz w:val="28"/>
          <w:szCs w:val="28"/>
        </w:rPr>
        <w:t>刘玉彬西南民族大学校长、教授</w:t>
      </w:r>
    </w:p>
    <w:p w:rsidR="009D4F7E" w:rsidRPr="00173F65" w:rsidRDefault="009D4F7E" w:rsidP="009D4F7E">
      <w:pPr>
        <w:spacing w:line="500" w:lineRule="exact"/>
        <w:ind w:firstLineChars="500" w:firstLine="1400"/>
        <w:jc w:val="left"/>
        <w:rPr>
          <w:rFonts w:eastAsia="仿宋_GB2312"/>
          <w:color w:val="000000" w:themeColor="text1"/>
          <w:sz w:val="28"/>
          <w:szCs w:val="28"/>
        </w:rPr>
      </w:pPr>
      <w:r w:rsidRPr="00173F65">
        <w:rPr>
          <w:rFonts w:eastAsia="仿宋_GB2312" w:hint="eastAsia"/>
          <w:color w:val="000000" w:themeColor="text1"/>
          <w:sz w:val="28"/>
          <w:szCs w:val="28"/>
        </w:rPr>
        <w:t xml:space="preserve">Atta-ur-Rahman  </w:t>
      </w:r>
      <w:r w:rsidRPr="00173F65">
        <w:rPr>
          <w:rFonts w:eastAsia="仿宋_GB2312" w:hint="eastAsia"/>
          <w:color w:val="000000" w:themeColor="text1"/>
          <w:sz w:val="28"/>
          <w:szCs w:val="28"/>
        </w:rPr>
        <w:t>巴基斯坦科学院院长、教授</w:t>
      </w:r>
    </w:p>
    <w:p w:rsidR="009D4F7E" w:rsidRPr="00173F65" w:rsidRDefault="009D4F7E" w:rsidP="009D4F7E">
      <w:pPr>
        <w:spacing w:line="500" w:lineRule="exact"/>
        <w:ind w:leftChars="667" w:left="3501" w:hangingChars="750" w:hanging="2100"/>
        <w:jc w:val="left"/>
        <w:rPr>
          <w:rFonts w:eastAsia="仿宋_GB2312"/>
          <w:color w:val="000000" w:themeColor="text1"/>
          <w:sz w:val="28"/>
          <w:szCs w:val="28"/>
        </w:rPr>
      </w:pPr>
      <w:r w:rsidRPr="00173F65">
        <w:rPr>
          <w:rFonts w:eastAsia="仿宋_GB2312" w:hint="eastAsia"/>
          <w:color w:val="000000" w:themeColor="text1"/>
          <w:sz w:val="28"/>
          <w:szCs w:val="28"/>
        </w:rPr>
        <w:t xml:space="preserve">Chun-Su Yuan   </w:t>
      </w:r>
      <w:r w:rsidRPr="00173F65">
        <w:rPr>
          <w:rFonts w:eastAsia="仿宋_GB2312" w:hint="eastAsia"/>
          <w:color w:val="000000" w:themeColor="text1"/>
          <w:sz w:val="28"/>
          <w:szCs w:val="28"/>
        </w:rPr>
        <w:t>美国芝加哥大学唐氏植物药研究中心主任、教授</w:t>
      </w:r>
    </w:p>
    <w:p w:rsidR="009D4F7E" w:rsidRPr="00173F65" w:rsidRDefault="009D4F7E" w:rsidP="00365F99">
      <w:pPr>
        <w:spacing w:line="500" w:lineRule="exact"/>
        <w:ind w:left="1383" w:hangingChars="492" w:hanging="1383"/>
        <w:jc w:val="left"/>
        <w:rPr>
          <w:rFonts w:eastAsia="仿宋_GB2312"/>
          <w:color w:val="000000" w:themeColor="text1"/>
          <w:sz w:val="28"/>
          <w:szCs w:val="28"/>
        </w:rPr>
      </w:pPr>
      <w:r w:rsidRPr="00173F65">
        <w:rPr>
          <w:rFonts w:eastAsia="仿宋_GB2312"/>
          <w:b/>
          <w:color w:val="000000" w:themeColor="text1"/>
          <w:sz w:val="28"/>
          <w:szCs w:val="28"/>
        </w:rPr>
        <w:t>承办单位：</w:t>
      </w:r>
      <w:r w:rsidRPr="00173F65">
        <w:rPr>
          <w:rFonts w:eastAsia="仿宋_GB2312" w:hint="eastAsia"/>
          <w:color w:val="000000" w:themeColor="text1"/>
          <w:sz w:val="28"/>
          <w:szCs w:val="28"/>
        </w:rPr>
        <w:t>西南民族大学、四川好医生药业集团、成都中医药大学、中国民族医药协会民族医药教育专业委员会</w:t>
      </w:r>
    </w:p>
    <w:p w:rsidR="009D4F7E" w:rsidRPr="00173F65" w:rsidRDefault="009D4F7E" w:rsidP="00365F99">
      <w:pPr>
        <w:spacing w:line="500" w:lineRule="exact"/>
        <w:ind w:left="1383" w:hangingChars="492" w:hanging="1383"/>
        <w:jc w:val="left"/>
        <w:rPr>
          <w:rFonts w:eastAsia="仿宋_GB2312"/>
          <w:color w:val="000000" w:themeColor="text1"/>
          <w:sz w:val="28"/>
          <w:szCs w:val="28"/>
        </w:rPr>
      </w:pPr>
      <w:r w:rsidRPr="00173F65">
        <w:rPr>
          <w:rFonts w:eastAsia="仿宋_GB2312" w:hint="eastAsia"/>
          <w:b/>
          <w:bCs/>
          <w:color w:val="000000" w:themeColor="text1"/>
          <w:sz w:val="28"/>
          <w:szCs w:val="28"/>
        </w:rPr>
        <w:t>会议地点：</w:t>
      </w:r>
      <w:r w:rsidRPr="00173F65">
        <w:rPr>
          <w:rFonts w:eastAsia="仿宋_GB2312" w:hint="eastAsia"/>
          <w:color w:val="000000" w:themeColor="text1"/>
          <w:sz w:val="28"/>
          <w:szCs w:val="28"/>
        </w:rPr>
        <w:t>成都市双流国际机场东一路</w:t>
      </w:r>
      <w:r w:rsidRPr="00173F65">
        <w:rPr>
          <w:rFonts w:eastAsia="仿宋_GB2312" w:hint="eastAsia"/>
          <w:color w:val="000000" w:themeColor="text1"/>
          <w:sz w:val="28"/>
          <w:szCs w:val="28"/>
        </w:rPr>
        <w:t>50</w:t>
      </w:r>
      <w:r w:rsidRPr="00173F65">
        <w:rPr>
          <w:rFonts w:eastAsia="仿宋_GB2312" w:hint="eastAsia"/>
          <w:color w:val="000000" w:themeColor="text1"/>
          <w:sz w:val="28"/>
          <w:szCs w:val="28"/>
        </w:rPr>
        <w:t>号成都空港大酒店</w:t>
      </w:r>
    </w:p>
    <w:p w:rsidR="009D4F7E" w:rsidRPr="00173F65" w:rsidRDefault="009D4F7E" w:rsidP="00816C6F">
      <w:pPr>
        <w:spacing w:beforeLines="10" w:line="500" w:lineRule="exact"/>
        <w:rPr>
          <w:rFonts w:eastAsia="仿宋_GB2312"/>
          <w:b/>
          <w:bCs/>
          <w:color w:val="000000" w:themeColor="text1"/>
          <w:sz w:val="28"/>
          <w:szCs w:val="28"/>
        </w:rPr>
      </w:pPr>
      <w:r w:rsidRPr="00173F65">
        <w:rPr>
          <w:rFonts w:eastAsia="仿宋_GB2312"/>
          <w:b/>
          <w:bCs/>
          <w:color w:val="000000" w:themeColor="text1"/>
          <w:sz w:val="28"/>
          <w:szCs w:val="28"/>
        </w:rPr>
        <w:t>日程安排：</w:t>
      </w:r>
    </w:p>
    <w:p w:rsidR="00555AAA" w:rsidRDefault="00555AAA" w:rsidP="00816C6F">
      <w:pPr>
        <w:spacing w:beforeLines="10" w:line="500" w:lineRule="exact"/>
        <w:rPr>
          <w:rFonts w:eastAsia="仿宋_GB2312"/>
          <w:b/>
          <w:bCs/>
          <w:color w:val="000000" w:themeColor="text1"/>
          <w:sz w:val="28"/>
          <w:szCs w:val="28"/>
        </w:rPr>
      </w:pPr>
    </w:p>
    <w:tbl>
      <w:tblPr>
        <w:tblW w:w="8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9"/>
        <w:gridCol w:w="1507"/>
        <w:gridCol w:w="4984"/>
        <w:gridCol w:w="1286"/>
      </w:tblGrid>
      <w:tr w:rsidR="009D4F7E" w:rsidRPr="00173F65" w:rsidTr="004143FF">
        <w:trPr>
          <w:trHeight w:val="454"/>
          <w:jc w:val="center"/>
        </w:trPr>
        <w:tc>
          <w:tcPr>
            <w:tcW w:w="519" w:type="dxa"/>
            <w:vAlign w:val="center"/>
          </w:tcPr>
          <w:p w:rsidR="009D4F7E" w:rsidRPr="00173F65" w:rsidRDefault="009D4F7E" w:rsidP="004143FF">
            <w:pPr>
              <w:spacing w:line="440" w:lineRule="exact"/>
              <w:rPr>
                <w:rFonts w:eastAsia="仿宋_GB2312"/>
                <w:b/>
                <w:color w:val="000000" w:themeColor="text1"/>
                <w:sz w:val="24"/>
              </w:rPr>
            </w:pPr>
            <w:r w:rsidRPr="00173F65">
              <w:rPr>
                <w:rFonts w:eastAsia="仿宋_GB2312"/>
                <w:b/>
                <w:color w:val="000000" w:themeColor="text1"/>
                <w:sz w:val="24"/>
              </w:rPr>
              <w:t>日期</w:t>
            </w:r>
          </w:p>
        </w:tc>
        <w:tc>
          <w:tcPr>
            <w:tcW w:w="1507" w:type="dxa"/>
            <w:vAlign w:val="center"/>
          </w:tcPr>
          <w:p w:rsidR="009D4F7E" w:rsidRPr="00173F65" w:rsidRDefault="009D4F7E" w:rsidP="004143FF">
            <w:pPr>
              <w:spacing w:line="440" w:lineRule="exact"/>
              <w:jc w:val="center"/>
              <w:rPr>
                <w:rFonts w:eastAsia="仿宋_GB2312"/>
                <w:b/>
                <w:color w:val="000000" w:themeColor="text1"/>
                <w:sz w:val="24"/>
              </w:rPr>
            </w:pPr>
            <w:r w:rsidRPr="00173F65">
              <w:rPr>
                <w:rFonts w:eastAsia="仿宋_GB2312"/>
                <w:b/>
                <w:color w:val="000000" w:themeColor="text1"/>
                <w:sz w:val="24"/>
              </w:rPr>
              <w:t>时间</w:t>
            </w:r>
          </w:p>
        </w:tc>
        <w:tc>
          <w:tcPr>
            <w:tcW w:w="4984" w:type="dxa"/>
            <w:vAlign w:val="center"/>
          </w:tcPr>
          <w:p w:rsidR="009D4F7E" w:rsidRPr="00173F65" w:rsidRDefault="009D4F7E" w:rsidP="004143FF">
            <w:pPr>
              <w:spacing w:line="440" w:lineRule="exact"/>
              <w:jc w:val="center"/>
              <w:rPr>
                <w:rFonts w:eastAsia="仿宋_GB2312"/>
                <w:b/>
                <w:color w:val="000000" w:themeColor="text1"/>
                <w:sz w:val="24"/>
              </w:rPr>
            </w:pPr>
            <w:r w:rsidRPr="00173F65">
              <w:rPr>
                <w:rFonts w:eastAsia="仿宋_GB2312"/>
                <w:b/>
                <w:color w:val="000000" w:themeColor="text1"/>
                <w:sz w:val="24"/>
              </w:rPr>
              <w:t>主要内容</w:t>
            </w:r>
          </w:p>
        </w:tc>
        <w:tc>
          <w:tcPr>
            <w:tcW w:w="1286" w:type="dxa"/>
            <w:vAlign w:val="center"/>
          </w:tcPr>
          <w:p w:rsidR="009D4F7E" w:rsidRPr="00173F65" w:rsidRDefault="009D4F7E" w:rsidP="004143FF">
            <w:pPr>
              <w:spacing w:line="440" w:lineRule="exact"/>
              <w:jc w:val="center"/>
              <w:rPr>
                <w:rFonts w:eastAsia="仿宋_GB2312"/>
                <w:b/>
                <w:color w:val="000000" w:themeColor="text1"/>
                <w:sz w:val="24"/>
              </w:rPr>
            </w:pPr>
            <w:r w:rsidRPr="00173F65">
              <w:rPr>
                <w:rFonts w:eastAsia="仿宋_GB2312"/>
                <w:b/>
                <w:color w:val="000000" w:themeColor="text1"/>
                <w:sz w:val="24"/>
              </w:rPr>
              <w:t>主持人</w:t>
            </w:r>
          </w:p>
        </w:tc>
      </w:tr>
      <w:tr w:rsidR="009D4F7E" w:rsidRPr="00173F65" w:rsidTr="004143FF">
        <w:trPr>
          <w:trHeight w:val="454"/>
          <w:jc w:val="center"/>
        </w:trPr>
        <w:tc>
          <w:tcPr>
            <w:tcW w:w="519" w:type="dxa"/>
            <w:vMerge w:val="restart"/>
            <w:vAlign w:val="center"/>
          </w:tcPr>
          <w:p w:rsidR="009D4F7E" w:rsidRPr="00173F65" w:rsidRDefault="009D4F7E" w:rsidP="004143FF">
            <w:pPr>
              <w:spacing w:line="440" w:lineRule="exact"/>
              <w:rPr>
                <w:rFonts w:eastAsia="仿宋_GB2312"/>
                <w:bCs/>
                <w:color w:val="000000" w:themeColor="text1"/>
                <w:sz w:val="24"/>
              </w:rPr>
            </w:pPr>
          </w:p>
        </w:tc>
        <w:tc>
          <w:tcPr>
            <w:tcW w:w="1507" w:type="dxa"/>
            <w:vAlign w:val="center"/>
          </w:tcPr>
          <w:p w:rsidR="009D4F7E" w:rsidRPr="00173F65" w:rsidRDefault="009D4F7E" w:rsidP="004143FF">
            <w:pPr>
              <w:pStyle w:val="30"/>
              <w:spacing w:after="0" w:line="440" w:lineRule="exact"/>
              <w:ind w:leftChars="0" w:left="0"/>
              <w:jc w:val="center"/>
              <w:rPr>
                <w:bCs/>
                <w:color w:val="000000" w:themeColor="text1"/>
                <w:sz w:val="24"/>
                <w:szCs w:val="24"/>
              </w:rPr>
            </w:pPr>
            <w:r w:rsidRPr="00173F65">
              <w:rPr>
                <w:rFonts w:hint="eastAsia"/>
                <w:bCs/>
                <w:color w:val="000000" w:themeColor="text1"/>
                <w:sz w:val="24"/>
                <w:szCs w:val="24"/>
              </w:rPr>
              <w:t>14</w:t>
            </w:r>
            <w:r w:rsidRPr="00173F65">
              <w:rPr>
                <w:bCs/>
                <w:color w:val="000000" w:themeColor="text1"/>
                <w:sz w:val="24"/>
                <w:szCs w:val="24"/>
              </w:rPr>
              <w:t>:00~</w:t>
            </w:r>
            <w:r w:rsidRPr="00173F65">
              <w:rPr>
                <w:rFonts w:hint="eastAsia"/>
                <w:bCs/>
                <w:color w:val="000000" w:themeColor="text1"/>
                <w:sz w:val="24"/>
                <w:szCs w:val="24"/>
              </w:rPr>
              <w:t>15</w:t>
            </w:r>
            <w:r w:rsidRPr="00173F65">
              <w:rPr>
                <w:bCs/>
                <w:color w:val="000000" w:themeColor="text1"/>
                <w:sz w:val="24"/>
                <w:szCs w:val="24"/>
              </w:rPr>
              <w:t>:</w:t>
            </w:r>
            <w:r w:rsidRPr="00173F65">
              <w:rPr>
                <w:rFonts w:hint="eastAsia"/>
                <w:bCs/>
                <w:color w:val="000000" w:themeColor="text1"/>
                <w:sz w:val="24"/>
                <w:szCs w:val="24"/>
              </w:rPr>
              <w:t>1</w:t>
            </w:r>
            <w:r w:rsidRPr="00173F65">
              <w:rPr>
                <w:bCs/>
                <w:color w:val="000000" w:themeColor="text1"/>
                <w:sz w:val="24"/>
                <w:szCs w:val="24"/>
              </w:rPr>
              <w:t>0</w:t>
            </w:r>
          </w:p>
        </w:tc>
        <w:tc>
          <w:tcPr>
            <w:tcW w:w="4984" w:type="dxa"/>
            <w:vAlign w:val="center"/>
          </w:tcPr>
          <w:p w:rsidR="009D4F7E" w:rsidRPr="00173F65" w:rsidRDefault="009D4F7E" w:rsidP="004143FF">
            <w:pPr>
              <w:pStyle w:val="30"/>
              <w:spacing w:after="0" w:line="440" w:lineRule="exact"/>
              <w:ind w:leftChars="0" w:left="0"/>
              <w:jc w:val="center"/>
              <w:rPr>
                <w:bCs/>
                <w:color w:val="000000" w:themeColor="text1"/>
                <w:sz w:val="24"/>
                <w:szCs w:val="24"/>
              </w:rPr>
            </w:pPr>
            <w:r w:rsidRPr="00173F65">
              <w:rPr>
                <w:rFonts w:hint="eastAsia"/>
                <w:bCs/>
                <w:color w:val="000000" w:themeColor="text1"/>
                <w:sz w:val="24"/>
              </w:rPr>
              <w:t>分会开幕式</w:t>
            </w:r>
          </w:p>
        </w:tc>
        <w:tc>
          <w:tcPr>
            <w:tcW w:w="1286"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顾健</w:t>
            </w:r>
          </w:p>
        </w:tc>
      </w:tr>
      <w:tr w:rsidR="009D4F7E" w:rsidRPr="00173F65" w:rsidTr="004143FF">
        <w:trPr>
          <w:trHeight w:val="454"/>
          <w:jc w:val="center"/>
        </w:trPr>
        <w:tc>
          <w:tcPr>
            <w:tcW w:w="519" w:type="dxa"/>
            <w:vMerge/>
            <w:vAlign w:val="center"/>
          </w:tcPr>
          <w:p w:rsidR="009D4F7E" w:rsidRPr="00173F65" w:rsidRDefault="009D4F7E" w:rsidP="004143FF">
            <w:pPr>
              <w:spacing w:line="440" w:lineRule="exact"/>
              <w:rPr>
                <w:rFonts w:eastAsia="仿宋_GB2312"/>
                <w:bCs/>
                <w:color w:val="000000" w:themeColor="text1"/>
                <w:sz w:val="24"/>
              </w:rPr>
            </w:pPr>
          </w:p>
        </w:tc>
        <w:tc>
          <w:tcPr>
            <w:tcW w:w="7777" w:type="dxa"/>
            <w:gridSpan w:val="3"/>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b/>
                <w:color w:val="000000" w:themeColor="text1"/>
                <w:sz w:val="24"/>
              </w:rPr>
              <w:t>第</w:t>
            </w:r>
            <w:r w:rsidR="000A4A47" w:rsidRPr="00173F65">
              <w:rPr>
                <w:rFonts w:eastAsia="仿宋_GB2312" w:hint="eastAsia"/>
                <w:b/>
                <w:color w:val="000000" w:themeColor="text1"/>
                <w:sz w:val="24"/>
              </w:rPr>
              <w:t>一</w:t>
            </w:r>
            <w:r w:rsidRPr="00173F65">
              <w:rPr>
                <w:rFonts w:eastAsia="仿宋_GB2312"/>
                <w:b/>
                <w:color w:val="000000" w:themeColor="text1"/>
                <w:sz w:val="24"/>
              </w:rPr>
              <w:t>单元</w:t>
            </w:r>
            <w:r w:rsidR="00060C10" w:rsidRPr="00E37F7A">
              <w:rPr>
                <w:rFonts w:eastAsia="仿宋_GB2312" w:hint="eastAsia"/>
                <w:b/>
                <w:color w:val="000000" w:themeColor="text1"/>
                <w:sz w:val="24"/>
              </w:rPr>
              <w:t>少数</w:t>
            </w:r>
            <w:r w:rsidRPr="00173F65">
              <w:rPr>
                <w:rFonts w:eastAsia="仿宋_GB2312" w:hint="eastAsia"/>
                <w:b/>
                <w:color w:val="000000" w:themeColor="text1"/>
                <w:sz w:val="24"/>
              </w:rPr>
              <w:t>民族医药传承与创新</w:t>
            </w:r>
          </w:p>
        </w:tc>
      </w:tr>
      <w:tr w:rsidR="009D4F7E" w:rsidRPr="00173F65" w:rsidTr="004143FF">
        <w:trPr>
          <w:trHeight w:val="454"/>
          <w:jc w:val="center"/>
        </w:trPr>
        <w:tc>
          <w:tcPr>
            <w:tcW w:w="519" w:type="dxa"/>
            <w:vMerge/>
            <w:vAlign w:val="center"/>
          </w:tcPr>
          <w:p w:rsidR="009D4F7E" w:rsidRPr="00173F65" w:rsidRDefault="009D4F7E" w:rsidP="004143FF">
            <w:pPr>
              <w:spacing w:line="440" w:lineRule="exact"/>
              <w:rPr>
                <w:rFonts w:eastAsia="仿宋_GB2312"/>
                <w:bCs/>
                <w:color w:val="000000" w:themeColor="text1"/>
                <w:sz w:val="24"/>
              </w:rPr>
            </w:pPr>
          </w:p>
        </w:tc>
        <w:tc>
          <w:tcPr>
            <w:tcW w:w="1507"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1</w:t>
            </w:r>
            <w:r w:rsidRPr="00173F65">
              <w:rPr>
                <w:rFonts w:eastAsia="仿宋_GB2312" w:hint="eastAsia"/>
                <w:bCs/>
                <w:color w:val="000000" w:themeColor="text1"/>
                <w:sz w:val="24"/>
              </w:rPr>
              <w:t>5</w:t>
            </w:r>
            <w:r w:rsidRPr="00173F65">
              <w:rPr>
                <w:rFonts w:eastAsia="仿宋_GB2312"/>
                <w:bCs/>
                <w:color w:val="000000" w:themeColor="text1"/>
                <w:sz w:val="24"/>
              </w:rPr>
              <w:t>:</w:t>
            </w:r>
            <w:r w:rsidRPr="00173F65">
              <w:rPr>
                <w:rFonts w:eastAsia="仿宋_GB2312" w:hint="eastAsia"/>
                <w:bCs/>
                <w:color w:val="000000" w:themeColor="text1"/>
                <w:sz w:val="24"/>
              </w:rPr>
              <w:t>1</w:t>
            </w:r>
            <w:r w:rsidRPr="00173F65">
              <w:rPr>
                <w:rFonts w:eastAsia="仿宋_GB2312"/>
                <w:bCs/>
                <w:color w:val="000000" w:themeColor="text1"/>
                <w:sz w:val="24"/>
              </w:rPr>
              <w:t>0~1</w:t>
            </w:r>
            <w:r w:rsidRPr="00173F65">
              <w:rPr>
                <w:rFonts w:eastAsia="仿宋_GB2312" w:hint="eastAsia"/>
                <w:bCs/>
                <w:color w:val="000000" w:themeColor="text1"/>
                <w:sz w:val="24"/>
              </w:rPr>
              <w:t>5</w:t>
            </w:r>
            <w:r w:rsidRPr="00173F65">
              <w:rPr>
                <w:rFonts w:eastAsia="仿宋_GB2312"/>
                <w:bCs/>
                <w:color w:val="000000" w:themeColor="text1"/>
                <w:sz w:val="24"/>
              </w:rPr>
              <w:t>:</w:t>
            </w:r>
            <w:r w:rsidRPr="00173F65">
              <w:rPr>
                <w:rFonts w:eastAsia="仿宋_GB2312" w:hint="eastAsia"/>
                <w:bCs/>
                <w:color w:val="000000" w:themeColor="text1"/>
                <w:sz w:val="24"/>
              </w:rPr>
              <w:t>4</w:t>
            </w:r>
            <w:r w:rsidRPr="00173F65">
              <w:rPr>
                <w:rFonts w:eastAsia="仿宋_GB2312"/>
                <w:bCs/>
                <w:color w:val="000000" w:themeColor="text1"/>
                <w:sz w:val="24"/>
              </w:rPr>
              <w:t>0</w:t>
            </w:r>
          </w:p>
        </w:tc>
        <w:tc>
          <w:tcPr>
            <w:tcW w:w="4984" w:type="dxa"/>
            <w:vAlign w:val="bottom"/>
          </w:tcPr>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中国工程院李大鹏院士</w:t>
            </w:r>
            <w:r w:rsidRPr="00173F65">
              <w:rPr>
                <w:rFonts w:eastAsia="仿宋_GB2312"/>
                <w:bCs/>
                <w:color w:val="000000" w:themeColor="text1"/>
                <w:sz w:val="24"/>
              </w:rPr>
              <w:t>致辞</w:t>
            </w:r>
          </w:p>
        </w:tc>
        <w:tc>
          <w:tcPr>
            <w:tcW w:w="1286" w:type="dxa"/>
            <w:vMerge w:val="restart"/>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Chun-Su Yuan</w:t>
            </w:r>
          </w:p>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hint="eastAsia"/>
                <w:bCs/>
                <w:color w:val="000000" w:themeColor="text1"/>
                <w:sz w:val="24"/>
              </w:rPr>
              <w:t>罗国安</w:t>
            </w:r>
          </w:p>
        </w:tc>
      </w:tr>
      <w:tr w:rsidR="009D4F7E" w:rsidRPr="00173F65" w:rsidTr="004143FF">
        <w:trPr>
          <w:trHeight w:val="454"/>
          <w:jc w:val="center"/>
        </w:trPr>
        <w:tc>
          <w:tcPr>
            <w:tcW w:w="519" w:type="dxa"/>
            <w:vMerge/>
            <w:vAlign w:val="center"/>
          </w:tcPr>
          <w:p w:rsidR="009D4F7E" w:rsidRPr="00173F65" w:rsidRDefault="009D4F7E" w:rsidP="004143FF">
            <w:pPr>
              <w:spacing w:line="440" w:lineRule="exact"/>
              <w:rPr>
                <w:rFonts w:eastAsia="仿宋_GB2312"/>
                <w:bCs/>
                <w:color w:val="000000" w:themeColor="text1"/>
                <w:sz w:val="24"/>
              </w:rPr>
            </w:pPr>
          </w:p>
        </w:tc>
        <w:tc>
          <w:tcPr>
            <w:tcW w:w="1507"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1</w:t>
            </w:r>
            <w:r w:rsidRPr="00173F65">
              <w:rPr>
                <w:rFonts w:eastAsia="仿宋_GB2312" w:hint="eastAsia"/>
                <w:bCs/>
                <w:color w:val="000000" w:themeColor="text1"/>
                <w:sz w:val="24"/>
              </w:rPr>
              <w:t>5</w:t>
            </w:r>
            <w:r w:rsidRPr="00173F65">
              <w:rPr>
                <w:rFonts w:eastAsia="仿宋_GB2312"/>
                <w:bCs/>
                <w:color w:val="000000" w:themeColor="text1"/>
                <w:sz w:val="24"/>
              </w:rPr>
              <w:t>:</w:t>
            </w:r>
            <w:r w:rsidRPr="00173F65">
              <w:rPr>
                <w:rFonts w:eastAsia="仿宋_GB2312" w:hint="eastAsia"/>
                <w:bCs/>
                <w:color w:val="000000" w:themeColor="text1"/>
                <w:sz w:val="24"/>
              </w:rPr>
              <w:t>4</w:t>
            </w:r>
            <w:r w:rsidRPr="00173F65">
              <w:rPr>
                <w:rFonts w:eastAsia="仿宋_GB2312"/>
                <w:bCs/>
                <w:color w:val="000000" w:themeColor="text1"/>
                <w:sz w:val="24"/>
              </w:rPr>
              <w:t>0~1</w:t>
            </w:r>
            <w:r w:rsidRPr="00173F65">
              <w:rPr>
                <w:rFonts w:eastAsia="仿宋_GB2312" w:hint="eastAsia"/>
                <w:bCs/>
                <w:color w:val="000000" w:themeColor="text1"/>
                <w:sz w:val="24"/>
              </w:rPr>
              <w:t>6</w:t>
            </w:r>
            <w:r w:rsidRPr="00173F65">
              <w:rPr>
                <w:rFonts w:eastAsia="仿宋_GB2312"/>
                <w:bCs/>
                <w:color w:val="000000" w:themeColor="text1"/>
                <w:sz w:val="24"/>
              </w:rPr>
              <w:t>:</w:t>
            </w:r>
            <w:r w:rsidRPr="00173F65">
              <w:rPr>
                <w:rFonts w:eastAsia="仿宋_GB2312" w:hint="eastAsia"/>
                <w:bCs/>
                <w:color w:val="000000" w:themeColor="text1"/>
                <w:sz w:val="24"/>
              </w:rPr>
              <w:t>0</w:t>
            </w:r>
            <w:r w:rsidRPr="00173F65">
              <w:rPr>
                <w:rFonts w:eastAsia="仿宋_GB2312"/>
                <w:bCs/>
                <w:color w:val="000000" w:themeColor="text1"/>
                <w:sz w:val="24"/>
              </w:rPr>
              <w:t>0</w:t>
            </w:r>
          </w:p>
        </w:tc>
        <w:tc>
          <w:tcPr>
            <w:tcW w:w="4984" w:type="dxa"/>
            <w:vAlign w:val="bottom"/>
          </w:tcPr>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美国芝加哥大学唐氏植物药研究中心</w:t>
            </w:r>
            <w:r w:rsidRPr="00173F65">
              <w:rPr>
                <w:rFonts w:eastAsia="仿宋_GB2312"/>
                <w:bCs/>
                <w:color w:val="000000" w:themeColor="text1"/>
                <w:sz w:val="24"/>
              </w:rPr>
              <w:t>Chun-Su Yuan</w:t>
            </w:r>
            <w:r w:rsidRPr="00173F65">
              <w:rPr>
                <w:rFonts w:eastAsia="仿宋_GB2312"/>
                <w:bCs/>
                <w:color w:val="000000" w:themeColor="text1"/>
                <w:sz w:val="24"/>
              </w:rPr>
              <w:t>教授</w:t>
            </w:r>
          </w:p>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北美</w:t>
            </w:r>
            <w:r w:rsidRPr="00173F65">
              <w:rPr>
                <w:rFonts w:eastAsia="仿宋_GB2312"/>
                <w:bCs/>
                <w:color w:val="000000" w:themeColor="text1"/>
                <w:sz w:val="24"/>
              </w:rPr>
              <w:t>民族植物</w:t>
            </w:r>
            <w:r w:rsidRPr="00173F65">
              <w:rPr>
                <w:rFonts w:eastAsia="仿宋_GB2312" w:hint="eastAsia"/>
                <w:bCs/>
                <w:color w:val="000000" w:themeColor="text1"/>
                <w:sz w:val="24"/>
              </w:rPr>
              <w:t>的肠道微生物群与代谢组学研究</w:t>
            </w:r>
          </w:p>
        </w:tc>
        <w:tc>
          <w:tcPr>
            <w:tcW w:w="1286" w:type="dxa"/>
            <w:vMerge/>
            <w:vAlign w:val="center"/>
          </w:tcPr>
          <w:p w:rsidR="009D4F7E" w:rsidRPr="00173F65" w:rsidRDefault="009D4F7E" w:rsidP="004143FF">
            <w:pPr>
              <w:spacing w:line="440" w:lineRule="exact"/>
              <w:rPr>
                <w:rFonts w:eastAsia="仿宋_GB2312"/>
                <w:bCs/>
                <w:color w:val="000000" w:themeColor="text1"/>
                <w:sz w:val="24"/>
              </w:rPr>
            </w:pPr>
          </w:p>
        </w:tc>
      </w:tr>
      <w:tr w:rsidR="009D4F7E" w:rsidRPr="00173F65" w:rsidTr="004143FF">
        <w:trPr>
          <w:trHeight w:val="454"/>
          <w:jc w:val="center"/>
        </w:trPr>
        <w:tc>
          <w:tcPr>
            <w:tcW w:w="519" w:type="dxa"/>
            <w:vMerge/>
            <w:vAlign w:val="center"/>
          </w:tcPr>
          <w:p w:rsidR="009D4F7E" w:rsidRPr="00173F65" w:rsidRDefault="009D4F7E" w:rsidP="004143FF">
            <w:pPr>
              <w:spacing w:line="440" w:lineRule="exact"/>
              <w:rPr>
                <w:rFonts w:eastAsia="仿宋_GB2312"/>
                <w:bCs/>
                <w:color w:val="000000" w:themeColor="text1"/>
                <w:sz w:val="24"/>
              </w:rPr>
            </w:pPr>
          </w:p>
        </w:tc>
        <w:tc>
          <w:tcPr>
            <w:tcW w:w="1507"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1</w:t>
            </w:r>
            <w:r w:rsidRPr="00173F65">
              <w:rPr>
                <w:rFonts w:eastAsia="仿宋_GB2312" w:hint="eastAsia"/>
                <w:bCs/>
                <w:color w:val="000000" w:themeColor="text1"/>
                <w:sz w:val="24"/>
              </w:rPr>
              <w:t>6</w:t>
            </w:r>
            <w:r w:rsidRPr="00173F65">
              <w:rPr>
                <w:rFonts w:eastAsia="仿宋_GB2312"/>
                <w:bCs/>
                <w:color w:val="000000" w:themeColor="text1"/>
                <w:sz w:val="24"/>
              </w:rPr>
              <w:t>:</w:t>
            </w:r>
            <w:r w:rsidRPr="00173F65">
              <w:rPr>
                <w:rFonts w:eastAsia="仿宋_GB2312" w:hint="eastAsia"/>
                <w:bCs/>
                <w:color w:val="000000" w:themeColor="text1"/>
                <w:sz w:val="24"/>
              </w:rPr>
              <w:t>0</w:t>
            </w:r>
            <w:r w:rsidRPr="00173F65">
              <w:rPr>
                <w:rFonts w:eastAsia="仿宋_GB2312"/>
                <w:bCs/>
                <w:color w:val="000000" w:themeColor="text1"/>
                <w:sz w:val="24"/>
              </w:rPr>
              <w:t>0~1</w:t>
            </w:r>
            <w:r w:rsidRPr="00173F65">
              <w:rPr>
                <w:rFonts w:eastAsia="仿宋_GB2312" w:hint="eastAsia"/>
                <w:bCs/>
                <w:color w:val="000000" w:themeColor="text1"/>
                <w:sz w:val="24"/>
              </w:rPr>
              <w:t>6</w:t>
            </w:r>
            <w:r w:rsidRPr="00173F65">
              <w:rPr>
                <w:rFonts w:eastAsia="仿宋_GB2312"/>
                <w:bCs/>
                <w:color w:val="000000" w:themeColor="text1"/>
                <w:sz w:val="24"/>
              </w:rPr>
              <w:t>:</w:t>
            </w:r>
            <w:r w:rsidRPr="00173F65">
              <w:rPr>
                <w:rFonts w:eastAsia="仿宋_GB2312" w:hint="eastAsia"/>
                <w:bCs/>
                <w:color w:val="000000" w:themeColor="text1"/>
                <w:sz w:val="24"/>
              </w:rPr>
              <w:t>2</w:t>
            </w:r>
            <w:r w:rsidRPr="00173F65">
              <w:rPr>
                <w:rFonts w:eastAsia="仿宋_GB2312"/>
                <w:bCs/>
                <w:color w:val="000000" w:themeColor="text1"/>
                <w:sz w:val="24"/>
              </w:rPr>
              <w:t>0</w:t>
            </w:r>
          </w:p>
        </w:tc>
        <w:tc>
          <w:tcPr>
            <w:tcW w:w="4984" w:type="dxa"/>
            <w:vAlign w:val="bottom"/>
          </w:tcPr>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清华大学中药现代化研究中心罗国安教授</w:t>
            </w:r>
          </w:p>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从临床出发，以信号通路为靶标的复方新药研发策略、途径与实践</w:t>
            </w:r>
          </w:p>
        </w:tc>
        <w:tc>
          <w:tcPr>
            <w:tcW w:w="1286" w:type="dxa"/>
            <w:vMerge/>
          </w:tcPr>
          <w:p w:rsidR="009D4F7E" w:rsidRPr="00173F65" w:rsidRDefault="009D4F7E" w:rsidP="004143FF">
            <w:pPr>
              <w:spacing w:line="440" w:lineRule="exact"/>
              <w:rPr>
                <w:rFonts w:eastAsia="仿宋_GB2312"/>
                <w:bCs/>
                <w:color w:val="000000" w:themeColor="text1"/>
                <w:sz w:val="24"/>
              </w:rPr>
            </w:pPr>
          </w:p>
        </w:tc>
      </w:tr>
      <w:tr w:rsidR="009D4F7E" w:rsidRPr="00173F65" w:rsidTr="004143FF">
        <w:trPr>
          <w:trHeight w:val="454"/>
          <w:jc w:val="center"/>
        </w:trPr>
        <w:tc>
          <w:tcPr>
            <w:tcW w:w="519" w:type="dxa"/>
            <w:vMerge/>
            <w:vAlign w:val="center"/>
          </w:tcPr>
          <w:p w:rsidR="009D4F7E" w:rsidRPr="00173F65" w:rsidRDefault="009D4F7E" w:rsidP="004143FF">
            <w:pPr>
              <w:spacing w:line="440" w:lineRule="exact"/>
              <w:rPr>
                <w:rFonts w:eastAsia="仿宋_GB2312"/>
                <w:bCs/>
                <w:color w:val="000000" w:themeColor="text1"/>
                <w:sz w:val="24"/>
              </w:rPr>
            </w:pPr>
          </w:p>
        </w:tc>
        <w:tc>
          <w:tcPr>
            <w:tcW w:w="1507"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1</w:t>
            </w:r>
            <w:r w:rsidRPr="00173F65">
              <w:rPr>
                <w:rFonts w:eastAsia="仿宋_GB2312" w:hint="eastAsia"/>
                <w:bCs/>
                <w:color w:val="000000" w:themeColor="text1"/>
                <w:sz w:val="24"/>
              </w:rPr>
              <w:t>6</w:t>
            </w:r>
            <w:r w:rsidRPr="00173F65">
              <w:rPr>
                <w:rFonts w:eastAsia="仿宋_GB2312"/>
                <w:bCs/>
                <w:color w:val="000000" w:themeColor="text1"/>
                <w:sz w:val="24"/>
              </w:rPr>
              <w:t>:</w:t>
            </w:r>
            <w:r w:rsidRPr="00173F65">
              <w:rPr>
                <w:rFonts w:eastAsia="仿宋_GB2312" w:hint="eastAsia"/>
                <w:bCs/>
                <w:color w:val="000000" w:themeColor="text1"/>
                <w:sz w:val="24"/>
              </w:rPr>
              <w:t>2</w:t>
            </w:r>
            <w:r w:rsidRPr="00173F65">
              <w:rPr>
                <w:rFonts w:eastAsia="仿宋_GB2312"/>
                <w:bCs/>
                <w:color w:val="000000" w:themeColor="text1"/>
                <w:sz w:val="24"/>
              </w:rPr>
              <w:t>0~1</w:t>
            </w:r>
            <w:r w:rsidRPr="00173F65">
              <w:rPr>
                <w:rFonts w:eastAsia="仿宋_GB2312" w:hint="eastAsia"/>
                <w:bCs/>
                <w:color w:val="000000" w:themeColor="text1"/>
                <w:sz w:val="24"/>
              </w:rPr>
              <w:t>6</w:t>
            </w:r>
            <w:r w:rsidRPr="00173F65">
              <w:rPr>
                <w:rFonts w:eastAsia="仿宋_GB2312"/>
                <w:bCs/>
                <w:color w:val="000000" w:themeColor="text1"/>
                <w:sz w:val="24"/>
              </w:rPr>
              <w:t>:</w:t>
            </w:r>
            <w:r w:rsidRPr="00173F65">
              <w:rPr>
                <w:rFonts w:eastAsia="仿宋_GB2312" w:hint="eastAsia"/>
                <w:bCs/>
                <w:color w:val="000000" w:themeColor="text1"/>
                <w:sz w:val="24"/>
              </w:rPr>
              <w:t>4</w:t>
            </w:r>
            <w:r w:rsidRPr="00173F65">
              <w:rPr>
                <w:rFonts w:eastAsia="仿宋_GB2312"/>
                <w:bCs/>
                <w:color w:val="000000" w:themeColor="text1"/>
                <w:sz w:val="24"/>
              </w:rPr>
              <w:t>0</w:t>
            </w:r>
          </w:p>
        </w:tc>
        <w:tc>
          <w:tcPr>
            <w:tcW w:w="4984" w:type="dxa"/>
            <w:vAlign w:val="bottom"/>
          </w:tcPr>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好医生药业集团耿福能董事长、教授</w:t>
            </w:r>
          </w:p>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民族药质量控制理论发展与创新</w:t>
            </w:r>
          </w:p>
        </w:tc>
        <w:tc>
          <w:tcPr>
            <w:tcW w:w="1286" w:type="dxa"/>
            <w:vMerge/>
          </w:tcPr>
          <w:p w:rsidR="009D4F7E" w:rsidRPr="00173F65" w:rsidRDefault="009D4F7E" w:rsidP="004143FF">
            <w:pPr>
              <w:spacing w:line="440" w:lineRule="exact"/>
              <w:rPr>
                <w:rFonts w:eastAsia="仿宋_GB2312"/>
                <w:bCs/>
                <w:color w:val="000000" w:themeColor="text1"/>
                <w:sz w:val="24"/>
              </w:rPr>
            </w:pPr>
          </w:p>
        </w:tc>
      </w:tr>
      <w:tr w:rsidR="009D4F7E" w:rsidRPr="00173F65" w:rsidTr="004143FF">
        <w:trPr>
          <w:trHeight w:val="454"/>
          <w:jc w:val="center"/>
        </w:trPr>
        <w:tc>
          <w:tcPr>
            <w:tcW w:w="519" w:type="dxa"/>
            <w:vMerge/>
            <w:vAlign w:val="center"/>
          </w:tcPr>
          <w:p w:rsidR="009D4F7E" w:rsidRPr="00173F65" w:rsidRDefault="009D4F7E" w:rsidP="004143FF">
            <w:pPr>
              <w:spacing w:line="440" w:lineRule="exact"/>
              <w:rPr>
                <w:rFonts w:eastAsia="仿宋_GB2312"/>
                <w:bCs/>
                <w:color w:val="000000" w:themeColor="text1"/>
                <w:sz w:val="24"/>
              </w:rPr>
            </w:pPr>
          </w:p>
        </w:tc>
        <w:tc>
          <w:tcPr>
            <w:tcW w:w="1507"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1</w:t>
            </w:r>
            <w:r w:rsidRPr="00173F65">
              <w:rPr>
                <w:rFonts w:eastAsia="仿宋_GB2312" w:hint="eastAsia"/>
                <w:bCs/>
                <w:color w:val="000000" w:themeColor="text1"/>
                <w:sz w:val="24"/>
              </w:rPr>
              <w:t>6</w:t>
            </w:r>
            <w:r w:rsidRPr="00173F65">
              <w:rPr>
                <w:rFonts w:eastAsia="仿宋_GB2312"/>
                <w:bCs/>
                <w:color w:val="000000" w:themeColor="text1"/>
                <w:sz w:val="24"/>
              </w:rPr>
              <w:t>:</w:t>
            </w:r>
            <w:r w:rsidRPr="00173F65">
              <w:rPr>
                <w:rFonts w:eastAsia="仿宋_GB2312" w:hint="eastAsia"/>
                <w:bCs/>
                <w:color w:val="000000" w:themeColor="text1"/>
                <w:sz w:val="24"/>
              </w:rPr>
              <w:t>4</w:t>
            </w:r>
            <w:r w:rsidRPr="00173F65">
              <w:rPr>
                <w:rFonts w:eastAsia="仿宋_GB2312"/>
                <w:bCs/>
                <w:color w:val="000000" w:themeColor="text1"/>
                <w:sz w:val="24"/>
              </w:rPr>
              <w:t>0~1</w:t>
            </w:r>
            <w:r w:rsidRPr="00173F65">
              <w:rPr>
                <w:rFonts w:eastAsia="仿宋_GB2312" w:hint="eastAsia"/>
                <w:bCs/>
                <w:color w:val="000000" w:themeColor="text1"/>
                <w:sz w:val="24"/>
              </w:rPr>
              <w:t>7</w:t>
            </w:r>
            <w:r w:rsidRPr="00173F65">
              <w:rPr>
                <w:rFonts w:eastAsia="仿宋_GB2312"/>
                <w:bCs/>
                <w:color w:val="000000" w:themeColor="text1"/>
                <w:sz w:val="24"/>
              </w:rPr>
              <w:t>:</w:t>
            </w:r>
            <w:r w:rsidRPr="00173F65">
              <w:rPr>
                <w:rFonts w:eastAsia="仿宋_GB2312" w:hint="eastAsia"/>
                <w:bCs/>
                <w:color w:val="000000" w:themeColor="text1"/>
                <w:sz w:val="24"/>
              </w:rPr>
              <w:t>0</w:t>
            </w:r>
            <w:r w:rsidRPr="00173F65">
              <w:rPr>
                <w:rFonts w:eastAsia="仿宋_GB2312"/>
                <w:bCs/>
                <w:color w:val="000000" w:themeColor="text1"/>
                <w:sz w:val="24"/>
              </w:rPr>
              <w:t>0</w:t>
            </w:r>
          </w:p>
        </w:tc>
        <w:tc>
          <w:tcPr>
            <w:tcW w:w="4984" w:type="dxa"/>
            <w:vAlign w:val="bottom"/>
          </w:tcPr>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中国中医科学院西苑医院首席科学家刘建勋教授</w:t>
            </w:r>
          </w:p>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中药与民族药的新药研究思路与实践</w:t>
            </w:r>
          </w:p>
        </w:tc>
        <w:tc>
          <w:tcPr>
            <w:tcW w:w="1286" w:type="dxa"/>
            <w:vMerge/>
          </w:tcPr>
          <w:p w:rsidR="009D4F7E" w:rsidRPr="00173F65" w:rsidRDefault="009D4F7E" w:rsidP="004143FF">
            <w:pPr>
              <w:spacing w:line="440" w:lineRule="exact"/>
              <w:rPr>
                <w:rFonts w:eastAsia="仿宋_GB2312"/>
                <w:bCs/>
                <w:color w:val="000000" w:themeColor="text1"/>
                <w:sz w:val="24"/>
              </w:rPr>
            </w:pPr>
          </w:p>
        </w:tc>
      </w:tr>
      <w:tr w:rsidR="009D4F7E" w:rsidRPr="00173F65" w:rsidTr="004143FF">
        <w:trPr>
          <w:trHeight w:val="454"/>
          <w:jc w:val="center"/>
        </w:trPr>
        <w:tc>
          <w:tcPr>
            <w:tcW w:w="519" w:type="dxa"/>
            <w:vMerge/>
            <w:vAlign w:val="center"/>
          </w:tcPr>
          <w:p w:rsidR="009D4F7E" w:rsidRPr="00173F65" w:rsidRDefault="009D4F7E" w:rsidP="004143FF">
            <w:pPr>
              <w:spacing w:line="440" w:lineRule="exact"/>
              <w:rPr>
                <w:rFonts w:eastAsia="仿宋_GB2312"/>
                <w:bCs/>
                <w:color w:val="000000" w:themeColor="text1"/>
                <w:sz w:val="24"/>
              </w:rPr>
            </w:pPr>
          </w:p>
        </w:tc>
        <w:tc>
          <w:tcPr>
            <w:tcW w:w="1507"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1</w:t>
            </w:r>
            <w:r w:rsidRPr="00173F65">
              <w:rPr>
                <w:rFonts w:eastAsia="仿宋_GB2312" w:hint="eastAsia"/>
                <w:bCs/>
                <w:color w:val="000000" w:themeColor="text1"/>
                <w:sz w:val="24"/>
              </w:rPr>
              <w:t>7</w:t>
            </w:r>
            <w:r w:rsidRPr="00173F65">
              <w:rPr>
                <w:rFonts w:eastAsia="仿宋_GB2312"/>
                <w:bCs/>
                <w:color w:val="000000" w:themeColor="text1"/>
                <w:sz w:val="24"/>
              </w:rPr>
              <w:t>:</w:t>
            </w:r>
            <w:r w:rsidRPr="00173F65">
              <w:rPr>
                <w:rFonts w:eastAsia="仿宋_GB2312" w:hint="eastAsia"/>
                <w:bCs/>
                <w:color w:val="000000" w:themeColor="text1"/>
                <w:sz w:val="24"/>
              </w:rPr>
              <w:t>0</w:t>
            </w:r>
            <w:r w:rsidRPr="00173F65">
              <w:rPr>
                <w:rFonts w:eastAsia="仿宋_GB2312"/>
                <w:bCs/>
                <w:color w:val="000000" w:themeColor="text1"/>
                <w:sz w:val="24"/>
              </w:rPr>
              <w:t>0~1</w:t>
            </w:r>
            <w:r w:rsidRPr="00173F65">
              <w:rPr>
                <w:rFonts w:eastAsia="仿宋_GB2312" w:hint="eastAsia"/>
                <w:bCs/>
                <w:color w:val="000000" w:themeColor="text1"/>
                <w:sz w:val="24"/>
              </w:rPr>
              <w:t>7</w:t>
            </w:r>
            <w:r w:rsidRPr="00173F65">
              <w:rPr>
                <w:rFonts w:eastAsia="仿宋_GB2312"/>
                <w:bCs/>
                <w:color w:val="000000" w:themeColor="text1"/>
                <w:sz w:val="24"/>
              </w:rPr>
              <w:t>:</w:t>
            </w:r>
            <w:r w:rsidRPr="00173F65">
              <w:rPr>
                <w:rFonts w:eastAsia="仿宋_GB2312" w:hint="eastAsia"/>
                <w:bCs/>
                <w:color w:val="000000" w:themeColor="text1"/>
                <w:sz w:val="24"/>
              </w:rPr>
              <w:t>2</w:t>
            </w:r>
            <w:r w:rsidRPr="00173F65">
              <w:rPr>
                <w:rFonts w:eastAsia="仿宋_GB2312"/>
                <w:bCs/>
                <w:color w:val="000000" w:themeColor="text1"/>
                <w:sz w:val="24"/>
              </w:rPr>
              <w:t>0</w:t>
            </w:r>
          </w:p>
        </w:tc>
        <w:tc>
          <w:tcPr>
            <w:tcW w:w="4984" w:type="dxa"/>
            <w:vAlign w:val="bottom"/>
          </w:tcPr>
          <w:p w:rsidR="009D4F7E" w:rsidRPr="00173F65" w:rsidRDefault="009D4F7E" w:rsidP="004143FF">
            <w:pPr>
              <w:spacing w:line="440" w:lineRule="exact"/>
              <w:rPr>
                <w:rFonts w:eastAsia="仿宋_GB2312"/>
                <w:bCs/>
                <w:color w:val="000000" w:themeColor="text1"/>
                <w:sz w:val="24"/>
              </w:rPr>
            </w:pPr>
            <w:r w:rsidRPr="00173F65">
              <w:rPr>
                <w:rFonts w:eastAsia="仿宋_GB2312"/>
                <w:bCs/>
                <w:color w:val="000000" w:themeColor="text1"/>
                <w:sz w:val="24"/>
              </w:rPr>
              <w:t>沈阳药科大学中</w:t>
            </w:r>
            <w:r w:rsidRPr="00173F65">
              <w:rPr>
                <w:rFonts w:eastAsia="仿宋_GB2312" w:hint="eastAsia"/>
                <w:bCs/>
                <w:color w:val="000000" w:themeColor="text1"/>
                <w:sz w:val="24"/>
              </w:rPr>
              <w:t>药学院</w:t>
            </w:r>
            <w:r w:rsidRPr="00173F65">
              <w:rPr>
                <w:rFonts w:hint="eastAsia"/>
                <w:bCs/>
                <w:color w:val="000000" w:themeColor="text1"/>
                <w:sz w:val="24"/>
              </w:rPr>
              <w:t>、</w:t>
            </w:r>
            <w:r w:rsidRPr="00173F65">
              <w:rPr>
                <w:rFonts w:eastAsia="仿宋_GB2312" w:hint="eastAsia"/>
                <w:bCs/>
                <w:color w:val="000000" w:themeColor="text1"/>
                <w:sz w:val="24"/>
              </w:rPr>
              <w:t>辽宁省天然产物现代分离与工业化制备工程技术中心赵余庆教授</w:t>
            </w:r>
          </w:p>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新疆圆柏活性成分的发现及创新药物研究</w:t>
            </w:r>
          </w:p>
        </w:tc>
        <w:tc>
          <w:tcPr>
            <w:tcW w:w="1286" w:type="dxa"/>
            <w:vMerge/>
          </w:tcPr>
          <w:p w:rsidR="009D4F7E" w:rsidRPr="00173F65" w:rsidRDefault="009D4F7E" w:rsidP="004143FF">
            <w:pPr>
              <w:spacing w:line="440" w:lineRule="exact"/>
              <w:rPr>
                <w:rFonts w:eastAsia="仿宋_GB2312"/>
                <w:bCs/>
                <w:color w:val="000000" w:themeColor="text1"/>
                <w:sz w:val="24"/>
              </w:rPr>
            </w:pPr>
          </w:p>
        </w:tc>
      </w:tr>
      <w:tr w:rsidR="009D4F7E" w:rsidRPr="00173F65" w:rsidTr="004143FF">
        <w:trPr>
          <w:trHeight w:val="454"/>
          <w:jc w:val="center"/>
        </w:trPr>
        <w:tc>
          <w:tcPr>
            <w:tcW w:w="519" w:type="dxa"/>
            <w:vMerge/>
            <w:vAlign w:val="center"/>
          </w:tcPr>
          <w:p w:rsidR="009D4F7E" w:rsidRPr="00173F65" w:rsidRDefault="009D4F7E" w:rsidP="004143FF">
            <w:pPr>
              <w:spacing w:line="440" w:lineRule="exact"/>
              <w:rPr>
                <w:rFonts w:eastAsia="仿宋_GB2312"/>
                <w:bCs/>
                <w:color w:val="000000" w:themeColor="text1"/>
                <w:sz w:val="24"/>
              </w:rPr>
            </w:pPr>
          </w:p>
        </w:tc>
        <w:tc>
          <w:tcPr>
            <w:tcW w:w="1507"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1</w:t>
            </w:r>
            <w:r w:rsidRPr="00173F65">
              <w:rPr>
                <w:rFonts w:eastAsia="仿宋_GB2312" w:hint="eastAsia"/>
                <w:bCs/>
                <w:color w:val="000000" w:themeColor="text1"/>
                <w:sz w:val="24"/>
              </w:rPr>
              <w:t>7</w:t>
            </w:r>
            <w:r w:rsidRPr="00173F65">
              <w:rPr>
                <w:rFonts w:eastAsia="仿宋_GB2312"/>
                <w:bCs/>
                <w:color w:val="000000" w:themeColor="text1"/>
                <w:sz w:val="24"/>
              </w:rPr>
              <w:t>:</w:t>
            </w:r>
            <w:r w:rsidRPr="00173F65">
              <w:rPr>
                <w:rFonts w:eastAsia="仿宋_GB2312" w:hint="eastAsia"/>
                <w:bCs/>
                <w:color w:val="000000" w:themeColor="text1"/>
                <w:sz w:val="24"/>
              </w:rPr>
              <w:t>2</w:t>
            </w:r>
            <w:r w:rsidRPr="00173F65">
              <w:rPr>
                <w:rFonts w:eastAsia="仿宋_GB2312"/>
                <w:bCs/>
                <w:color w:val="000000" w:themeColor="text1"/>
                <w:sz w:val="24"/>
              </w:rPr>
              <w:t>0~1</w:t>
            </w:r>
            <w:r w:rsidRPr="00173F65">
              <w:rPr>
                <w:rFonts w:eastAsia="仿宋_GB2312" w:hint="eastAsia"/>
                <w:bCs/>
                <w:color w:val="000000" w:themeColor="text1"/>
                <w:sz w:val="24"/>
              </w:rPr>
              <w:t>7</w:t>
            </w:r>
            <w:r w:rsidRPr="00173F65">
              <w:rPr>
                <w:rFonts w:eastAsia="仿宋_GB2312"/>
                <w:bCs/>
                <w:color w:val="000000" w:themeColor="text1"/>
                <w:sz w:val="24"/>
              </w:rPr>
              <w:t>:</w:t>
            </w:r>
            <w:r w:rsidRPr="00173F65">
              <w:rPr>
                <w:rFonts w:eastAsia="仿宋_GB2312" w:hint="eastAsia"/>
                <w:bCs/>
                <w:color w:val="000000" w:themeColor="text1"/>
                <w:sz w:val="24"/>
              </w:rPr>
              <w:t>4</w:t>
            </w:r>
            <w:r w:rsidRPr="00173F65">
              <w:rPr>
                <w:rFonts w:eastAsia="仿宋_GB2312"/>
                <w:bCs/>
                <w:color w:val="000000" w:themeColor="text1"/>
                <w:sz w:val="24"/>
              </w:rPr>
              <w:t>0</w:t>
            </w:r>
          </w:p>
        </w:tc>
        <w:tc>
          <w:tcPr>
            <w:tcW w:w="4984" w:type="dxa"/>
            <w:vAlign w:val="bottom"/>
          </w:tcPr>
          <w:p w:rsidR="009D4F7E" w:rsidRPr="00173F65" w:rsidRDefault="009D4F7E" w:rsidP="004143FF">
            <w:pPr>
              <w:spacing w:line="440" w:lineRule="exact"/>
              <w:rPr>
                <w:rFonts w:eastAsia="仿宋_GB2312"/>
                <w:bCs/>
                <w:color w:val="000000" w:themeColor="text1"/>
                <w:sz w:val="24"/>
              </w:rPr>
            </w:pPr>
            <w:r w:rsidRPr="00173F65">
              <w:rPr>
                <w:rFonts w:eastAsia="仿宋_GB2312"/>
                <w:bCs/>
                <w:color w:val="000000" w:themeColor="text1"/>
                <w:sz w:val="24"/>
              </w:rPr>
              <w:t>中央民族大学</w:t>
            </w:r>
            <w:r w:rsidRPr="00173F65">
              <w:rPr>
                <w:rFonts w:eastAsia="仿宋_GB2312" w:hint="eastAsia"/>
                <w:bCs/>
                <w:color w:val="000000" w:themeColor="text1"/>
                <w:sz w:val="24"/>
              </w:rPr>
              <w:t>药学院庞宗然教授</w:t>
            </w:r>
          </w:p>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民族医药防治重大疾病经典方剂安全性和有效性研究方案与标准操作规程</w:t>
            </w:r>
          </w:p>
        </w:tc>
        <w:tc>
          <w:tcPr>
            <w:tcW w:w="1286" w:type="dxa"/>
            <w:vMerge/>
          </w:tcPr>
          <w:p w:rsidR="009D4F7E" w:rsidRPr="00173F65" w:rsidRDefault="009D4F7E" w:rsidP="004143FF">
            <w:pPr>
              <w:spacing w:line="440" w:lineRule="exact"/>
              <w:rPr>
                <w:rFonts w:eastAsia="仿宋_GB2312"/>
                <w:bCs/>
                <w:color w:val="000000" w:themeColor="text1"/>
                <w:sz w:val="24"/>
              </w:rPr>
            </w:pPr>
          </w:p>
        </w:tc>
      </w:tr>
      <w:tr w:rsidR="009D4F7E" w:rsidRPr="00173F65" w:rsidTr="004143FF">
        <w:trPr>
          <w:trHeight w:val="454"/>
          <w:jc w:val="center"/>
        </w:trPr>
        <w:tc>
          <w:tcPr>
            <w:tcW w:w="519" w:type="dxa"/>
            <w:vMerge/>
            <w:vAlign w:val="center"/>
          </w:tcPr>
          <w:p w:rsidR="009D4F7E" w:rsidRPr="00173F65" w:rsidRDefault="009D4F7E" w:rsidP="004143FF">
            <w:pPr>
              <w:spacing w:line="440" w:lineRule="exact"/>
              <w:rPr>
                <w:rFonts w:eastAsia="仿宋_GB2312"/>
                <w:bCs/>
                <w:color w:val="000000" w:themeColor="text1"/>
                <w:sz w:val="24"/>
              </w:rPr>
            </w:pPr>
          </w:p>
        </w:tc>
        <w:tc>
          <w:tcPr>
            <w:tcW w:w="1507"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1</w:t>
            </w:r>
            <w:r w:rsidRPr="00173F65">
              <w:rPr>
                <w:rFonts w:eastAsia="仿宋_GB2312" w:hint="eastAsia"/>
                <w:bCs/>
                <w:color w:val="000000" w:themeColor="text1"/>
                <w:sz w:val="24"/>
              </w:rPr>
              <w:t>7</w:t>
            </w:r>
            <w:r w:rsidRPr="00173F65">
              <w:rPr>
                <w:rFonts w:eastAsia="仿宋_GB2312"/>
                <w:bCs/>
                <w:color w:val="000000" w:themeColor="text1"/>
                <w:sz w:val="24"/>
              </w:rPr>
              <w:t>:</w:t>
            </w:r>
            <w:r w:rsidRPr="00173F65">
              <w:rPr>
                <w:rFonts w:eastAsia="仿宋_GB2312" w:hint="eastAsia"/>
                <w:bCs/>
                <w:color w:val="000000" w:themeColor="text1"/>
                <w:sz w:val="24"/>
              </w:rPr>
              <w:t>4</w:t>
            </w:r>
            <w:r w:rsidRPr="00173F65">
              <w:rPr>
                <w:rFonts w:eastAsia="仿宋_GB2312"/>
                <w:bCs/>
                <w:color w:val="000000" w:themeColor="text1"/>
                <w:sz w:val="24"/>
              </w:rPr>
              <w:t>0~1</w:t>
            </w:r>
            <w:r w:rsidRPr="00173F65">
              <w:rPr>
                <w:rFonts w:eastAsia="仿宋_GB2312" w:hint="eastAsia"/>
                <w:bCs/>
                <w:color w:val="000000" w:themeColor="text1"/>
                <w:sz w:val="24"/>
              </w:rPr>
              <w:t>8</w:t>
            </w:r>
            <w:r w:rsidRPr="00173F65">
              <w:rPr>
                <w:rFonts w:eastAsia="仿宋_GB2312"/>
                <w:bCs/>
                <w:color w:val="000000" w:themeColor="text1"/>
                <w:sz w:val="24"/>
              </w:rPr>
              <w:t>:</w:t>
            </w:r>
            <w:r w:rsidRPr="00173F65">
              <w:rPr>
                <w:rFonts w:eastAsia="仿宋_GB2312" w:hint="eastAsia"/>
                <w:bCs/>
                <w:color w:val="000000" w:themeColor="text1"/>
                <w:sz w:val="24"/>
              </w:rPr>
              <w:t>0</w:t>
            </w:r>
            <w:r w:rsidRPr="00173F65">
              <w:rPr>
                <w:rFonts w:eastAsia="仿宋_GB2312"/>
                <w:bCs/>
                <w:color w:val="000000" w:themeColor="text1"/>
                <w:sz w:val="24"/>
              </w:rPr>
              <w:t>0</w:t>
            </w:r>
          </w:p>
        </w:tc>
        <w:tc>
          <w:tcPr>
            <w:tcW w:w="4984" w:type="dxa"/>
            <w:vAlign w:val="bottom"/>
          </w:tcPr>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新疆维吾尔自治区维吾尔医药研究所斯拉甫·艾白教授</w:t>
            </w:r>
          </w:p>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从临床角度确定少数民族药适应症的定位</w:t>
            </w:r>
          </w:p>
        </w:tc>
        <w:tc>
          <w:tcPr>
            <w:tcW w:w="1286" w:type="dxa"/>
            <w:vMerge/>
          </w:tcPr>
          <w:p w:rsidR="009D4F7E" w:rsidRPr="00173F65" w:rsidRDefault="009D4F7E" w:rsidP="004143FF">
            <w:pPr>
              <w:spacing w:line="440" w:lineRule="exact"/>
              <w:rPr>
                <w:rFonts w:eastAsia="仿宋_GB2312"/>
                <w:bCs/>
                <w:color w:val="000000" w:themeColor="text1"/>
                <w:sz w:val="24"/>
              </w:rPr>
            </w:pPr>
          </w:p>
        </w:tc>
      </w:tr>
      <w:tr w:rsidR="009D4F7E" w:rsidRPr="00173F65" w:rsidTr="004143FF">
        <w:trPr>
          <w:trHeight w:val="454"/>
          <w:jc w:val="center"/>
        </w:trPr>
        <w:tc>
          <w:tcPr>
            <w:tcW w:w="519" w:type="dxa"/>
            <w:vMerge w:val="restart"/>
            <w:vAlign w:val="center"/>
          </w:tcPr>
          <w:p w:rsidR="009D4F7E" w:rsidRPr="00173F65" w:rsidRDefault="009D4F7E" w:rsidP="004143FF">
            <w:pPr>
              <w:spacing w:line="440" w:lineRule="exact"/>
              <w:jc w:val="center"/>
              <w:rPr>
                <w:rFonts w:eastAsia="仿宋_GB2312"/>
                <w:bCs/>
                <w:color w:val="000000" w:themeColor="text1"/>
                <w:sz w:val="24"/>
              </w:rPr>
            </w:pPr>
          </w:p>
          <w:p w:rsidR="009D4F7E" w:rsidRPr="00173F65" w:rsidRDefault="009D4F7E" w:rsidP="004143FF">
            <w:pPr>
              <w:spacing w:line="440" w:lineRule="exact"/>
              <w:jc w:val="center"/>
              <w:rPr>
                <w:rFonts w:eastAsia="仿宋_GB2312"/>
                <w:bCs/>
                <w:color w:val="000000" w:themeColor="text1"/>
                <w:sz w:val="24"/>
              </w:rPr>
            </w:pPr>
          </w:p>
          <w:p w:rsidR="009D4F7E" w:rsidRPr="00173F65" w:rsidRDefault="009D4F7E" w:rsidP="004143FF">
            <w:pPr>
              <w:spacing w:line="440" w:lineRule="exact"/>
              <w:jc w:val="center"/>
              <w:rPr>
                <w:rFonts w:eastAsia="仿宋_GB2312"/>
                <w:bCs/>
                <w:color w:val="000000" w:themeColor="text1"/>
                <w:sz w:val="24"/>
              </w:rPr>
            </w:pPr>
          </w:p>
          <w:p w:rsidR="009D4F7E" w:rsidRPr="00173F65" w:rsidRDefault="009D4F7E" w:rsidP="004143FF">
            <w:pPr>
              <w:spacing w:line="440" w:lineRule="exact"/>
              <w:jc w:val="center"/>
              <w:rPr>
                <w:rFonts w:eastAsia="仿宋_GB2312"/>
                <w:bCs/>
                <w:color w:val="000000" w:themeColor="text1"/>
                <w:sz w:val="24"/>
              </w:rPr>
            </w:pPr>
          </w:p>
          <w:p w:rsidR="009D4F7E" w:rsidRPr="00173F65" w:rsidRDefault="009D4F7E" w:rsidP="004143FF">
            <w:pPr>
              <w:spacing w:line="440" w:lineRule="exact"/>
              <w:jc w:val="center"/>
              <w:rPr>
                <w:rFonts w:eastAsia="仿宋_GB2312"/>
                <w:bCs/>
                <w:color w:val="000000" w:themeColor="text1"/>
                <w:sz w:val="24"/>
              </w:rPr>
            </w:pPr>
          </w:p>
          <w:p w:rsidR="009D4F7E" w:rsidRPr="00173F65" w:rsidRDefault="009D4F7E" w:rsidP="004143FF">
            <w:pPr>
              <w:spacing w:line="440" w:lineRule="exact"/>
              <w:jc w:val="center"/>
              <w:rPr>
                <w:rFonts w:eastAsia="仿宋_GB2312"/>
                <w:bCs/>
                <w:color w:val="000000" w:themeColor="text1"/>
                <w:sz w:val="24"/>
              </w:rPr>
            </w:pPr>
          </w:p>
          <w:p w:rsidR="009D4F7E" w:rsidRPr="00173F65" w:rsidRDefault="009D4F7E" w:rsidP="004143FF">
            <w:pPr>
              <w:spacing w:line="440" w:lineRule="exact"/>
              <w:jc w:val="center"/>
              <w:rPr>
                <w:rFonts w:eastAsia="仿宋_GB2312"/>
                <w:bCs/>
                <w:color w:val="000000" w:themeColor="text1"/>
                <w:sz w:val="24"/>
              </w:rPr>
            </w:pPr>
          </w:p>
          <w:p w:rsidR="009D4F7E" w:rsidRPr="00173F65" w:rsidRDefault="009D4F7E" w:rsidP="004143FF">
            <w:pPr>
              <w:spacing w:line="440" w:lineRule="exact"/>
              <w:jc w:val="center"/>
              <w:rPr>
                <w:rFonts w:eastAsia="仿宋_GB2312"/>
                <w:bCs/>
                <w:color w:val="000000" w:themeColor="text1"/>
                <w:sz w:val="24"/>
              </w:rPr>
            </w:pPr>
          </w:p>
          <w:p w:rsidR="009D4F7E" w:rsidRPr="00173F65" w:rsidRDefault="009D4F7E" w:rsidP="004143FF">
            <w:pPr>
              <w:spacing w:line="440" w:lineRule="exact"/>
              <w:jc w:val="center"/>
              <w:rPr>
                <w:rFonts w:eastAsia="仿宋_GB2312"/>
                <w:bCs/>
                <w:color w:val="000000" w:themeColor="text1"/>
                <w:sz w:val="24"/>
              </w:rPr>
            </w:pPr>
          </w:p>
          <w:p w:rsidR="009D4F7E" w:rsidRPr="00173F65" w:rsidRDefault="009D4F7E" w:rsidP="004143FF">
            <w:pPr>
              <w:spacing w:line="440" w:lineRule="exact"/>
              <w:jc w:val="center"/>
              <w:rPr>
                <w:rFonts w:eastAsia="仿宋_GB2312"/>
                <w:bCs/>
                <w:color w:val="000000" w:themeColor="text1"/>
                <w:sz w:val="24"/>
              </w:rPr>
            </w:pPr>
          </w:p>
          <w:p w:rsidR="009D4F7E" w:rsidRPr="00173F65" w:rsidRDefault="009D4F7E" w:rsidP="004143FF">
            <w:pPr>
              <w:spacing w:line="440" w:lineRule="exact"/>
              <w:jc w:val="center"/>
              <w:rPr>
                <w:rFonts w:eastAsia="仿宋_GB2312"/>
                <w:bCs/>
                <w:color w:val="000000" w:themeColor="text1"/>
                <w:sz w:val="24"/>
              </w:rPr>
            </w:pPr>
          </w:p>
          <w:p w:rsidR="009D4F7E" w:rsidRPr="00173F65" w:rsidRDefault="009D4F7E" w:rsidP="004143FF">
            <w:pPr>
              <w:spacing w:line="440" w:lineRule="exact"/>
              <w:jc w:val="center"/>
              <w:rPr>
                <w:rFonts w:eastAsia="仿宋_GB2312"/>
                <w:bCs/>
                <w:color w:val="000000" w:themeColor="text1"/>
                <w:sz w:val="24"/>
              </w:rPr>
            </w:pPr>
          </w:p>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10</w:t>
            </w:r>
            <w:r w:rsidRPr="00173F65">
              <w:rPr>
                <w:rFonts w:eastAsia="仿宋_GB2312"/>
                <w:bCs/>
                <w:color w:val="000000" w:themeColor="text1"/>
                <w:sz w:val="24"/>
              </w:rPr>
              <w:t>月</w:t>
            </w:r>
            <w:r w:rsidRPr="00173F65">
              <w:rPr>
                <w:rFonts w:eastAsia="仿宋_GB2312"/>
                <w:bCs/>
                <w:color w:val="000000" w:themeColor="text1"/>
                <w:sz w:val="24"/>
              </w:rPr>
              <w:t>22</w:t>
            </w:r>
            <w:r w:rsidRPr="00173F65">
              <w:rPr>
                <w:rFonts w:eastAsia="仿宋_GB2312"/>
                <w:bCs/>
                <w:color w:val="000000" w:themeColor="text1"/>
                <w:sz w:val="24"/>
              </w:rPr>
              <w:t>日</w:t>
            </w:r>
          </w:p>
          <w:p w:rsidR="009D4F7E" w:rsidRPr="00173F65" w:rsidRDefault="009D4F7E" w:rsidP="004143FF">
            <w:pPr>
              <w:spacing w:line="440" w:lineRule="exact"/>
              <w:jc w:val="center"/>
              <w:rPr>
                <w:rFonts w:eastAsia="仿宋_GB2312"/>
                <w:color w:val="000000" w:themeColor="text1"/>
                <w:sz w:val="24"/>
              </w:rPr>
            </w:pPr>
            <w:r w:rsidRPr="00173F65">
              <w:rPr>
                <w:rFonts w:eastAsia="仿宋_GB2312" w:hint="eastAsia"/>
                <w:color w:val="000000" w:themeColor="text1"/>
                <w:sz w:val="24"/>
              </w:rPr>
              <w:lastRenderedPageBreak/>
              <w:t>上午</w:t>
            </w:r>
          </w:p>
        </w:tc>
        <w:tc>
          <w:tcPr>
            <w:tcW w:w="7777" w:type="dxa"/>
            <w:gridSpan w:val="3"/>
            <w:vAlign w:val="center"/>
          </w:tcPr>
          <w:p w:rsidR="009D4F7E" w:rsidRPr="00173F65" w:rsidRDefault="009D4F7E" w:rsidP="004143FF">
            <w:pPr>
              <w:spacing w:line="500" w:lineRule="exact"/>
              <w:jc w:val="center"/>
              <w:rPr>
                <w:rFonts w:eastAsia="仿宋_GB2312"/>
                <w:b/>
                <w:color w:val="000000" w:themeColor="text1"/>
                <w:sz w:val="24"/>
              </w:rPr>
            </w:pPr>
            <w:r w:rsidRPr="00173F65">
              <w:rPr>
                <w:rFonts w:eastAsia="仿宋_GB2312"/>
                <w:b/>
                <w:color w:val="000000" w:themeColor="text1"/>
                <w:sz w:val="24"/>
              </w:rPr>
              <w:lastRenderedPageBreak/>
              <w:t>第</w:t>
            </w:r>
            <w:r w:rsidR="000A4A47" w:rsidRPr="00173F65">
              <w:rPr>
                <w:rFonts w:eastAsia="仿宋_GB2312" w:hint="eastAsia"/>
                <w:b/>
                <w:color w:val="000000" w:themeColor="text1"/>
                <w:sz w:val="24"/>
              </w:rPr>
              <w:t>二</w:t>
            </w:r>
            <w:r w:rsidRPr="00173F65">
              <w:rPr>
                <w:rFonts w:eastAsia="仿宋_GB2312"/>
                <w:b/>
                <w:color w:val="000000" w:themeColor="text1"/>
                <w:sz w:val="24"/>
              </w:rPr>
              <w:t>单元</w:t>
            </w:r>
            <w:r w:rsidR="00060C10" w:rsidRPr="00E37F7A">
              <w:rPr>
                <w:rFonts w:eastAsia="仿宋_GB2312" w:hint="eastAsia"/>
                <w:b/>
                <w:color w:val="000000" w:themeColor="text1"/>
                <w:sz w:val="24"/>
              </w:rPr>
              <w:t>少数</w:t>
            </w:r>
            <w:r w:rsidRPr="00173F65">
              <w:rPr>
                <w:rFonts w:eastAsia="仿宋_GB2312" w:hint="eastAsia"/>
                <w:b/>
                <w:color w:val="000000" w:themeColor="text1"/>
                <w:sz w:val="24"/>
              </w:rPr>
              <w:t>民族医药产业实践与发展</w:t>
            </w:r>
          </w:p>
        </w:tc>
      </w:tr>
      <w:tr w:rsidR="009D4F7E" w:rsidRPr="00173F65" w:rsidTr="004143FF">
        <w:trPr>
          <w:trHeight w:val="454"/>
          <w:jc w:val="center"/>
        </w:trPr>
        <w:tc>
          <w:tcPr>
            <w:tcW w:w="519" w:type="dxa"/>
            <w:vMerge/>
            <w:vAlign w:val="center"/>
          </w:tcPr>
          <w:p w:rsidR="009D4F7E" w:rsidRPr="00173F65" w:rsidRDefault="009D4F7E" w:rsidP="004143FF">
            <w:pPr>
              <w:spacing w:line="440" w:lineRule="exact"/>
              <w:rPr>
                <w:rFonts w:eastAsia="仿宋_GB2312"/>
                <w:bCs/>
                <w:color w:val="000000" w:themeColor="text1"/>
                <w:sz w:val="24"/>
              </w:rPr>
            </w:pPr>
          </w:p>
        </w:tc>
        <w:tc>
          <w:tcPr>
            <w:tcW w:w="1507"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8:30~8:50</w:t>
            </w:r>
          </w:p>
        </w:tc>
        <w:tc>
          <w:tcPr>
            <w:tcW w:w="4984" w:type="dxa"/>
            <w:vAlign w:val="center"/>
          </w:tcPr>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巴基斯坦科学院</w:t>
            </w:r>
            <w:r w:rsidRPr="00173F65">
              <w:rPr>
                <w:rFonts w:eastAsia="仿宋_GB2312" w:hint="eastAsia"/>
                <w:bCs/>
                <w:color w:val="000000" w:themeColor="text1"/>
                <w:sz w:val="24"/>
              </w:rPr>
              <w:t xml:space="preserve"> Atta-ur-Rahman</w:t>
            </w:r>
            <w:r w:rsidRPr="00173F65">
              <w:rPr>
                <w:rFonts w:eastAsia="仿宋_GB2312" w:hint="eastAsia"/>
                <w:bCs/>
                <w:color w:val="000000" w:themeColor="text1"/>
                <w:sz w:val="24"/>
              </w:rPr>
              <w:t>教授</w:t>
            </w:r>
          </w:p>
          <w:p w:rsidR="009D4F7E" w:rsidRPr="00173F65" w:rsidRDefault="009D4F7E" w:rsidP="004143FF">
            <w:pPr>
              <w:pStyle w:val="30"/>
              <w:spacing w:line="440" w:lineRule="exact"/>
              <w:ind w:leftChars="-20" w:left="-1" w:right="23" w:hangingChars="17" w:hanging="41"/>
              <w:jc w:val="left"/>
              <w:rPr>
                <w:bCs/>
                <w:color w:val="000000" w:themeColor="text1"/>
                <w:sz w:val="24"/>
                <w:szCs w:val="24"/>
              </w:rPr>
            </w:pPr>
            <w:r w:rsidRPr="00173F65">
              <w:rPr>
                <w:rFonts w:hint="eastAsia"/>
                <w:bCs/>
                <w:color w:val="000000" w:themeColor="text1"/>
                <w:sz w:val="24"/>
              </w:rPr>
              <w:t>天然产物</w:t>
            </w:r>
            <w:r w:rsidRPr="00173F65">
              <w:rPr>
                <w:bCs/>
                <w:color w:val="000000" w:themeColor="text1"/>
                <w:sz w:val="24"/>
              </w:rPr>
              <w:t>研究进展</w:t>
            </w:r>
          </w:p>
        </w:tc>
        <w:tc>
          <w:tcPr>
            <w:tcW w:w="1286" w:type="dxa"/>
            <w:vMerge w:val="restart"/>
            <w:vAlign w:val="center"/>
          </w:tcPr>
          <w:p w:rsidR="009D4F7E" w:rsidRPr="00173F65" w:rsidRDefault="009D4F7E" w:rsidP="004143FF">
            <w:pPr>
              <w:pStyle w:val="30"/>
              <w:spacing w:line="440" w:lineRule="exact"/>
              <w:ind w:leftChars="-20" w:left="-1" w:right="23" w:hangingChars="17" w:hanging="41"/>
              <w:jc w:val="center"/>
              <w:rPr>
                <w:bCs/>
                <w:color w:val="000000" w:themeColor="text1"/>
                <w:sz w:val="24"/>
                <w:szCs w:val="24"/>
              </w:rPr>
            </w:pPr>
            <w:r w:rsidRPr="00173F65">
              <w:rPr>
                <w:rFonts w:hint="eastAsia"/>
                <w:bCs/>
                <w:color w:val="000000" w:themeColor="text1"/>
                <w:sz w:val="24"/>
                <w:szCs w:val="24"/>
              </w:rPr>
              <w:t>蔡少青</w:t>
            </w:r>
          </w:p>
          <w:p w:rsidR="009D4F7E" w:rsidRPr="00173F65" w:rsidRDefault="009D4F7E" w:rsidP="004143FF">
            <w:pPr>
              <w:pStyle w:val="30"/>
              <w:spacing w:line="440" w:lineRule="exact"/>
              <w:ind w:leftChars="-20" w:left="-1" w:right="23" w:hangingChars="17" w:hanging="41"/>
              <w:jc w:val="center"/>
              <w:rPr>
                <w:bCs/>
                <w:color w:val="000000" w:themeColor="text1"/>
                <w:sz w:val="24"/>
              </w:rPr>
            </w:pPr>
            <w:r w:rsidRPr="00173F65">
              <w:rPr>
                <w:rFonts w:hint="eastAsia"/>
                <w:bCs/>
                <w:color w:val="000000" w:themeColor="text1"/>
                <w:sz w:val="24"/>
                <w:szCs w:val="24"/>
              </w:rPr>
              <w:t>钟国跃</w:t>
            </w:r>
          </w:p>
        </w:tc>
      </w:tr>
      <w:tr w:rsidR="009D4F7E" w:rsidRPr="00173F65" w:rsidTr="004143FF">
        <w:trPr>
          <w:trHeight w:val="454"/>
          <w:jc w:val="center"/>
        </w:trPr>
        <w:tc>
          <w:tcPr>
            <w:tcW w:w="519" w:type="dxa"/>
            <w:vMerge/>
            <w:vAlign w:val="center"/>
          </w:tcPr>
          <w:p w:rsidR="009D4F7E" w:rsidRPr="00173F65" w:rsidRDefault="009D4F7E" w:rsidP="004143FF">
            <w:pPr>
              <w:spacing w:line="440" w:lineRule="exact"/>
              <w:rPr>
                <w:rFonts w:eastAsia="仿宋_GB2312"/>
                <w:bCs/>
                <w:color w:val="000000" w:themeColor="text1"/>
                <w:sz w:val="24"/>
              </w:rPr>
            </w:pPr>
          </w:p>
        </w:tc>
        <w:tc>
          <w:tcPr>
            <w:tcW w:w="1507"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8:50~9:10</w:t>
            </w:r>
          </w:p>
        </w:tc>
        <w:tc>
          <w:tcPr>
            <w:tcW w:w="4984" w:type="dxa"/>
            <w:vAlign w:val="center"/>
          </w:tcPr>
          <w:p w:rsidR="009D4F7E" w:rsidRPr="00173F65" w:rsidRDefault="009D4F7E" w:rsidP="004143FF">
            <w:pPr>
              <w:spacing w:line="440" w:lineRule="exact"/>
              <w:rPr>
                <w:rFonts w:eastAsia="仿宋_GB2312"/>
                <w:color w:val="000000" w:themeColor="text1"/>
                <w:sz w:val="24"/>
              </w:rPr>
            </w:pPr>
            <w:r w:rsidRPr="00173F65">
              <w:rPr>
                <w:rFonts w:eastAsia="仿宋_GB2312" w:hint="eastAsia"/>
                <w:color w:val="000000" w:themeColor="text1"/>
                <w:sz w:val="24"/>
              </w:rPr>
              <w:t>北京大学天然药物及仿生药物国家重点实验室蔡少青教授</w:t>
            </w:r>
          </w:p>
          <w:p w:rsidR="009D4F7E" w:rsidRPr="00173F65" w:rsidRDefault="009D4F7E" w:rsidP="004143FF">
            <w:pPr>
              <w:spacing w:line="440" w:lineRule="exact"/>
              <w:rPr>
                <w:bCs/>
                <w:color w:val="000000" w:themeColor="text1"/>
                <w:sz w:val="24"/>
              </w:rPr>
            </w:pPr>
            <w:r w:rsidRPr="00173F65">
              <w:rPr>
                <w:rFonts w:eastAsia="仿宋_GB2312" w:hint="eastAsia"/>
                <w:bCs/>
                <w:color w:val="000000" w:themeColor="text1"/>
                <w:sz w:val="24"/>
              </w:rPr>
              <w:t>中药药效物质“显效形式”“叠加作用”与中药质量控制新策略</w:t>
            </w:r>
          </w:p>
        </w:tc>
        <w:tc>
          <w:tcPr>
            <w:tcW w:w="1286" w:type="dxa"/>
            <w:vMerge/>
            <w:vAlign w:val="center"/>
          </w:tcPr>
          <w:p w:rsidR="009D4F7E" w:rsidRPr="00173F65" w:rsidRDefault="009D4F7E" w:rsidP="004143FF">
            <w:pPr>
              <w:spacing w:line="440" w:lineRule="exact"/>
              <w:rPr>
                <w:rFonts w:eastAsia="仿宋_GB2312"/>
                <w:bCs/>
                <w:color w:val="000000" w:themeColor="text1"/>
                <w:sz w:val="24"/>
              </w:rPr>
            </w:pPr>
          </w:p>
        </w:tc>
      </w:tr>
      <w:tr w:rsidR="009D4F7E" w:rsidRPr="00173F65" w:rsidTr="004143FF">
        <w:trPr>
          <w:trHeight w:val="454"/>
          <w:jc w:val="center"/>
        </w:trPr>
        <w:tc>
          <w:tcPr>
            <w:tcW w:w="519" w:type="dxa"/>
            <w:vMerge/>
            <w:vAlign w:val="center"/>
          </w:tcPr>
          <w:p w:rsidR="009D4F7E" w:rsidRPr="00173F65" w:rsidRDefault="009D4F7E" w:rsidP="004143FF">
            <w:pPr>
              <w:spacing w:line="440" w:lineRule="exact"/>
              <w:rPr>
                <w:rFonts w:eastAsia="仿宋_GB2312"/>
                <w:bCs/>
                <w:color w:val="000000" w:themeColor="text1"/>
                <w:sz w:val="24"/>
              </w:rPr>
            </w:pPr>
          </w:p>
        </w:tc>
        <w:tc>
          <w:tcPr>
            <w:tcW w:w="1507"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9:10~9:30</w:t>
            </w:r>
          </w:p>
        </w:tc>
        <w:tc>
          <w:tcPr>
            <w:tcW w:w="4984" w:type="dxa"/>
            <w:vAlign w:val="center"/>
          </w:tcPr>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国家药典委员会民族医药专委会主任、</w:t>
            </w:r>
            <w:r w:rsidRPr="00173F65">
              <w:rPr>
                <w:rFonts w:eastAsia="仿宋_GB2312"/>
                <w:bCs/>
                <w:color w:val="000000" w:themeColor="text1"/>
                <w:sz w:val="24"/>
              </w:rPr>
              <w:t>江西中医药大学</w:t>
            </w:r>
            <w:r w:rsidRPr="00173F65">
              <w:rPr>
                <w:rFonts w:eastAsia="仿宋_GB2312" w:hint="eastAsia"/>
                <w:bCs/>
                <w:color w:val="000000" w:themeColor="text1"/>
                <w:sz w:val="24"/>
              </w:rPr>
              <w:t>中药资源与民族药研究中心钟国跃教授</w:t>
            </w:r>
          </w:p>
          <w:p w:rsidR="009D4F7E" w:rsidRPr="00173F65" w:rsidRDefault="009D4F7E" w:rsidP="004143FF">
            <w:pPr>
              <w:spacing w:line="440" w:lineRule="exact"/>
              <w:rPr>
                <w:bCs/>
                <w:color w:val="000000" w:themeColor="text1"/>
                <w:sz w:val="24"/>
              </w:rPr>
            </w:pPr>
            <w:r w:rsidRPr="00173F65">
              <w:rPr>
                <w:rFonts w:eastAsia="仿宋_GB2312" w:hint="eastAsia"/>
                <w:bCs/>
                <w:color w:val="000000" w:themeColor="text1"/>
                <w:sz w:val="24"/>
              </w:rPr>
              <w:t>民族药标准概况与问题分析</w:t>
            </w:r>
          </w:p>
        </w:tc>
        <w:tc>
          <w:tcPr>
            <w:tcW w:w="1286" w:type="dxa"/>
            <w:vMerge/>
            <w:vAlign w:val="center"/>
          </w:tcPr>
          <w:p w:rsidR="009D4F7E" w:rsidRPr="00173F65" w:rsidRDefault="009D4F7E" w:rsidP="004143FF">
            <w:pPr>
              <w:spacing w:line="440" w:lineRule="exact"/>
              <w:rPr>
                <w:rFonts w:eastAsia="仿宋_GB2312"/>
                <w:bCs/>
                <w:color w:val="000000" w:themeColor="text1"/>
                <w:sz w:val="24"/>
              </w:rPr>
            </w:pPr>
          </w:p>
        </w:tc>
      </w:tr>
      <w:tr w:rsidR="009D4F7E" w:rsidRPr="00173F65" w:rsidTr="004143FF">
        <w:trPr>
          <w:trHeight w:val="454"/>
          <w:jc w:val="center"/>
        </w:trPr>
        <w:tc>
          <w:tcPr>
            <w:tcW w:w="519" w:type="dxa"/>
            <w:vMerge/>
            <w:vAlign w:val="center"/>
          </w:tcPr>
          <w:p w:rsidR="009D4F7E" w:rsidRPr="00173F65" w:rsidRDefault="009D4F7E" w:rsidP="004143FF">
            <w:pPr>
              <w:spacing w:line="440" w:lineRule="exact"/>
              <w:rPr>
                <w:rFonts w:eastAsia="仿宋_GB2312"/>
                <w:bCs/>
                <w:color w:val="000000" w:themeColor="text1"/>
                <w:sz w:val="24"/>
              </w:rPr>
            </w:pPr>
          </w:p>
        </w:tc>
        <w:tc>
          <w:tcPr>
            <w:tcW w:w="1507"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9:</w:t>
            </w:r>
            <w:r w:rsidRPr="00173F65">
              <w:rPr>
                <w:rFonts w:eastAsia="仿宋_GB2312" w:hint="eastAsia"/>
                <w:bCs/>
                <w:color w:val="000000" w:themeColor="text1"/>
                <w:sz w:val="24"/>
              </w:rPr>
              <w:t>3</w:t>
            </w:r>
            <w:r w:rsidRPr="00173F65">
              <w:rPr>
                <w:rFonts w:eastAsia="仿宋_GB2312"/>
                <w:bCs/>
                <w:color w:val="000000" w:themeColor="text1"/>
                <w:sz w:val="24"/>
              </w:rPr>
              <w:t>0~</w:t>
            </w:r>
            <w:r w:rsidRPr="00173F65">
              <w:rPr>
                <w:rFonts w:eastAsia="仿宋_GB2312" w:hint="eastAsia"/>
                <w:bCs/>
                <w:color w:val="000000" w:themeColor="text1"/>
                <w:sz w:val="24"/>
              </w:rPr>
              <w:t>9</w:t>
            </w:r>
            <w:r w:rsidRPr="00173F65">
              <w:rPr>
                <w:rFonts w:eastAsia="仿宋_GB2312"/>
                <w:bCs/>
                <w:color w:val="000000" w:themeColor="text1"/>
                <w:sz w:val="24"/>
              </w:rPr>
              <w:t>:</w:t>
            </w:r>
            <w:r w:rsidRPr="00173F65">
              <w:rPr>
                <w:rFonts w:eastAsia="仿宋_GB2312" w:hint="eastAsia"/>
                <w:bCs/>
                <w:color w:val="000000" w:themeColor="text1"/>
                <w:sz w:val="24"/>
              </w:rPr>
              <w:t>5</w:t>
            </w:r>
            <w:r w:rsidRPr="00173F65">
              <w:rPr>
                <w:rFonts w:eastAsia="仿宋_GB2312"/>
                <w:bCs/>
                <w:color w:val="000000" w:themeColor="text1"/>
                <w:sz w:val="24"/>
              </w:rPr>
              <w:t>0</w:t>
            </w:r>
          </w:p>
        </w:tc>
        <w:tc>
          <w:tcPr>
            <w:tcW w:w="4984" w:type="dxa"/>
            <w:vAlign w:val="center"/>
          </w:tcPr>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西藏藏医药大学米玛教授</w:t>
            </w:r>
          </w:p>
          <w:p w:rsidR="009D4F7E" w:rsidRPr="00173F65" w:rsidRDefault="009D4F7E" w:rsidP="004143FF">
            <w:pPr>
              <w:pStyle w:val="30"/>
              <w:spacing w:line="440" w:lineRule="exact"/>
              <w:ind w:leftChars="-20" w:left="-1" w:right="23" w:hangingChars="17" w:hanging="41"/>
              <w:jc w:val="left"/>
              <w:rPr>
                <w:bCs/>
                <w:color w:val="000000" w:themeColor="text1"/>
                <w:sz w:val="24"/>
                <w:szCs w:val="24"/>
              </w:rPr>
            </w:pPr>
            <w:r w:rsidRPr="00173F65">
              <w:rPr>
                <w:rFonts w:hint="eastAsia"/>
                <w:bCs/>
                <w:color w:val="000000" w:themeColor="text1"/>
                <w:sz w:val="24"/>
              </w:rPr>
              <w:t>藏医医药传统教育的特色与优势</w:t>
            </w:r>
          </w:p>
        </w:tc>
        <w:tc>
          <w:tcPr>
            <w:tcW w:w="1286" w:type="dxa"/>
            <w:vMerge/>
            <w:vAlign w:val="center"/>
          </w:tcPr>
          <w:p w:rsidR="009D4F7E" w:rsidRPr="00173F65" w:rsidRDefault="009D4F7E" w:rsidP="004143FF">
            <w:pPr>
              <w:spacing w:line="440" w:lineRule="exact"/>
              <w:rPr>
                <w:rFonts w:eastAsia="仿宋_GB2312"/>
                <w:bCs/>
                <w:color w:val="000000" w:themeColor="text1"/>
                <w:sz w:val="24"/>
              </w:rPr>
            </w:pPr>
          </w:p>
        </w:tc>
      </w:tr>
      <w:tr w:rsidR="009D4F7E" w:rsidRPr="00173F65" w:rsidTr="004143FF">
        <w:trPr>
          <w:trHeight w:val="454"/>
          <w:jc w:val="center"/>
        </w:trPr>
        <w:tc>
          <w:tcPr>
            <w:tcW w:w="519" w:type="dxa"/>
            <w:vMerge/>
            <w:vAlign w:val="center"/>
          </w:tcPr>
          <w:p w:rsidR="009D4F7E" w:rsidRPr="00173F65" w:rsidRDefault="009D4F7E" w:rsidP="004143FF">
            <w:pPr>
              <w:spacing w:line="440" w:lineRule="exact"/>
              <w:rPr>
                <w:rFonts w:eastAsia="仿宋_GB2312"/>
                <w:bCs/>
                <w:color w:val="000000" w:themeColor="text1"/>
                <w:sz w:val="24"/>
              </w:rPr>
            </w:pPr>
          </w:p>
        </w:tc>
        <w:tc>
          <w:tcPr>
            <w:tcW w:w="1507"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hint="eastAsia"/>
                <w:bCs/>
                <w:color w:val="000000" w:themeColor="text1"/>
                <w:sz w:val="24"/>
              </w:rPr>
              <w:t>9</w:t>
            </w:r>
            <w:r w:rsidRPr="00173F65">
              <w:rPr>
                <w:rFonts w:eastAsia="仿宋_GB2312"/>
                <w:bCs/>
                <w:color w:val="000000" w:themeColor="text1"/>
                <w:sz w:val="24"/>
              </w:rPr>
              <w:t>:</w:t>
            </w:r>
            <w:r w:rsidRPr="00173F65">
              <w:rPr>
                <w:rFonts w:eastAsia="仿宋_GB2312" w:hint="eastAsia"/>
                <w:bCs/>
                <w:color w:val="000000" w:themeColor="text1"/>
                <w:sz w:val="24"/>
              </w:rPr>
              <w:t>5</w:t>
            </w:r>
            <w:r w:rsidRPr="00173F65">
              <w:rPr>
                <w:rFonts w:eastAsia="仿宋_GB2312"/>
                <w:bCs/>
                <w:color w:val="000000" w:themeColor="text1"/>
                <w:sz w:val="24"/>
              </w:rPr>
              <w:t>0~10:</w:t>
            </w:r>
            <w:r w:rsidRPr="00173F65">
              <w:rPr>
                <w:rFonts w:eastAsia="仿宋_GB2312" w:hint="eastAsia"/>
                <w:bCs/>
                <w:color w:val="000000" w:themeColor="text1"/>
                <w:sz w:val="24"/>
              </w:rPr>
              <w:t>10</w:t>
            </w:r>
          </w:p>
        </w:tc>
        <w:tc>
          <w:tcPr>
            <w:tcW w:w="4984" w:type="dxa"/>
            <w:vAlign w:val="center"/>
          </w:tcPr>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青海金诃藏药集团董事长、青海藏医药研究院多杰教授</w:t>
            </w:r>
          </w:p>
          <w:p w:rsidR="009D4F7E" w:rsidRPr="00173F65" w:rsidRDefault="009D4F7E" w:rsidP="004143FF">
            <w:pPr>
              <w:spacing w:line="440" w:lineRule="exact"/>
              <w:rPr>
                <w:bCs/>
                <w:color w:val="000000" w:themeColor="text1"/>
                <w:sz w:val="24"/>
              </w:rPr>
            </w:pPr>
            <w:r w:rsidRPr="00173F65">
              <w:rPr>
                <w:rFonts w:eastAsia="仿宋_GB2312" w:hint="eastAsia"/>
                <w:bCs/>
                <w:color w:val="000000" w:themeColor="text1"/>
                <w:sz w:val="24"/>
              </w:rPr>
              <w:t>建好创新平台，支撑产业发展</w:t>
            </w:r>
          </w:p>
        </w:tc>
        <w:tc>
          <w:tcPr>
            <w:tcW w:w="1286" w:type="dxa"/>
            <w:vMerge/>
            <w:vAlign w:val="center"/>
          </w:tcPr>
          <w:p w:rsidR="009D4F7E" w:rsidRPr="00173F65" w:rsidRDefault="009D4F7E" w:rsidP="004143FF">
            <w:pPr>
              <w:spacing w:line="440" w:lineRule="exact"/>
              <w:rPr>
                <w:rFonts w:eastAsia="仿宋_GB2312"/>
                <w:bCs/>
                <w:color w:val="000000" w:themeColor="text1"/>
                <w:sz w:val="24"/>
              </w:rPr>
            </w:pPr>
          </w:p>
        </w:tc>
      </w:tr>
      <w:tr w:rsidR="009D4F7E" w:rsidRPr="00173F65" w:rsidTr="004143FF">
        <w:trPr>
          <w:trHeight w:val="454"/>
          <w:jc w:val="center"/>
        </w:trPr>
        <w:tc>
          <w:tcPr>
            <w:tcW w:w="519" w:type="dxa"/>
            <w:vMerge/>
            <w:vAlign w:val="center"/>
          </w:tcPr>
          <w:p w:rsidR="009D4F7E" w:rsidRPr="00173F65" w:rsidRDefault="009D4F7E" w:rsidP="004143FF">
            <w:pPr>
              <w:spacing w:line="440" w:lineRule="exact"/>
              <w:rPr>
                <w:rFonts w:eastAsia="仿宋_GB2312"/>
                <w:bCs/>
                <w:color w:val="000000" w:themeColor="text1"/>
                <w:sz w:val="24"/>
              </w:rPr>
            </w:pPr>
          </w:p>
        </w:tc>
        <w:tc>
          <w:tcPr>
            <w:tcW w:w="1507"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10:</w:t>
            </w:r>
            <w:r w:rsidRPr="00173F65">
              <w:rPr>
                <w:rFonts w:eastAsia="仿宋_GB2312" w:hint="eastAsia"/>
                <w:bCs/>
                <w:color w:val="000000" w:themeColor="text1"/>
                <w:sz w:val="24"/>
              </w:rPr>
              <w:t>10</w:t>
            </w:r>
            <w:r w:rsidRPr="00173F65">
              <w:rPr>
                <w:rFonts w:eastAsia="仿宋_GB2312"/>
                <w:bCs/>
                <w:color w:val="000000" w:themeColor="text1"/>
                <w:sz w:val="24"/>
              </w:rPr>
              <w:t>~10:</w:t>
            </w:r>
            <w:r w:rsidRPr="00173F65">
              <w:rPr>
                <w:rFonts w:eastAsia="仿宋_GB2312" w:hint="eastAsia"/>
                <w:bCs/>
                <w:color w:val="000000" w:themeColor="text1"/>
                <w:sz w:val="24"/>
              </w:rPr>
              <w:t>20</w:t>
            </w:r>
          </w:p>
        </w:tc>
        <w:tc>
          <w:tcPr>
            <w:tcW w:w="6270" w:type="dxa"/>
            <w:gridSpan w:val="2"/>
            <w:tcBorders>
              <w:top w:val="single" w:sz="4" w:space="0" w:color="auto"/>
              <w:bottom w:val="single" w:sz="4" w:space="0" w:color="auto"/>
            </w:tcBorders>
            <w:vAlign w:val="center"/>
          </w:tcPr>
          <w:p w:rsidR="009D4F7E" w:rsidRPr="00173F65" w:rsidRDefault="009D4F7E" w:rsidP="004143FF">
            <w:pPr>
              <w:spacing w:line="440" w:lineRule="exact"/>
              <w:rPr>
                <w:rFonts w:eastAsia="仿宋_GB2312"/>
                <w:bCs/>
                <w:color w:val="000000" w:themeColor="text1"/>
                <w:sz w:val="24"/>
              </w:rPr>
            </w:pPr>
            <w:r w:rsidRPr="00173F65">
              <w:rPr>
                <w:rFonts w:eastAsia="仿宋_GB2312"/>
                <w:bCs/>
                <w:color w:val="000000" w:themeColor="text1"/>
                <w:sz w:val="24"/>
              </w:rPr>
              <w:t>休息</w:t>
            </w:r>
          </w:p>
        </w:tc>
      </w:tr>
      <w:tr w:rsidR="009D4F7E" w:rsidRPr="00173F65" w:rsidTr="004143FF">
        <w:trPr>
          <w:trHeight w:val="454"/>
          <w:jc w:val="center"/>
        </w:trPr>
        <w:tc>
          <w:tcPr>
            <w:tcW w:w="519" w:type="dxa"/>
            <w:vMerge/>
            <w:vAlign w:val="center"/>
          </w:tcPr>
          <w:p w:rsidR="009D4F7E" w:rsidRPr="00173F65" w:rsidRDefault="009D4F7E" w:rsidP="004143FF">
            <w:pPr>
              <w:spacing w:line="440" w:lineRule="exact"/>
              <w:rPr>
                <w:rFonts w:eastAsia="仿宋_GB2312"/>
                <w:bCs/>
                <w:color w:val="000000" w:themeColor="text1"/>
                <w:sz w:val="24"/>
              </w:rPr>
            </w:pPr>
          </w:p>
        </w:tc>
        <w:tc>
          <w:tcPr>
            <w:tcW w:w="1507"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10:</w:t>
            </w:r>
            <w:r w:rsidRPr="00173F65">
              <w:rPr>
                <w:rFonts w:eastAsia="仿宋_GB2312" w:hint="eastAsia"/>
                <w:bCs/>
                <w:color w:val="000000" w:themeColor="text1"/>
                <w:sz w:val="24"/>
              </w:rPr>
              <w:t>20</w:t>
            </w:r>
            <w:r w:rsidRPr="00173F65">
              <w:rPr>
                <w:rFonts w:eastAsia="仿宋_GB2312"/>
                <w:bCs/>
                <w:color w:val="000000" w:themeColor="text1"/>
                <w:sz w:val="24"/>
              </w:rPr>
              <w:t>~10:</w:t>
            </w:r>
            <w:r w:rsidRPr="00173F65">
              <w:rPr>
                <w:rFonts w:eastAsia="仿宋_GB2312" w:hint="eastAsia"/>
                <w:bCs/>
                <w:color w:val="000000" w:themeColor="text1"/>
                <w:sz w:val="24"/>
              </w:rPr>
              <w:t>40</w:t>
            </w:r>
          </w:p>
        </w:tc>
        <w:tc>
          <w:tcPr>
            <w:tcW w:w="4984" w:type="dxa"/>
            <w:tcBorders>
              <w:top w:val="single" w:sz="4" w:space="0" w:color="auto"/>
            </w:tcBorders>
            <w:vAlign w:val="center"/>
          </w:tcPr>
          <w:p w:rsidR="009D4F7E" w:rsidRPr="00173F65" w:rsidRDefault="009D4F7E" w:rsidP="004143FF">
            <w:pPr>
              <w:spacing w:line="440" w:lineRule="exact"/>
              <w:rPr>
                <w:rFonts w:eastAsia="仿宋_GB2312"/>
                <w:bCs/>
                <w:color w:val="000000" w:themeColor="text1"/>
                <w:sz w:val="24"/>
              </w:rPr>
            </w:pPr>
            <w:r w:rsidRPr="00173F65">
              <w:rPr>
                <w:rFonts w:eastAsia="仿宋_GB2312"/>
                <w:bCs/>
                <w:color w:val="000000" w:themeColor="text1"/>
                <w:sz w:val="24"/>
              </w:rPr>
              <w:t>西南民族大学药学院</w:t>
            </w:r>
            <w:r w:rsidRPr="00173F65">
              <w:rPr>
                <w:rFonts w:eastAsia="仿宋_GB2312" w:hint="eastAsia"/>
                <w:bCs/>
                <w:color w:val="000000" w:themeColor="text1"/>
                <w:sz w:val="24"/>
              </w:rPr>
              <w:t>顾健教授</w:t>
            </w:r>
          </w:p>
          <w:p w:rsidR="009D4F7E" w:rsidRPr="00173F65" w:rsidRDefault="009D4F7E" w:rsidP="004143FF">
            <w:pPr>
              <w:spacing w:line="440" w:lineRule="exact"/>
              <w:rPr>
                <w:bCs/>
                <w:color w:val="000000" w:themeColor="text1"/>
                <w:sz w:val="24"/>
              </w:rPr>
            </w:pPr>
            <w:r w:rsidRPr="00173F65">
              <w:rPr>
                <w:rFonts w:eastAsia="仿宋_GB2312" w:hint="eastAsia"/>
                <w:bCs/>
                <w:color w:val="000000" w:themeColor="text1"/>
                <w:sz w:val="24"/>
              </w:rPr>
              <w:t>青藏高原特色藏药防治肝病的系统研究与产业化示范</w:t>
            </w:r>
          </w:p>
        </w:tc>
        <w:tc>
          <w:tcPr>
            <w:tcW w:w="1286" w:type="dxa"/>
            <w:vMerge w:val="restart"/>
            <w:tcBorders>
              <w:top w:val="single" w:sz="4" w:space="0" w:color="auto"/>
            </w:tcBorders>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hint="eastAsia"/>
                <w:bCs/>
                <w:color w:val="000000" w:themeColor="text1"/>
                <w:sz w:val="24"/>
              </w:rPr>
              <w:t>庞宗然</w:t>
            </w:r>
          </w:p>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hint="eastAsia"/>
                <w:bCs/>
                <w:color w:val="000000" w:themeColor="text1"/>
                <w:sz w:val="24"/>
              </w:rPr>
              <w:t>李先加</w:t>
            </w:r>
          </w:p>
        </w:tc>
      </w:tr>
      <w:tr w:rsidR="009D4F7E" w:rsidRPr="00173F65" w:rsidTr="004143FF">
        <w:trPr>
          <w:trHeight w:val="454"/>
          <w:jc w:val="center"/>
        </w:trPr>
        <w:tc>
          <w:tcPr>
            <w:tcW w:w="519" w:type="dxa"/>
            <w:vMerge/>
            <w:vAlign w:val="center"/>
          </w:tcPr>
          <w:p w:rsidR="009D4F7E" w:rsidRPr="00173F65" w:rsidRDefault="009D4F7E" w:rsidP="004143FF">
            <w:pPr>
              <w:spacing w:line="440" w:lineRule="exact"/>
              <w:rPr>
                <w:rFonts w:eastAsia="仿宋_GB2312"/>
                <w:bCs/>
                <w:color w:val="000000" w:themeColor="text1"/>
                <w:sz w:val="24"/>
              </w:rPr>
            </w:pPr>
          </w:p>
        </w:tc>
        <w:tc>
          <w:tcPr>
            <w:tcW w:w="1507"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10:</w:t>
            </w:r>
            <w:r w:rsidRPr="00173F65">
              <w:rPr>
                <w:rFonts w:eastAsia="仿宋_GB2312" w:hint="eastAsia"/>
                <w:bCs/>
                <w:color w:val="000000" w:themeColor="text1"/>
                <w:sz w:val="24"/>
              </w:rPr>
              <w:t>40</w:t>
            </w:r>
            <w:r w:rsidRPr="00173F65">
              <w:rPr>
                <w:rFonts w:eastAsia="仿宋_GB2312"/>
                <w:bCs/>
                <w:color w:val="000000" w:themeColor="text1"/>
                <w:sz w:val="24"/>
              </w:rPr>
              <w:t>~11:</w:t>
            </w:r>
            <w:r w:rsidRPr="00173F65">
              <w:rPr>
                <w:rFonts w:eastAsia="仿宋_GB2312" w:hint="eastAsia"/>
                <w:bCs/>
                <w:color w:val="000000" w:themeColor="text1"/>
                <w:sz w:val="24"/>
              </w:rPr>
              <w:t>00</w:t>
            </w:r>
          </w:p>
        </w:tc>
        <w:tc>
          <w:tcPr>
            <w:tcW w:w="4984" w:type="dxa"/>
            <w:tcBorders>
              <w:top w:val="single" w:sz="4" w:space="0" w:color="auto"/>
            </w:tcBorders>
            <w:vAlign w:val="center"/>
          </w:tcPr>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大连民族大学国家试验中心胡文忠教授</w:t>
            </w:r>
          </w:p>
          <w:p w:rsidR="009D4F7E" w:rsidRPr="00173F65" w:rsidRDefault="009D4F7E" w:rsidP="004143FF">
            <w:pPr>
              <w:spacing w:line="440" w:lineRule="exact"/>
              <w:rPr>
                <w:bCs/>
                <w:color w:val="000000" w:themeColor="text1"/>
                <w:sz w:val="24"/>
              </w:rPr>
            </w:pPr>
            <w:r w:rsidRPr="00173F65">
              <w:rPr>
                <w:rFonts w:eastAsia="仿宋_GB2312" w:hint="eastAsia"/>
                <w:bCs/>
                <w:color w:val="000000" w:themeColor="text1"/>
                <w:sz w:val="24"/>
              </w:rPr>
              <w:t>满药复方木鸡颗粒中山豆根药材化学成分及其药理活性研究</w:t>
            </w:r>
          </w:p>
        </w:tc>
        <w:tc>
          <w:tcPr>
            <w:tcW w:w="1286" w:type="dxa"/>
            <w:vMerge/>
            <w:tcBorders>
              <w:top w:val="single" w:sz="4" w:space="0" w:color="auto"/>
            </w:tcBorders>
            <w:vAlign w:val="center"/>
          </w:tcPr>
          <w:p w:rsidR="009D4F7E" w:rsidRPr="00173F65" w:rsidRDefault="009D4F7E" w:rsidP="004143FF">
            <w:pPr>
              <w:spacing w:line="440" w:lineRule="exact"/>
              <w:rPr>
                <w:rFonts w:eastAsia="仿宋_GB2312"/>
                <w:bCs/>
                <w:color w:val="000000" w:themeColor="text1"/>
                <w:sz w:val="24"/>
              </w:rPr>
            </w:pPr>
          </w:p>
        </w:tc>
      </w:tr>
      <w:tr w:rsidR="009D4F7E" w:rsidRPr="00173F65" w:rsidTr="004143FF">
        <w:trPr>
          <w:trHeight w:val="454"/>
          <w:jc w:val="center"/>
        </w:trPr>
        <w:tc>
          <w:tcPr>
            <w:tcW w:w="519" w:type="dxa"/>
            <w:vMerge/>
            <w:vAlign w:val="center"/>
          </w:tcPr>
          <w:p w:rsidR="009D4F7E" w:rsidRPr="00173F65" w:rsidRDefault="009D4F7E" w:rsidP="004143FF">
            <w:pPr>
              <w:spacing w:line="440" w:lineRule="exact"/>
              <w:rPr>
                <w:rFonts w:eastAsia="仿宋_GB2312"/>
                <w:bCs/>
                <w:color w:val="000000" w:themeColor="text1"/>
                <w:sz w:val="24"/>
              </w:rPr>
            </w:pPr>
          </w:p>
        </w:tc>
        <w:tc>
          <w:tcPr>
            <w:tcW w:w="1507"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1</w:t>
            </w:r>
            <w:r w:rsidRPr="00173F65">
              <w:rPr>
                <w:rFonts w:eastAsia="仿宋_GB2312" w:hint="eastAsia"/>
                <w:bCs/>
                <w:color w:val="000000" w:themeColor="text1"/>
                <w:sz w:val="24"/>
              </w:rPr>
              <w:t>1</w:t>
            </w:r>
            <w:r w:rsidRPr="00173F65">
              <w:rPr>
                <w:rFonts w:eastAsia="仿宋_GB2312"/>
                <w:bCs/>
                <w:color w:val="000000" w:themeColor="text1"/>
                <w:sz w:val="24"/>
              </w:rPr>
              <w:t>:</w:t>
            </w:r>
            <w:r w:rsidRPr="00173F65">
              <w:rPr>
                <w:rFonts w:eastAsia="仿宋_GB2312" w:hint="eastAsia"/>
                <w:bCs/>
                <w:color w:val="000000" w:themeColor="text1"/>
                <w:sz w:val="24"/>
              </w:rPr>
              <w:t>00</w:t>
            </w:r>
            <w:r w:rsidRPr="00173F65">
              <w:rPr>
                <w:rFonts w:eastAsia="仿宋_GB2312"/>
                <w:bCs/>
                <w:color w:val="000000" w:themeColor="text1"/>
                <w:sz w:val="24"/>
              </w:rPr>
              <w:t>~1</w:t>
            </w:r>
            <w:r w:rsidRPr="00173F65">
              <w:rPr>
                <w:rFonts w:eastAsia="仿宋_GB2312" w:hint="eastAsia"/>
                <w:bCs/>
                <w:color w:val="000000" w:themeColor="text1"/>
                <w:sz w:val="24"/>
              </w:rPr>
              <w:t>1</w:t>
            </w:r>
            <w:r w:rsidRPr="00173F65">
              <w:rPr>
                <w:rFonts w:eastAsia="仿宋_GB2312"/>
                <w:bCs/>
                <w:color w:val="000000" w:themeColor="text1"/>
                <w:sz w:val="24"/>
              </w:rPr>
              <w:t>:</w:t>
            </w:r>
            <w:r w:rsidRPr="00173F65">
              <w:rPr>
                <w:rFonts w:eastAsia="仿宋_GB2312" w:hint="eastAsia"/>
                <w:bCs/>
                <w:color w:val="000000" w:themeColor="text1"/>
                <w:sz w:val="24"/>
              </w:rPr>
              <w:t>20</w:t>
            </w:r>
          </w:p>
        </w:tc>
        <w:tc>
          <w:tcPr>
            <w:tcW w:w="4984" w:type="dxa"/>
            <w:tcBorders>
              <w:top w:val="single" w:sz="4" w:space="0" w:color="auto"/>
            </w:tcBorders>
            <w:vAlign w:val="center"/>
          </w:tcPr>
          <w:p w:rsidR="009D4F7E" w:rsidRPr="00173F65" w:rsidRDefault="009D4F7E" w:rsidP="004143FF">
            <w:pPr>
              <w:spacing w:line="440" w:lineRule="exact"/>
              <w:rPr>
                <w:rFonts w:eastAsia="仿宋_GB2312"/>
                <w:bCs/>
                <w:color w:val="000000" w:themeColor="text1"/>
                <w:sz w:val="24"/>
              </w:rPr>
            </w:pPr>
            <w:r w:rsidRPr="00173F65">
              <w:rPr>
                <w:rFonts w:eastAsia="仿宋_GB2312"/>
                <w:bCs/>
                <w:color w:val="000000" w:themeColor="text1"/>
                <w:sz w:val="24"/>
              </w:rPr>
              <w:t>青海大学</w:t>
            </w:r>
            <w:r w:rsidRPr="00173F65">
              <w:rPr>
                <w:rFonts w:eastAsia="仿宋_GB2312" w:hint="eastAsia"/>
                <w:bCs/>
                <w:color w:val="000000" w:themeColor="text1"/>
                <w:sz w:val="24"/>
              </w:rPr>
              <w:t>藏医学院李先加教授</w:t>
            </w:r>
          </w:p>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藏医药资源保护与产业发展</w:t>
            </w:r>
          </w:p>
        </w:tc>
        <w:tc>
          <w:tcPr>
            <w:tcW w:w="1286" w:type="dxa"/>
            <w:vMerge/>
            <w:tcBorders>
              <w:top w:val="single" w:sz="4" w:space="0" w:color="auto"/>
            </w:tcBorders>
            <w:vAlign w:val="center"/>
          </w:tcPr>
          <w:p w:rsidR="009D4F7E" w:rsidRPr="00173F65" w:rsidRDefault="009D4F7E" w:rsidP="004143FF">
            <w:pPr>
              <w:spacing w:line="440" w:lineRule="exact"/>
              <w:rPr>
                <w:rFonts w:eastAsia="仿宋_GB2312"/>
                <w:bCs/>
                <w:color w:val="000000" w:themeColor="text1"/>
                <w:sz w:val="24"/>
              </w:rPr>
            </w:pPr>
          </w:p>
        </w:tc>
      </w:tr>
      <w:tr w:rsidR="009D4F7E" w:rsidRPr="00173F65" w:rsidTr="004143FF">
        <w:trPr>
          <w:trHeight w:val="454"/>
          <w:jc w:val="center"/>
        </w:trPr>
        <w:tc>
          <w:tcPr>
            <w:tcW w:w="519" w:type="dxa"/>
            <w:vMerge/>
            <w:vAlign w:val="center"/>
          </w:tcPr>
          <w:p w:rsidR="009D4F7E" w:rsidRPr="00173F65" w:rsidRDefault="009D4F7E" w:rsidP="004143FF">
            <w:pPr>
              <w:spacing w:line="440" w:lineRule="exact"/>
              <w:rPr>
                <w:rFonts w:eastAsia="仿宋_GB2312"/>
                <w:bCs/>
                <w:color w:val="000000" w:themeColor="text1"/>
                <w:sz w:val="24"/>
              </w:rPr>
            </w:pPr>
          </w:p>
        </w:tc>
        <w:tc>
          <w:tcPr>
            <w:tcW w:w="1507"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11:</w:t>
            </w:r>
            <w:r w:rsidRPr="00173F65">
              <w:rPr>
                <w:rFonts w:eastAsia="仿宋_GB2312" w:hint="eastAsia"/>
                <w:bCs/>
                <w:color w:val="000000" w:themeColor="text1"/>
                <w:sz w:val="24"/>
              </w:rPr>
              <w:t>20</w:t>
            </w:r>
            <w:r w:rsidRPr="00173F65">
              <w:rPr>
                <w:rFonts w:eastAsia="仿宋_GB2312"/>
                <w:bCs/>
                <w:color w:val="000000" w:themeColor="text1"/>
                <w:sz w:val="24"/>
              </w:rPr>
              <w:t>~11:</w:t>
            </w:r>
            <w:r w:rsidRPr="00173F65">
              <w:rPr>
                <w:rFonts w:eastAsia="仿宋_GB2312" w:hint="eastAsia"/>
                <w:bCs/>
                <w:color w:val="000000" w:themeColor="text1"/>
                <w:sz w:val="24"/>
              </w:rPr>
              <w:t>40</w:t>
            </w:r>
          </w:p>
        </w:tc>
        <w:tc>
          <w:tcPr>
            <w:tcW w:w="4984" w:type="dxa"/>
            <w:vAlign w:val="center"/>
          </w:tcPr>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青海民族大学药学院林鹏程教授</w:t>
            </w:r>
          </w:p>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藏药材手参及其内生真菌代谢产物的初步研究</w:t>
            </w:r>
          </w:p>
        </w:tc>
        <w:tc>
          <w:tcPr>
            <w:tcW w:w="1286" w:type="dxa"/>
            <w:vMerge/>
            <w:vAlign w:val="center"/>
          </w:tcPr>
          <w:p w:rsidR="009D4F7E" w:rsidRPr="00173F65" w:rsidRDefault="009D4F7E" w:rsidP="004143FF">
            <w:pPr>
              <w:spacing w:line="440" w:lineRule="exact"/>
              <w:rPr>
                <w:rFonts w:eastAsia="仿宋_GB2312"/>
                <w:bCs/>
                <w:color w:val="000000" w:themeColor="text1"/>
                <w:sz w:val="24"/>
              </w:rPr>
            </w:pPr>
          </w:p>
        </w:tc>
      </w:tr>
      <w:tr w:rsidR="009D4F7E" w:rsidRPr="00173F65" w:rsidTr="004143FF">
        <w:trPr>
          <w:trHeight w:val="454"/>
          <w:jc w:val="center"/>
        </w:trPr>
        <w:tc>
          <w:tcPr>
            <w:tcW w:w="519" w:type="dxa"/>
            <w:vMerge/>
            <w:vAlign w:val="center"/>
          </w:tcPr>
          <w:p w:rsidR="009D4F7E" w:rsidRPr="00173F65" w:rsidRDefault="009D4F7E" w:rsidP="004143FF">
            <w:pPr>
              <w:spacing w:line="440" w:lineRule="exact"/>
              <w:rPr>
                <w:rFonts w:eastAsia="仿宋_GB2312"/>
                <w:bCs/>
                <w:color w:val="000000" w:themeColor="text1"/>
                <w:sz w:val="24"/>
              </w:rPr>
            </w:pPr>
          </w:p>
        </w:tc>
        <w:tc>
          <w:tcPr>
            <w:tcW w:w="1507"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1</w:t>
            </w:r>
            <w:r w:rsidRPr="00173F65">
              <w:rPr>
                <w:rFonts w:eastAsia="仿宋_GB2312" w:hint="eastAsia"/>
                <w:bCs/>
                <w:color w:val="000000" w:themeColor="text1"/>
                <w:sz w:val="24"/>
              </w:rPr>
              <w:t>1</w:t>
            </w:r>
            <w:r w:rsidRPr="00173F65">
              <w:rPr>
                <w:rFonts w:eastAsia="仿宋_GB2312"/>
                <w:bCs/>
                <w:color w:val="000000" w:themeColor="text1"/>
                <w:sz w:val="24"/>
              </w:rPr>
              <w:t>:</w:t>
            </w:r>
            <w:r w:rsidRPr="00173F65">
              <w:rPr>
                <w:rFonts w:eastAsia="仿宋_GB2312" w:hint="eastAsia"/>
                <w:bCs/>
                <w:color w:val="000000" w:themeColor="text1"/>
                <w:sz w:val="24"/>
              </w:rPr>
              <w:t>40</w:t>
            </w:r>
            <w:r w:rsidRPr="00173F65">
              <w:rPr>
                <w:rFonts w:eastAsia="仿宋_GB2312"/>
                <w:bCs/>
                <w:color w:val="000000" w:themeColor="text1"/>
                <w:sz w:val="24"/>
              </w:rPr>
              <w:t>~1</w:t>
            </w:r>
            <w:r w:rsidRPr="00173F65">
              <w:rPr>
                <w:rFonts w:eastAsia="仿宋_GB2312" w:hint="eastAsia"/>
                <w:bCs/>
                <w:color w:val="000000" w:themeColor="text1"/>
                <w:sz w:val="24"/>
              </w:rPr>
              <w:t>2</w:t>
            </w:r>
            <w:r w:rsidRPr="00173F65">
              <w:rPr>
                <w:rFonts w:eastAsia="仿宋_GB2312"/>
                <w:bCs/>
                <w:color w:val="000000" w:themeColor="text1"/>
                <w:sz w:val="24"/>
              </w:rPr>
              <w:t>:</w:t>
            </w:r>
            <w:r w:rsidRPr="00173F65">
              <w:rPr>
                <w:rFonts w:eastAsia="仿宋_GB2312" w:hint="eastAsia"/>
                <w:bCs/>
                <w:color w:val="000000" w:themeColor="text1"/>
                <w:sz w:val="24"/>
              </w:rPr>
              <w:t>00</w:t>
            </w:r>
          </w:p>
        </w:tc>
        <w:tc>
          <w:tcPr>
            <w:tcW w:w="4984" w:type="dxa"/>
            <w:vAlign w:val="center"/>
          </w:tcPr>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兰州大学药学院戴建业教授</w:t>
            </w:r>
          </w:p>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基于多种组学技术的民族药黄芩共有活性成分药效机制的深度挖掘</w:t>
            </w:r>
          </w:p>
        </w:tc>
        <w:tc>
          <w:tcPr>
            <w:tcW w:w="1286" w:type="dxa"/>
            <w:vMerge/>
            <w:vAlign w:val="center"/>
          </w:tcPr>
          <w:p w:rsidR="009D4F7E" w:rsidRPr="00173F65" w:rsidRDefault="009D4F7E" w:rsidP="004143FF">
            <w:pPr>
              <w:spacing w:line="440" w:lineRule="exact"/>
              <w:rPr>
                <w:rFonts w:eastAsia="仿宋_GB2312"/>
                <w:bCs/>
                <w:color w:val="000000" w:themeColor="text1"/>
                <w:sz w:val="24"/>
              </w:rPr>
            </w:pPr>
          </w:p>
        </w:tc>
      </w:tr>
      <w:tr w:rsidR="009D4F7E" w:rsidRPr="00173F65" w:rsidTr="004143FF">
        <w:trPr>
          <w:trHeight w:val="454"/>
          <w:jc w:val="center"/>
        </w:trPr>
        <w:tc>
          <w:tcPr>
            <w:tcW w:w="519" w:type="dxa"/>
            <w:vMerge w:val="restart"/>
            <w:vAlign w:val="center"/>
          </w:tcPr>
          <w:p w:rsidR="009D4F7E" w:rsidRPr="00173F65" w:rsidRDefault="009D4F7E" w:rsidP="004143FF">
            <w:pPr>
              <w:spacing w:line="440" w:lineRule="exact"/>
              <w:rPr>
                <w:rFonts w:eastAsia="仿宋_GB2312"/>
                <w:bCs/>
                <w:color w:val="000000" w:themeColor="text1"/>
                <w:sz w:val="24"/>
              </w:rPr>
            </w:pPr>
          </w:p>
          <w:p w:rsidR="009D4F7E" w:rsidRPr="00173F65" w:rsidRDefault="009D4F7E" w:rsidP="004143FF">
            <w:pPr>
              <w:spacing w:line="440" w:lineRule="exact"/>
              <w:rPr>
                <w:rFonts w:eastAsia="仿宋_GB2312"/>
                <w:bCs/>
                <w:color w:val="000000" w:themeColor="text1"/>
                <w:sz w:val="24"/>
              </w:rPr>
            </w:pPr>
          </w:p>
          <w:p w:rsidR="009D4F7E" w:rsidRPr="00173F65" w:rsidRDefault="009D4F7E" w:rsidP="004143FF">
            <w:pPr>
              <w:spacing w:line="440" w:lineRule="exact"/>
              <w:rPr>
                <w:rFonts w:eastAsia="仿宋_GB2312"/>
                <w:bCs/>
                <w:color w:val="000000" w:themeColor="text1"/>
                <w:sz w:val="24"/>
              </w:rPr>
            </w:pPr>
          </w:p>
          <w:p w:rsidR="009D4F7E" w:rsidRPr="00173F65" w:rsidRDefault="009D4F7E" w:rsidP="004143FF">
            <w:pPr>
              <w:spacing w:line="440" w:lineRule="exact"/>
              <w:rPr>
                <w:rFonts w:eastAsia="仿宋_GB2312"/>
                <w:bCs/>
                <w:color w:val="000000" w:themeColor="text1"/>
                <w:sz w:val="24"/>
              </w:rPr>
            </w:pPr>
          </w:p>
          <w:p w:rsidR="009D4F7E" w:rsidRPr="00173F65" w:rsidRDefault="009D4F7E" w:rsidP="004143FF">
            <w:pPr>
              <w:spacing w:line="440" w:lineRule="exact"/>
              <w:rPr>
                <w:rFonts w:eastAsia="仿宋_GB2312"/>
                <w:bCs/>
                <w:color w:val="000000" w:themeColor="text1"/>
                <w:sz w:val="24"/>
              </w:rPr>
            </w:pPr>
          </w:p>
          <w:p w:rsidR="009D4F7E" w:rsidRPr="00173F65" w:rsidRDefault="009D4F7E" w:rsidP="004143FF">
            <w:pPr>
              <w:spacing w:line="440" w:lineRule="exact"/>
              <w:rPr>
                <w:rFonts w:eastAsia="仿宋_GB2312"/>
                <w:bCs/>
                <w:color w:val="000000" w:themeColor="text1"/>
                <w:sz w:val="24"/>
              </w:rPr>
            </w:pPr>
          </w:p>
          <w:p w:rsidR="009D4F7E" w:rsidRPr="00173F65" w:rsidRDefault="009D4F7E" w:rsidP="004143FF">
            <w:pPr>
              <w:spacing w:line="440" w:lineRule="exact"/>
              <w:rPr>
                <w:rFonts w:eastAsia="仿宋_GB2312"/>
                <w:bCs/>
                <w:color w:val="000000" w:themeColor="text1"/>
                <w:sz w:val="24"/>
              </w:rPr>
            </w:pPr>
          </w:p>
          <w:p w:rsidR="009D4F7E" w:rsidRPr="00173F65" w:rsidRDefault="009D4F7E" w:rsidP="004143FF">
            <w:pPr>
              <w:spacing w:line="440" w:lineRule="exact"/>
              <w:rPr>
                <w:rFonts w:eastAsia="仿宋_GB2312"/>
                <w:bCs/>
                <w:color w:val="000000" w:themeColor="text1"/>
                <w:sz w:val="24"/>
              </w:rPr>
            </w:pPr>
          </w:p>
          <w:p w:rsidR="009D4F7E" w:rsidRPr="00173F65" w:rsidRDefault="009D4F7E" w:rsidP="004143FF">
            <w:pPr>
              <w:spacing w:line="440" w:lineRule="exact"/>
              <w:rPr>
                <w:rFonts w:eastAsia="仿宋_GB2312"/>
                <w:bCs/>
                <w:color w:val="000000" w:themeColor="text1"/>
                <w:sz w:val="24"/>
              </w:rPr>
            </w:pPr>
          </w:p>
          <w:p w:rsidR="009D4F7E" w:rsidRPr="00173F65" w:rsidRDefault="009D4F7E" w:rsidP="004143FF">
            <w:pPr>
              <w:spacing w:line="440" w:lineRule="exact"/>
              <w:rPr>
                <w:rFonts w:eastAsia="仿宋_GB2312"/>
                <w:bCs/>
                <w:color w:val="000000" w:themeColor="text1"/>
                <w:sz w:val="24"/>
              </w:rPr>
            </w:pPr>
          </w:p>
          <w:p w:rsidR="009D4F7E" w:rsidRPr="00173F65" w:rsidRDefault="009D4F7E" w:rsidP="004143FF">
            <w:pPr>
              <w:spacing w:line="440" w:lineRule="exact"/>
              <w:rPr>
                <w:rFonts w:eastAsia="仿宋_GB2312"/>
                <w:bCs/>
                <w:color w:val="000000" w:themeColor="text1"/>
                <w:sz w:val="24"/>
              </w:rPr>
            </w:pPr>
          </w:p>
          <w:p w:rsidR="009D4F7E" w:rsidRPr="00173F65" w:rsidRDefault="009D4F7E" w:rsidP="004143FF">
            <w:pPr>
              <w:spacing w:line="440" w:lineRule="exact"/>
              <w:rPr>
                <w:rFonts w:eastAsia="仿宋_GB2312"/>
                <w:bCs/>
                <w:color w:val="000000" w:themeColor="text1"/>
                <w:sz w:val="24"/>
              </w:rPr>
            </w:pPr>
          </w:p>
          <w:p w:rsidR="009D4F7E" w:rsidRPr="00173F65" w:rsidRDefault="009D4F7E" w:rsidP="004143FF">
            <w:pPr>
              <w:spacing w:line="440" w:lineRule="exact"/>
              <w:rPr>
                <w:rFonts w:eastAsia="仿宋_GB2312"/>
                <w:bCs/>
                <w:color w:val="000000" w:themeColor="text1"/>
                <w:sz w:val="24"/>
              </w:rPr>
            </w:pPr>
          </w:p>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1</w:t>
            </w:r>
            <w:r w:rsidRPr="00173F65">
              <w:rPr>
                <w:rFonts w:eastAsia="仿宋_GB2312"/>
                <w:bCs/>
                <w:color w:val="000000" w:themeColor="text1"/>
                <w:sz w:val="24"/>
              </w:rPr>
              <w:t>0</w:t>
            </w:r>
            <w:r w:rsidRPr="00173F65">
              <w:rPr>
                <w:rFonts w:eastAsia="仿宋_GB2312" w:hint="eastAsia"/>
                <w:bCs/>
                <w:color w:val="000000" w:themeColor="text1"/>
                <w:sz w:val="24"/>
              </w:rPr>
              <w:t>月</w:t>
            </w:r>
            <w:r w:rsidRPr="00173F65">
              <w:rPr>
                <w:rFonts w:eastAsia="仿宋_GB2312" w:hint="eastAsia"/>
                <w:bCs/>
                <w:color w:val="000000" w:themeColor="text1"/>
                <w:sz w:val="24"/>
              </w:rPr>
              <w:lastRenderedPageBreak/>
              <w:t>2</w:t>
            </w:r>
            <w:r w:rsidRPr="00173F65">
              <w:rPr>
                <w:rFonts w:eastAsia="仿宋_GB2312"/>
                <w:bCs/>
                <w:color w:val="000000" w:themeColor="text1"/>
                <w:sz w:val="24"/>
              </w:rPr>
              <w:t>2</w:t>
            </w:r>
            <w:r w:rsidRPr="00173F65">
              <w:rPr>
                <w:rFonts w:eastAsia="仿宋_GB2312" w:hint="eastAsia"/>
                <w:bCs/>
                <w:color w:val="000000" w:themeColor="text1"/>
                <w:sz w:val="24"/>
              </w:rPr>
              <w:t>日下午</w:t>
            </w:r>
          </w:p>
        </w:tc>
        <w:tc>
          <w:tcPr>
            <w:tcW w:w="7777" w:type="dxa"/>
            <w:gridSpan w:val="3"/>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b/>
                <w:color w:val="000000" w:themeColor="text1"/>
                <w:sz w:val="24"/>
              </w:rPr>
              <w:lastRenderedPageBreak/>
              <w:t>第</w:t>
            </w:r>
            <w:r w:rsidR="000A4A47" w:rsidRPr="00173F65">
              <w:rPr>
                <w:rFonts w:eastAsia="仿宋_GB2312" w:hint="eastAsia"/>
                <w:b/>
                <w:color w:val="000000" w:themeColor="text1"/>
                <w:sz w:val="24"/>
              </w:rPr>
              <w:t>三</w:t>
            </w:r>
            <w:r w:rsidRPr="00173F65">
              <w:rPr>
                <w:rFonts w:eastAsia="仿宋_GB2312"/>
                <w:b/>
                <w:color w:val="000000" w:themeColor="text1"/>
                <w:sz w:val="24"/>
              </w:rPr>
              <w:t>单元</w:t>
            </w:r>
            <w:r w:rsidR="00060C10" w:rsidRPr="00E37F7A">
              <w:rPr>
                <w:rFonts w:eastAsia="仿宋_GB2312" w:hint="eastAsia"/>
                <w:b/>
                <w:color w:val="000000" w:themeColor="text1"/>
                <w:sz w:val="24"/>
              </w:rPr>
              <w:t>少数</w:t>
            </w:r>
            <w:r w:rsidRPr="00173F65">
              <w:rPr>
                <w:rFonts w:eastAsia="仿宋_GB2312" w:hint="eastAsia"/>
                <w:b/>
                <w:color w:val="000000" w:themeColor="text1"/>
                <w:sz w:val="24"/>
                <w:szCs w:val="16"/>
              </w:rPr>
              <w:t>民族医药创新人才培养</w:t>
            </w:r>
          </w:p>
        </w:tc>
      </w:tr>
      <w:tr w:rsidR="009D4F7E" w:rsidRPr="00173F65" w:rsidTr="004143FF">
        <w:trPr>
          <w:trHeight w:val="454"/>
          <w:jc w:val="center"/>
        </w:trPr>
        <w:tc>
          <w:tcPr>
            <w:tcW w:w="519" w:type="dxa"/>
            <w:vMerge/>
            <w:vAlign w:val="center"/>
          </w:tcPr>
          <w:p w:rsidR="009D4F7E" w:rsidRPr="00173F65" w:rsidRDefault="009D4F7E" w:rsidP="004143FF">
            <w:pPr>
              <w:spacing w:line="440" w:lineRule="exact"/>
              <w:rPr>
                <w:rFonts w:eastAsia="仿宋_GB2312"/>
                <w:bCs/>
                <w:color w:val="000000" w:themeColor="text1"/>
                <w:sz w:val="24"/>
              </w:rPr>
            </w:pPr>
          </w:p>
        </w:tc>
        <w:tc>
          <w:tcPr>
            <w:tcW w:w="1507"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1</w:t>
            </w:r>
            <w:r w:rsidRPr="00173F65">
              <w:rPr>
                <w:rFonts w:eastAsia="仿宋_GB2312" w:hint="eastAsia"/>
                <w:bCs/>
                <w:color w:val="000000" w:themeColor="text1"/>
                <w:sz w:val="24"/>
              </w:rPr>
              <w:t>4</w:t>
            </w:r>
            <w:r w:rsidRPr="00173F65">
              <w:rPr>
                <w:rFonts w:eastAsia="仿宋_GB2312"/>
                <w:bCs/>
                <w:color w:val="000000" w:themeColor="text1"/>
                <w:sz w:val="24"/>
              </w:rPr>
              <w:t>:</w:t>
            </w:r>
            <w:r w:rsidRPr="00173F65">
              <w:rPr>
                <w:rFonts w:eastAsia="仿宋_GB2312" w:hint="eastAsia"/>
                <w:bCs/>
                <w:color w:val="000000" w:themeColor="text1"/>
                <w:sz w:val="24"/>
              </w:rPr>
              <w:t>0</w:t>
            </w:r>
            <w:r w:rsidRPr="00173F65">
              <w:rPr>
                <w:rFonts w:eastAsia="仿宋_GB2312"/>
                <w:bCs/>
                <w:color w:val="000000" w:themeColor="text1"/>
                <w:sz w:val="24"/>
              </w:rPr>
              <w:t>0~1</w:t>
            </w:r>
            <w:r w:rsidRPr="00173F65">
              <w:rPr>
                <w:rFonts w:eastAsia="仿宋_GB2312" w:hint="eastAsia"/>
                <w:bCs/>
                <w:color w:val="000000" w:themeColor="text1"/>
                <w:sz w:val="24"/>
              </w:rPr>
              <w:t>4</w:t>
            </w:r>
            <w:r w:rsidRPr="00173F65">
              <w:rPr>
                <w:rFonts w:eastAsia="仿宋_GB2312"/>
                <w:bCs/>
                <w:color w:val="000000" w:themeColor="text1"/>
                <w:sz w:val="24"/>
              </w:rPr>
              <w:t>:</w:t>
            </w:r>
            <w:r w:rsidRPr="00173F65">
              <w:rPr>
                <w:rFonts w:eastAsia="仿宋_GB2312" w:hint="eastAsia"/>
                <w:bCs/>
                <w:color w:val="000000" w:themeColor="text1"/>
                <w:sz w:val="24"/>
              </w:rPr>
              <w:t>15</w:t>
            </w:r>
          </w:p>
        </w:tc>
        <w:tc>
          <w:tcPr>
            <w:tcW w:w="4984" w:type="dxa"/>
            <w:vAlign w:val="center"/>
          </w:tcPr>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内蒙古民族大学蒙医药学院奥·乌力吉教授</w:t>
            </w:r>
          </w:p>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蒙医药在人类健康产业中的贡献</w:t>
            </w:r>
          </w:p>
        </w:tc>
        <w:tc>
          <w:tcPr>
            <w:tcW w:w="1286" w:type="dxa"/>
            <w:vMerge w:val="restart"/>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米玛</w:t>
            </w:r>
          </w:p>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hint="eastAsia"/>
                <w:bCs/>
                <w:color w:val="000000" w:themeColor="text1"/>
                <w:sz w:val="24"/>
              </w:rPr>
              <w:t>奥·乌力吉</w:t>
            </w:r>
          </w:p>
        </w:tc>
      </w:tr>
      <w:tr w:rsidR="009D4F7E" w:rsidRPr="00173F65" w:rsidTr="004143FF">
        <w:trPr>
          <w:trHeight w:val="454"/>
          <w:jc w:val="center"/>
        </w:trPr>
        <w:tc>
          <w:tcPr>
            <w:tcW w:w="519" w:type="dxa"/>
            <w:vMerge/>
            <w:vAlign w:val="center"/>
          </w:tcPr>
          <w:p w:rsidR="009D4F7E" w:rsidRPr="00173F65" w:rsidRDefault="009D4F7E" w:rsidP="004143FF">
            <w:pPr>
              <w:spacing w:line="440" w:lineRule="exact"/>
              <w:rPr>
                <w:rFonts w:eastAsia="仿宋_GB2312"/>
                <w:bCs/>
                <w:color w:val="000000" w:themeColor="text1"/>
                <w:sz w:val="24"/>
              </w:rPr>
            </w:pPr>
          </w:p>
        </w:tc>
        <w:tc>
          <w:tcPr>
            <w:tcW w:w="1507"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1</w:t>
            </w:r>
            <w:r w:rsidRPr="00173F65">
              <w:rPr>
                <w:rFonts w:eastAsia="仿宋_GB2312" w:hint="eastAsia"/>
                <w:bCs/>
                <w:color w:val="000000" w:themeColor="text1"/>
                <w:sz w:val="24"/>
              </w:rPr>
              <w:t>4</w:t>
            </w:r>
            <w:r w:rsidRPr="00173F65">
              <w:rPr>
                <w:rFonts w:eastAsia="仿宋_GB2312"/>
                <w:bCs/>
                <w:color w:val="000000" w:themeColor="text1"/>
                <w:sz w:val="24"/>
              </w:rPr>
              <w:t>:</w:t>
            </w:r>
            <w:r w:rsidRPr="00173F65">
              <w:rPr>
                <w:rFonts w:eastAsia="仿宋_GB2312" w:hint="eastAsia"/>
                <w:bCs/>
                <w:color w:val="000000" w:themeColor="text1"/>
                <w:sz w:val="24"/>
              </w:rPr>
              <w:t>15</w:t>
            </w:r>
            <w:r w:rsidRPr="00173F65">
              <w:rPr>
                <w:rFonts w:eastAsia="仿宋_GB2312"/>
                <w:bCs/>
                <w:color w:val="000000" w:themeColor="text1"/>
                <w:sz w:val="24"/>
              </w:rPr>
              <w:t>~1</w:t>
            </w:r>
            <w:r w:rsidRPr="00173F65">
              <w:rPr>
                <w:rFonts w:eastAsia="仿宋_GB2312" w:hint="eastAsia"/>
                <w:bCs/>
                <w:color w:val="000000" w:themeColor="text1"/>
                <w:sz w:val="24"/>
              </w:rPr>
              <w:t>4</w:t>
            </w:r>
            <w:r w:rsidRPr="00173F65">
              <w:rPr>
                <w:rFonts w:eastAsia="仿宋_GB2312"/>
                <w:bCs/>
                <w:color w:val="000000" w:themeColor="text1"/>
                <w:sz w:val="24"/>
              </w:rPr>
              <w:t>:</w:t>
            </w:r>
            <w:r w:rsidRPr="00173F65">
              <w:rPr>
                <w:rFonts w:eastAsia="仿宋_GB2312" w:hint="eastAsia"/>
                <w:bCs/>
                <w:color w:val="000000" w:themeColor="text1"/>
                <w:sz w:val="24"/>
              </w:rPr>
              <w:t>30</w:t>
            </w:r>
          </w:p>
        </w:tc>
        <w:tc>
          <w:tcPr>
            <w:tcW w:w="4984" w:type="dxa"/>
            <w:vAlign w:val="center"/>
          </w:tcPr>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云南中医药大学民族医药学院何红平教授</w:t>
            </w:r>
          </w:p>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以傣医药传承创新示范的云南民族医药</w:t>
            </w:r>
          </w:p>
        </w:tc>
        <w:tc>
          <w:tcPr>
            <w:tcW w:w="1286" w:type="dxa"/>
            <w:vMerge/>
            <w:vAlign w:val="center"/>
          </w:tcPr>
          <w:p w:rsidR="009D4F7E" w:rsidRPr="00173F65" w:rsidRDefault="009D4F7E" w:rsidP="004143FF">
            <w:pPr>
              <w:spacing w:line="440" w:lineRule="exact"/>
              <w:rPr>
                <w:rFonts w:eastAsia="仿宋_GB2312"/>
                <w:bCs/>
                <w:color w:val="000000" w:themeColor="text1"/>
                <w:sz w:val="24"/>
              </w:rPr>
            </w:pPr>
          </w:p>
        </w:tc>
      </w:tr>
      <w:tr w:rsidR="009D4F7E" w:rsidRPr="00173F65" w:rsidTr="004143FF">
        <w:trPr>
          <w:trHeight w:val="454"/>
          <w:jc w:val="center"/>
        </w:trPr>
        <w:tc>
          <w:tcPr>
            <w:tcW w:w="519" w:type="dxa"/>
            <w:vMerge/>
            <w:vAlign w:val="center"/>
          </w:tcPr>
          <w:p w:rsidR="009D4F7E" w:rsidRPr="00173F65" w:rsidRDefault="009D4F7E" w:rsidP="004143FF">
            <w:pPr>
              <w:spacing w:line="440" w:lineRule="exact"/>
              <w:rPr>
                <w:rFonts w:eastAsia="仿宋_GB2312"/>
                <w:bCs/>
                <w:color w:val="000000" w:themeColor="text1"/>
                <w:sz w:val="24"/>
              </w:rPr>
            </w:pPr>
          </w:p>
        </w:tc>
        <w:tc>
          <w:tcPr>
            <w:tcW w:w="1507"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14:</w:t>
            </w:r>
            <w:r w:rsidRPr="00173F65">
              <w:rPr>
                <w:rFonts w:eastAsia="仿宋_GB2312" w:hint="eastAsia"/>
                <w:bCs/>
                <w:color w:val="000000" w:themeColor="text1"/>
                <w:sz w:val="24"/>
              </w:rPr>
              <w:t>30</w:t>
            </w:r>
            <w:r w:rsidRPr="00173F65">
              <w:rPr>
                <w:rFonts w:eastAsia="仿宋_GB2312"/>
                <w:bCs/>
                <w:color w:val="000000" w:themeColor="text1"/>
                <w:sz w:val="24"/>
              </w:rPr>
              <w:t>~1</w:t>
            </w:r>
            <w:r w:rsidRPr="00173F65">
              <w:rPr>
                <w:rFonts w:eastAsia="仿宋_GB2312" w:hint="eastAsia"/>
                <w:bCs/>
                <w:color w:val="000000" w:themeColor="text1"/>
                <w:sz w:val="24"/>
              </w:rPr>
              <w:t>4</w:t>
            </w:r>
            <w:r w:rsidRPr="00173F65">
              <w:rPr>
                <w:rFonts w:eastAsia="仿宋_GB2312"/>
                <w:bCs/>
                <w:color w:val="000000" w:themeColor="text1"/>
                <w:sz w:val="24"/>
              </w:rPr>
              <w:t>:</w:t>
            </w:r>
            <w:r w:rsidRPr="00173F65">
              <w:rPr>
                <w:rFonts w:eastAsia="仿宋_GB2312" w:hint="eastAsia"/>
                <w:bCs/>
                <w:color w:val="000000" w:themeColor="text1"/>
                <w:sz w:val="24"/>
              </w:rPr>
              <w:t>45</w:t>
            </w:r>
          </w:p>
        </w:tc>
        <w:tc>
          <w:tcPr>
            <w:tcW w:w="4984" w:type="dxa"/>
            <w:vAlign w:val="center"/>
          </w:tcPr>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西双版纳傣族自治州傣医院王肖飞主任医师</w:t>
            </w:r>
          </w:p>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傣医药基础理论与现代医学相关性探讨</w:t>
            </w:r>
          </w:p>
        </w:tc>
        <w:tc>
          <w:tcPr>
            <w:tcW w:w="1286" w:type="dxa"/>
            <w:vMerge/>
          </w:tcPr>
          <w:p w:rsidR="009D4F7E" w:rsidRPr="00173F65" w:rsidRDefault="009D4F7E" w:rsidP="004143FF">
            <w:pPr>
              <w:spacing w:line="440" w:lineRule="exact"/>
              <w:rPr>
                <w:rFonts w:eastAsia="仿宋_GB2312"/>
                <w:bCs/>
                <w:color w:val="000000" w:themeColor="text1"/>
                <w:sz w:val="24"/>
              </w:rPr>
            </w:pPr>
          </w:p>
        </w:tc>
      </w:tr>
      <w:tr w:rsidR="009D4F7E" w:rsidRPr="00173F65" w:rsidTr="004143FF">
        <w:trPr>
          <w:trHeight w:val="454"/>
          <w:jc w:val="center"/>
        </w:trPr>
        <w:tc>
          <w:tcPr>
            <w:tcW w:w="519" w:type="dxa"/>
            <w:vMerge/>
            <w:vAlign w:val="center"/>
          </w:tcPr>
          <w:p w:rsidR="009D4F7E" w:rsidRPr="00173F65" w:rsidRDefault="009D4F7E" w:rsidP="004143FF">
            <w:pPr>
              <w:spacing w:line="440" w:lineRule="exact"/>
              <w:rPr>
                <w:rFonts w:eastAsia="仿宋_GB2312"/>
                <w:bCs/>
                <w:color w:val="000000" w:themeColor="text1"/>
                <w:sz w:val="24"/>
              </w:rPr>
            </w:pPr>
          </w:p>
        </w:tc>
        <w:tc>
          <w:tcPr>
            <w:tcW w:w="1507"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1</w:t>
            </w:r>
            <w:r w:rsidRPr="00173F65">
              <w:rPr>
                <w:rFonts w:eastAsia="仿宋_GB2312" w:hint="eastAsia"/>
                <w:bCs/>
                <w:color w:val="000000" w:themeColor="text1"/>
                <w:sz w:val="24"/>
              </w:rPr>
              <w:t>4</w:t>
            </w:r>
            <w:r w:rsidRPr="00173F65">
              <w:rPr>
                <w:rFonts w:eastAsia="仿宋_GB2312"/>
                <w:bCs/>
                <w:color w:val="000000" w:themeColor="text1"/>
                <w:sz w:val="24"/>
              </w:rPr>
              <w:t>:</w:t>
            </w:r>
            <w:r w:rsidRPr="00173F65">
              <w:rPr>
                <w:rFonts w:eastAsia="仿宋_GB2312" w:hint="eastAsia"/>
                <w:bCs/>
                <w:color w:val="000000" w:themeColor="text1"/>
                <w:sz w:val="24"/>
              </w:rPr>
              <w:t>45</w:t>
            </w:r>
            <w:r w:rsidRPr="00173F65">
              <w:rPr>
                <w:rFonts w:eastAsia="仿宋_GB2312"/>
                <w:bCs/>
                <w:color w:val="000000" w:themeColor="text1"/>
                <w:sz w:val="24"/>
              </w:rPr>
              <w:t>~1</w:t>
            </w:r>
            <w:r w:rsidRPr="00173F65">
              <w:rPr>
                <w:rFonts w:eastAsia="仿宋_GB2312" w:hint="eastAsia"/>
                <w:bCs/>
                <w:color w:val="000000" w:themeColor="text1"/>
                <w:sz w:val="24"/>
              </w:rPr>
              <w:t>5</w:t>
            </w:r>
            <w:r w:rsidRPr="00173F65">
              <w:rPr>
                <w:rFonts w:eastAsia="仿宋_GB2312"/>
                <w:bCs/>
                <w:color w:val="000000" w:themeColor="text1"/>
                <w:sz w:val="24"/>
              </w:rPr>
              <w:t>:</w:t>
            </w:r>
            <w:r w:rsidRPr="00173F65">
              <w:rPr>
                <w:rFonts w:eastAsia="仿宋_GB2312" w:hint="eastAsia"/>
                <w:bCs/>
                <w:color w:val="000000" w:themeColor="text1"/>
                <w:sz w:val="24"/>
              </w:rPr>
              <w:t>0</w:t>
            </w:r>
            <w:r w:rsidRPr="00173F65">
              <w:rPr>
                <w:rFonts w:eastAsia="仿宋_GB2312"/>
                <w:bCs/>
                <w:color w:val="000000" w:themeColor="text1"/>
                <w:sz w:val="24"/>
              </w:rPr>
              <w:t>0</w:t>
            </w:r>
          </w:p>
        </w:tc>
        <w:tc>
          <w:tcPr>
            <w:tcW w:w="4984" w:type="dxa"/>
            <w:vAlign w:val="center"/>
          </w:tcPr>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广西国际壮医院王国东教授</w:t>
            </w:r>
          </w:p>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广西壮医药发展优势与思考</w:t>
            </w:r>
          </w:p>
        </w:tc>
        <w:tc>
          <w:tcPr>
            <w:tcW w:w="1286" w:type="dxa"/>
            <w:vMerge/>
          </w:tcPr>
          <w:p w:rsidR="009D4F7E" w:rsidRPr="00173F65" w:rsidRDefault="009D4F7E" w:rsidP="004143FF">
            <w:pPr>
              <w:spacing w:line="440" w:lineRule="exact"/>
              <w:rPr>
                <w:rFonts w:eastAsia="仿宋_GB2312"/>
                <w:bCs/>
                <w:color w:val="000000" w:themeColor="text1"/>
                <w:sz w:val="24"/>
              </w:rPr>
            </w:pPr>
          </w:p>
        </w:tc>
      </w:tr>
      <w:tr w:rsidR="009D4F7E" w:rsidRPr="00173F65" w:rsidTr="004143FF">
        <w:trPr>
          <w:trHeight w:val="454"/>
          <w:jc w:val="center"/>
        </w:trPr>
        <w:tc>
          <w:tcPr>
            <w:tcW w:w="519" w:type="dxa"/>
            <w:vMerge/>
            <w:vAlign w:val="center"/>
          </w:tcPr>
          <w:p w:rsidR="009D4F7E" w:rsidRPr="00173F65" w:rsidRDefault="009D4F7E" w:rsidP="004143FF">
            <w:pPr>
              <w:spacing w:line="440" w:lineRule="exact"/>
              <w:rPr>
                <w:rFonts w:eastAsia="仿宋_GB2312"/>
                <w:bCs/>
                <w:color w:val="000000" w:themeColor="text1"/>
                <w:sz w:val="24"/>
              </w:rPr>
            </w:pPr>
          </w:p>
        </w:tc>
        <w:tc>
          <w:tcPr>
            <w:tcW w:w="1507"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1</w:t>
            </w:r>
            <w:r w:rsidRPr="00173F65">
              <w:rPr>
                <w:rFonts w:eastAsia="仿宋_GB2312" w:hint="eastAsia"/>
                <w:bCs/>
                <w:color w:val="000000" w:themeColor="text1"/>
                <w:sz w:val="24"/>
              </w:rPr>
              <w:t>5</w:t>
            </w:r>
            <w:r w:rsidRPr="00173F65">
              <w:rPr>
                <w:rFonts w:eastAsia="仿宋_GB2312"/>
                <w:bCs/>
                <w:color w:val="000000" w:themeColor="text1"/>
                <w:sz w:val="24"/>
              </w:rPr>
              <w:t>:</w:t>
            </w:r>
            <w:r w:rsidRPr="00173F65">
              <w:rPr>
                <w:rFonts w:eastAsia="仿宋_GB2312" w:hint="eastAsia"/>
                <w:bCs/>
                <w:color w:val="000000" w:themeColor="text1"/>
                <w:sz w:val="24"/>
              </w:rPr>
              <w:t>0</w:t>
            </w:r>
            <w:r w:rsidRPr="00173F65">
              <w:rPr>
                <w:rFonts w:eastAsia="仿宋_GB2312"/>
                <w:bCs/>
                <w:color w:val="000000" w:themeColor="text1"/>
                <w:sz w:val="24"/>
              </w:rPr>
              <w:t>0~1</w:t>
            </w:r>
            <w:r w:rsidRPr="00173F65">
              <w:rPr>
                <w:rFonts w:eastAsia="仿宋_GB2312" w:hint="eastAsia"/>
                <w:bCs/>
                <w:color w:val="000000" w:themeColor="text1"/>
                <w:sz w:val="24"/>
              </w:rPr>
              <w:t>5</w:t>
            </w:r>
            <w:r w:rsidRPr="00173F65">
              <w:rPr>
                <w:rFonts w:eastAsia="仿宋_GB2312"/>
                <w:bCs/>
                <w:color w:val="000000" w:themeColor="text1"/>
                <w:sz w:val="24"/>
              </w:rPr>
              <w:t>:</w:t>
            </w:r>
            <w:r w:rsidRPr="00173F65">
              <w:rPr>
                <w:rFonts w:eastAsia="仿宋_GB2312" w:hint="eastAsia"/>
                <w:bCs/>
                <w:color w:val="000000" w:themeColor="text1"/>
                <w:sz w:val="24"/>
              </w:rPr>
              <w:t>15</w:t>
            </w:r>
          </w:p>
        </w:tc>
        <w:tc>
          <w:tcPr>
            <w:tcW w:w="4984" w:type="dxa"/>
            <w:vAlign w:val="center"/>
          </w:tcPr>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延边大学医药研究中心南极星教授</w:t>
            </w:r>
          </w:p>
          <w:p w:rsidR="009D4F7E" w:rsidRPr="00173F65" w:rsidRDefault="009D4F7E" w:rsidP="004143FF">
            <w:pPr>
              <w:pStyle w:val="30"/>
              <w:spacing w:line="440" w:lineRule="exact"/>
              <w:ind w:leftChars="-20" w:left="-1" w:right="23" w:hangingChars="17" w:hanging="41"/>
              <w:jc w:val="left"/>
              <w:rPr>
                <w:bCs/>
                <w:color w:val="000000" w:themeColor="text1"/>
                <w:sz w:val="24"/>
                <w:szCs w:val="24"/>
              </w:rPr>
            </w:pPr>
            <w:r w:rsidRPr="00173F65">
              <w:rPr>
                <w:rFonts w:hint="eastAsia"/>
                <w:bCs/>
                <w:color w:val="000000" w:themeColor="text1"/>
                <w:sz w:val="24"/>
                <w:szCs w:val="24"/>
              </w:rPr>
              <w:t>中国朝医药研究现状及发展路径</w:t>
            </w:r>
          </w:p>
        </w:tc>
        <w:tc>
          <w:tcPr>
            <w:tcW w:w="1286" w:type="dxa"/>
            <w:vMerge/>
          </w:tcPr>
          <w:p w:rsidR="009D4F7E" w:rsidRPr="00173F65" w:rsidRDefault="009D4F7E" w:rsidP="004143FF">
            <w:pPr>
              <w:spacing w:line="440" w:lineRule="exact"/>
              <w:rPr>
                <w:rFonts w:eastAsia="仿宋_GB2312"/>
                <w:bCs/>
                <w:color w:val="000000" w:themeColor="text1"/>
                <w:sz w:val="24"/>
              </w:rPr>
            </w:pPr>
          </w:p>
        </w:tc>
      </w:tr>
      <w:tr w:rsidR="009D4F7E" w:rsidRPr="00173F65" w:rsidTr="004143FF">
        <w:trPr>
          <w:trHeight w:val="1255"/>
          <w:jc w:val="center"/>
        </w:trPr>
        <w:tc>
          <w:tcPr>
            <w:tcW w:w="519" w:type="dxa"/>
            <w:vMerge/>
            <w:vAlign w:val="center"/>
          </w:tcPr>
          <w:p w:rsidR="009D4F7E" w:rsidRPr="00173F65" w:rsidRDefault="009D4F7E" w:rsidP="004143FF">
            <w:pPr>
              <w:spacing w:line="440" w:lineRule="exact"/>
              <w:rPr>
                <w:rFonts w:eastAsia="仿宋_GB2312"/>
                <w:bCs/>
                <w:color w:val="000000" w:themeColor="text1"/>
                <w:sz w:val="24"/>
              </w:rPr>
            </w:pPr>
          </w:p>
        </w:tc>
        <w:tc>
          <w:tcPr>
            <w:tcW w:w="1507"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1</w:t>
            </w:r>
            <w:r w:rsidRPr="00173F65">
              <w:rPr>
                <w:rFonts w:eastAsia="仿宋_GB2312" w:hint="eastAsia"/>
                <w:bCs/>
                <w:color w:val="000000" w:themeColor="text1"/>
                <w:sz w:val="24"/>
              </w:rPr>
              <w:t>5</w:t>
            </w:r>
            <w:r w:rsidRPr="00173F65">
              <w:rPr>
                <w:rFonts w:eastAsia="仿宋_GB2312"/>
                <w:bCs/>
                <w:color w:val="000000" w:themeColor="text1"/>
                <w:sz w:val="24"/>
              </w:rPr>
              <w:t>:</w:t>
            </w:r>
            <w:r w:rsidRPr="00173F65">
              <w:rPr>
                <w:rFonts w:eastAsia="仿宋_GB2312" w:hint="eastAsia"/>
                <w:bCs/>
                <w:color w:val="000000" w:themeColor="text1"/>
                <w:sz w:val="24"/>
              </w:rPr>
              <w:t>15</w:t>
            </w:r>
            <w:r w:rsidRPr="00173F65">
              <w:rPr>
                <w:rFonts w:eastAsia="仿宋_GB2312"/>
                <w:bCs/>
                <w:color w:val="000000" w:themeColor="text1"/>
                <w:sz w:val="24"/>
              </w:rPr>
              <w:t>~1</w:t>
            </w:r>
            <w:r w:rsidRPr="00173F65">
              <w:rPr>
                <w:rFonts w:eastAsia="仿宋_GB2312" w:hint="eastAsia"/>
                <w:bCs/>
                <w:color w:val="000000" w:themeColor="text1"/>
                <w:sz w:val="24"/>
              </w:rPr>
              <w:t>5</w:t>
            </w:r>
            <w:r w:rsidRPr="00173F65">
              <w:rPr>
                <w:rFonts w:eastAsia="仿宋_GB2312"/>
                <w:bCs/>
                <w:color w:val="000000" w:themeColor="text1"/>
                <w:sz w:val="24"/>
              </w:rPr>
              <w:t>:</w:t>
            </w:r>
            <w:r w:rsidRPr="00173F65">
              <w:rPr>
                <w:rFonts w:eastAsia="仿宋_GB2312" w:hint="eastAsia"/>
                <w:bCs/>
                <w:color w:val="000000" w:themeColor="text1"/>
                <w:sz w:val="24"/>
              </w:rPr>
              <w:t>30</w:t>
            </w:r>
          </w:p>
        </w:tc>
        <w:tc>
          <w:tcPr>
            <w:tcW w:w="4984" w:type="dxa"/>
            <w:tcBorders>
              <w:bottom w:val="single" w:sz="4" w:space="0" w:color="auto"/>
            </w:tcBorders>
            <w:vAlign w:val="center"/>
          </w:tcPr>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云南民族大学民族医药学院李干鹏教授</w:t>
            </w:r>
          </w:p>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民族药用植物内生菌来源活性天然产物的基因组导向挖掘</w:t>
            </w:r>
          </w:p>
        </w:tc>
        <w:tc>
          <w:tcPr>
            <w:tcW w:w="1286" w:type="dxa"/>
            <w:vMerge/>
            <w:tcBorders>
              <w:bottom w:val="single" w:sz="4" w:space="0" w:color="auto"/>
            </w:tcBorders>
          </w:tcPr>
          <w:p w:rsidR="009D4F7E" w:rsidRPr="00173F65" w:rsidRDefault="009D4F7E" w:rsidP="004143FF">
            <w:pPr>
              <w:spacing w:line="440" w:lineRule="exact"/>
              <w:rPr>
                <w:rFonts w:eastAsia="仿宋_GB2312"/>
                <w:bCs/>
                <w:color w:val="000000" w:themeColor="text1"/>
                <w:sz w:val="24"/>
              </w:rPr>
            </w:pPr>
          </w:p>
        </w:tc>
      </w:tr>
      <w:tr w:rsidR="009D4F7E" w:rsidRPr="00173F65" w:rsidTr="004143FF">
        <w:trPr>
          <w:trHeight w:val="454"/>
          <w:jc w:val="center"/>
        </w:trPr>
        <w:tc>
          <w:tcPr>
            <w:tcW w:w="519" w:type="dxa"/>
            <w:vMerge/>
            <w:vAlign w:val="center"/>
          </w:tcPr>
          <w:p w:rsidR="009D4F7E" w:rsidRPr="00173F65" w:rsidRDefault="009D4F7E" w:rsidP="004143FF">
            <w:pPr>
              <w:spacing w:line="440" w:lineRule="exact"/>
              <w:rPr>
                <w:rFonts w:eastAsia="仿宋_GB2312"/>
                <w:bCs/>
                <w:color w:val="000000" w:themeColor="text1"/>
                <w:sz w:val="24"/>
              </w:rPr>
            </w:pPr>
          </w:p>
        </w:tc>
        <w:tc>
          <w:tcPr>
            <w:tcW w:w="1507"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hint="eastAsia"/>
                <w:bCs/>
                <w:color w:val="000000" w:themeColor="text1"/>
                <w:sz w:val="24"/>
              </w:rPr>
              <w:t>15:30</w:t>
            </w:r>
            <w:r w:rsidRPr="00173F65">
              <w:rPr>
                <w:rFonts w:eastAsia="仿宋_GB2312"/>
                <w:bCs/>
                <w:color w:val="000000" w:themeColor="text1"/>
                <w:sz w:val="24"/>
              </w:rPr>
              <w:t>~1</w:t>
            </w:r>
            <w:r w:rsidRPr="00173F65">
              <w:rPr>
                <w:rFonts w:eastAsia="仿宋_GB2312" w:hint="eastAsia"/>
                <w:bCs/>
                <w:color w:val="000000" w:themeColor="text1"/>
                <w:sz w:val="24"/>
              </w:rPr>
              <w:t>5</w:t>
            </w:r>
            <w:r w:rsidRPr="00173F65">
              <w:rPr>
                <w:rFonts w:eastAsia="仿宋_GB2312"/>
                <w:bCs/>
                <w:color w:val="000000" w:themeColor="text1"/>
                <w:sz w:val="24"/>
              </w:rPr>
              <w:t>:</w:t>
            </w:r>
            <w:r w:rsidRPr="00173F65">
              <w:rPr>
                <w:rFonts w:eastAsia="仿宋_GB2312" w:hint="eastAsia"/>
                <w:bCs/>
                <w:color w:val="000000" w:themeColor="text1"/>
                <w:sz w:val="24"/>
              </w:rPr>
              <w:t>4</w:t>
            </w:r>
            <w:r w:rsidRPr="00173F65">
              <w:rPr>
                <w:rFonts w:eastAsia="仿宋_GB2312"/>
                <w:bCs/>
                <w:color w:val="000000" w:themeColor="text1"/>
                <w:sz w:val="24"/>
              </w:rPr>
              <w:t>0</w:t>
            </w:r>
          </w:p>
        </w:tc>
        <w:tc>
          <w:tcPr>
            <w:tcW w:w="6270" w:type="dxa"/>
            <w:gridSpan w:val="2"/>
            <w:tcBorders>
              <w:top w:val="single" w:sz="4" w:space="0" w:color="auto"/>
              <w:bottom w:val="single" w:sz="4" w:space="0" w:color="auto"/>
            </w:tcBorders>
            <w:vAlign w:val="center"/>
          </w:tcPr>
          <w:p w:rsidR="009D4F7E" w:rsidRPr="00173F65" w:rsidRDefault="009D4F7E" w:rsidP="004143FF">
            <w:pPr>
              <w:spacing w:line="440" w:lineRule="exact"/>
              <w:rPr>
                <w:rFonts w:eastAsia="仿宋_GB2312"/>
                <w:bCs/>
                <w:color w:val="000000" w:themeColor="text1"/>
                <w:sz w:val="24"/>
              </w:rPr>
            </w:pPr>
            <w:r w:rsidRPr="00173F65">
              <w:rPr>
                <w:rFonts w:eastAsia="仿宋_GB2312"/>
                <w:bCs/>
                <w:color w:val="000000" w:themeColor="text1"/>
                <w:sz w:val="24"/>
              </w:rPr>
              <w:t>休息</w:t>
            </w:r>
          </w:p>
        </w:tc>
      </w:tr>
      <w:tr w:rsidR="009D4F7E" w:rsidRPr="00173F65" w:rsidTr="004143FF">
        <w:trPr>
          <w:trHeight w:val="454"/>
          <w:jc w:val="center"/>
        </w:trPr>
        <w:tc>
          <w:tcPr>
            <w:tcW w:w="519" w:type="dxa"/>
            <w:vMerge/>
            <w:vAlign w:val="center"/>
          </w:tcPr>
          <w:p w:rsidR="009D4F7E" w:rsidRPr="00173F65" w:rsidRDefault="009D4F7E" w:rsidP="004143FF">
            <w:pPr>
              <w:spacing w:line="440" w:lineRule="exact"/>
              <w:rPr>
                <w:rFonts w:eastAsia="仿宋_GB2312"/>
                <w:bCs/>
                <w:color w:val="000000" w:themeColor="text1"/>
                <w:sz w:val="24"/>
              </w:rPr>
            </w:pPr>
          </w:p>
        </w:tc>
        <w:tc>
          <w:tcPr>
            <w:tcW w:w="1507"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1</w:t>
            </w:r>
            <w:r w:rsidRPr="00173F65">
              <w:rPr>
                <w:rFonts w:eastAsia="仿宋_GB2312" w:hint="eastAsia"/>
                <w:bCs/>
                <w:color w:val="000000" w:themeColor="text1"/>
                <w:sz w:val="24"/>
              </w:rPr>
              <w:t>5</w:t>
            </w:r>
            <w:r w:rsidRPr="00173F65">
              <w:rPr>
                <w:rFonts w:eastAsia="仿宋_GB2312"/>
                <w:bCs/>
                <w:color w:val="000000" w:themeColor="text1"/>
                <w:sz w:val="24"/>
              </w:rPr>
              <w:t>:</w:t>
            </w:r>
            <w:r w:rsidRPr="00173F65">
              <w:rPr>
                <w:rFonts w:eastAsia="仿宋_GB2312" w:hint="eastAsia"/>
                <w:bCs/>
                <w:color w:val="000000" w:themeColor="text1"/>
                <w:sz w:val="24"/>
              </w:rPr>
              <w:t>4</w:t>
            </w:r>
            <w:r w:rsidRPr="00173F65">
              <w:rPr>
                <w:rFonts w:eastAsia="仿宋_GB2312"/>
                <w:bCs/>
                <w:color w:val="000000" w:themeColor="text1"/>
                <w:sz w:val="24"/>
              </w:rPr>
              <w:t>0~1</w:t>
            </w:r>
            <w:r w:rsidRPr="00173F65">
              <w:rPr>
                <w:rFonts w:eastAsia="仿宋_GB2312" w:hint="eastAsia"/>
                <w:bCs/>
                <w:color w:val="000000" w:themeColor="text1"/>
                <w:sz w:val="24"/>
              </w:rPr>
              <w:t>5</w:t>
            </w:r>
            <w:r w:rsidRPr="00173F65">
              <w:rPr>
                <w:rFonts w:eastAsia="仿宋_GB2312"/>
                <w:bCs/>
                <w:color w:val="000000" w:themeColor="text1"/>
                <w:sz w:val="24"/>
              </w:rPr>
              <w:t>:</w:t>
            </w:r>
            <w:r w:rsidRPr="00173F65">
              <w:rPr>
                <w:rFonts w:eastAsia="仿宋_GB2312" w:hint="eastAsia"/>
                <w:bCs/>
                <w:color w:val="000000" w:themeColor="text1"/>
                <w:sz w:val="24"/>
              </w:rPr>
              <w:t>55</w:t>
            </w:r>
          </w:p>
        </w:tc>
        <w:tc>
          <w:tcPr>
            <w:tcW w:w="4984" w:type="dxa"/>
            <w:tcBorders>
              <w:top w:val="single" w:sz="4" w:space="0" w:color="auto"/>
              <w:right w:val="single" w:sz="4" w:space="0" w:color="auto"/>
            </w:tcBorders>
            <w:vAlign w:val="center"/>
          </w:tcPr>
          <w:p w:rsidR="009D4F7E" w:rsidRPr="00173F65" w:rsidRDefault="009D4F7E" w:rsidP="004143FF">
            <w:pPr>
              <w:spacing w:line="440" w:lineRule="exact"/>
              <w:rPr>
                <w:rFonts w:eastAsia="仿宋_GB2312"/>
                <w:bCs/>
                <w:color w:val="000000" w:themeColor="text1"/>
                <w:sz w:val="24"/>
              </w:rPr>
            </w:pPr>
            <w:r w:rsidRPr="00173F65">
              <w:rPr>
                <w:rFonts w:eastAsia="仿宋_GB2312"/>
                <w:bCs/>
                <w:color w:val="000000" w:themeColor="text1"/>
                <w:sz w:val="24"/>
              </w:rPr>
              <w:t>贵州医科大学药学院沈祥春教授</w:t>
            </w:r>
          </w:p>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关键靶位筛选的民族药艳山姜活性研究</w:t>
            </w:r>
          </w:p>
        </w:tc>
        <w:tc>
          <w:tcPr>
            <w:tcW w:w="1286" w:type="dxa"/>
            <w:vMerge w:val="restart"/>
            <w:tcBorders>
              <w:top w:val="single" w:sz="4" w:space="0" w:color="auto"/>
              <w:left w:val="single" w:sz="4" w:space="0" w:color="auto"/>
            </w:tcBorders>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hint="eastAsia"/>
                <w:bCs/>
                <w:color w:val="000000" w:themeColor="text1"/>
                <w:sz w:val="24"/>
              </w:rPr>
              <w:t>沈祥春</w:t>
            </w:r>
          </w:p>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hint="eastAsia"/>
                <w:bCs/>
                <w:color w:val="000000" w:themeColor="text1"/>
                <w:sz w:val="24"/>
              </w:rPr>
              <w:t>杜江</w:t>
            </w:r>
          </w:p>
        </w:tc>
      </w:tr>
      <w:tr w:rsidR="009D4F7E" w:rsidRPr="00173F65" w:rsidTr="004143FF">
        <w:trPr>
          <w:trHeight w:val="454"/>
          <w:jc w:val="center"/>
        </w:trPr>
        <w:tc>
          <w:tcPr>
            <w:tcW w:w="519" w:type="dxa"/>
            <w:vMerge/>
            <w:vAlign w:val="center"/>
          </w:tcPr>
          <w:p w:rsidR="009D4F7E" w:rsidRPr="00173F65" w:rsidRDefault="009D4F7E" w:rsidP="004143FF">
            <w:pPr>
              <w:spacing w:line="440" w:lineRule="exact"/>
              <w:rPr>
                <w:rFonts w:eastAsia="仿宋_GB2312"/>
                <w:bCs/>
                <w:color w:val="000000" w:themeColor="text1"/>
                <w:sz w:val="24"/>
              </w:rPr>
            </w:pPr>
          </w:p>
        </w:tc>
        <w:tc>
          <w:tcPr>
            <w:tcW w:w="1507"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1</w:t>
            </w:r>
            <w:r w:rsidRPr="00173F65">
              <w:rPr>
                <w:rFonts w:eastAsia="仿宋_GB2312" w:hint="eastAsia"/>
                <w:bCs/>
                <w:color w:val="000000" w:themeColor="text1"/>
                <w:sz w:val="24"/>
              </w:rPr>
              <w:t>5</w:t>
            </w:r>
            <w:r w:rsidRPr="00173F65">
              <w:rPr>
                <w:rFonts w:eastAsia="仿宋_GB2312"/>
                <w:bCs/>
                <w:color w:val="000000" w:themeColor="text1"/>
                <w:sz w:val="24"/>
              </w:rPr>
              <w:t>:</w:t>
            </w:r>
            <w:r w:rsidRPr="00173F65">
              <w:rPr>
                <w:rFonts w:eastAsia="仿宋_GB2312" w:hint="eastAsia"/>
                <w:bCs/>
                <w:color w:val="000000" w:themeColor="text1"/>
                <w:sz w:val="24"/>
              </w:rPr>
              <w:t>55</w:t>
            </w:r>
            <w:r w:rsidRPr="00173F65">
              <w:rPr>
                <w:rFonts w:eastAsia="仿宋_GB2312"/>
                <w:bCs/>
                <w:color w:val="000000" w:themeColor="text1"/>
                <w:sz w:val="24"/>
              </w:rPr>
              <w:t>~1</w:t>
            </w:r>
            <w:r w:rsidRPr="00173F65">
              <w:rPr>
                <w:rFonts w:eastAsia="仿宋_GB2312" w:hint="eastAsia"/>
                <w:bCs/>
                <w:color w:val="000000" w:themeColor="text1"/>
                <w:sz w:val="24"/>
              </w:rPr>
              <w:t>6</w:t>
            </w:r>
            <w:r w:rsidRPr="00173F65">
              <w:rPr>
                <w:rFonts w:eastAsia="仿宋_GB2312"/>
                <w:bCs/>
                <w:color w:val="000000" w:themeColor="text1"/>
                <w:sz w:val="24"/>
              </w:rPr>
              <w:t>:</w:t>
            </w:r>
            <w:r w:rsidRPr="00173F65">
              <w:rPr>
                <w:rFonts w:eastAsia="仿宋_GB2312" w:hint="eastAsia"/>
                <w:bCs/>
                <w:color w:val="000000" w:themeColor="text1"/>
                <w:sz w:val="24"/>
              </w:rPr>
              <w:t>1</w:t>
            </w:r>
            <w:r w:rsidRPr="00173F65">
              <w:rPr>
                <w:rFonts w:eastAsia="仿宋_GB2312"/>
                <w:bCs/>
                <w:color w:val="000000" w:themeColor="text1"/>
                <w:sz w:val="24"/>
              </w:rPr>
              <w:t>0</w:t>
            </w:r>
          </w:p>
        </w:tc>
        <w:tc>
          <w:tcPr>
            <w:tcW w:w="4984" w:type="dxa"/>
            <w:tcBorders>
              <w:right w:val="single" w:sz="4" w:space="0" w:color="auto"/>
            </w:tcBorders>
            <w:vAlign w:val="center"/>
          </w:tcPr>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新疆维吾尔自治区中药民族药研究所贾晓光教授</w:t>
            </w:r>
          </w:p>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维药骆驼刺及骆驼刺糖化学及药理研究</w:t>
            </w:r>
          </w:p>
        </w:tc>
        <w:tc>
          <w:tcPr>
            <w:tcW w:w="1286" w:type="dxa"/>
            <w:vMerge/>
            <w:tcBorders>
              <w:left w:val="single" w:sz="4" w:space="0" w:color="auto"/>
            </w:tcBorders>
            <w:vAlign w:val="center"/>
          </w:tcPr>
          <w:p w:rsidR="009D4F7E" w:rsidRPr="00173F65" w:rsidRDefault="009D4F7E" w:rsidP="004143FF">
            <w:pPr>
              <w:spacing w:line="440" w:lineRule="exact"/>
              <w:jc w:val="left"/>
              <w:rPr>
                <w:rFonts w:eastAsia="仿宋_GB2312"/>
                <w:bCs/>
                <w:color w:val="000000" w:themeColor="text1"/>
                <w:sz w:val="24"/>
              </w:rPr>
            </w:pPr>
          </w:p>
        </w:tc>
      </w:tr>
      <w:tr w:rsidR="009D4F7E" w:rsidRPr="00173F65" w:rsidTr="004143FF">
        <w:trPr>
          <w:trHeight w:val="454"/>
          <w:jc w:val="center"/>
        </w:trPr>
        <w:tc>
          <w:tcPr>
            <w:tcW w:w="519" w:type="dxa"/>
            <w:vMerge/>
            <w:vAlign w:val="center"/>
          </w:tcPr>
          <w:p w:rsidR="009D4F7E" w:rsidRPr="00173F65" w:rsidRDefault="009D4F7E" w:rsidP="004143FF">
            <w:pPr>
              <w:spacing w:line="440" w:lineRule="exact"/>
              <w:rPr>
                <w:rFonts w:eastAsia="仿宋_GB2312"/>
                <w:bCs/>
                <w:color w:val="000000" w:themeColor="text1"/>
                <w:sz w:val="24"/>
              </w:rPr>
            </w:pPr>
          </w:p>
        </w:tc>
        <w:tc>
          <w:tcPr>
            <w:tcW w:w="1507"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1</w:t>
            </w:r>
            <w:r w:rsidRPr="00173F65">
              <w:rPr>
                <w:rFonts w:eastAsia="仿宋_GB2312" w:hint="eastAsia"/>
                <w:bCs/>
                <w:color w:val="000000" w:themeColor="text1"/>
                <w:sz w:val="24"/>
              </w:rPr>
              <w:t>6</w:t>
            </w:r>
            <w:r w:rsidRPr="00173F65">
              <w:rPr>
                <w:rFonts w:eastAsia="仿宋_GB2312"/>
                <w:bCs/>
                <w:color w:val="000000" w:themeColor="text1"/>
                <w:sz w:val="24"/>
              </w:rPr>
              <w:t>:</w:t>
            </w:r>
            <w:r w:rsidRPr="00173F65">
              <w:rPr>
                <w:rFonts w:eastAsia="仿宋_GB2312" w:hint="eastAsia"/>
                <w:bCs/>
                <w:color w:val="000000" w:themeColor="text1"/>
                <w:sz w:val="24"/>
              </w:rPr>
              <w:t>1</w:t>
            </w:r>
            <w:r w:rsidRPr="00173F65">
              <w:rPr>
                <w:rFonts w:eastAsia="仿宋_GB2312"/>
                <w:bCs/>
                <w:color w:val="000000" w:themeColor="text1"/>
                <w:sz w:val="24"/>
              </w:rPr>
              <w:t>0~1</w:t>
            </w:r>
            <w:r w:rsidRPr="00173F65">
              <w:rPr>
                <w:rFonts w:eastAsia="仿宋_GB2312" w:hint="eastAsia"/>
                <w:bCs/>
                <w:color w:val="000000" w:themeColor="text1"/>
                <w:sz w:val="24"/>
              </w:rPr>
              <w:t>6</w:t>
            </w:r>
            <w:r w:rsidRPr="00173F65">
              <w:rPr>
                <w:rFonts w:eastAsia="仿宋_GB2312"/>
                <w:bCs/>
                <w:color w:val="000000" w:themeColor="text1"/>
                <w:sz w:val="24"/>
              </w:rPr>
              <w:t>:</w:t>
            </w:r>
            <w:r w:rsidRPr="00173F65">
              <w:rPr>
                <w:rFonts w:eastAsia="仿宋_GB2312" w:hint="eastAsia"/>
                <w:bCs/>
                <w:color w:val="000000" w:themeColor="text1"/>
                <w:sz w:val="24"/>
              </w:rPr>
              <w:t>25</w:t>
            </w:r>
          </w:p>
        </w:tc>
        <w:tc>
          <w:tcPr>
            <w:tcW w:w="4984" w:type="dxa"/>
            <w:tcBorders>
              <w:right w:val="single" w:sz="4" w:space="0" w:color="auto"/>
            </w:tcBorders>
            <w:vAlign w:val="center"/>
          </w:tcPr>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湖南中医药大学药学院王炜教授</w:t>
            </w:r>
          </w:p>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中药及民族药的生物多样性和化学成分研究</w:t>
            </w:r>
          </w:p>
        </w:tc>
        <w:tc>
          <w:tcPr>
            <w:tcW w:w="1286" w:type="dxa"/>
            <w:vMerge/>
            <w:tcBorders>
              <w:left w:val="single" w:sz="4" w:space="0" w:color="auto"/>
            </w:tcBorders>
            <w:vAlign w:val="center"/>
          </w:tcPr>
          <w:p w:rsidR="009D4F7E" w:rsidRPr="00173F65" w:rsidRDefault="009D4F7E" w:rsidP="004143FF">
            <w:pPr>
              <w:spacing w:line="440" w:lineRule="exact"/>
              <w:jc w:val="left"/>
              <w:rPr>
                <w:rFonts w:eastAsia="仿宋_GB2312"/>
                <w:bCs/>
                <w:color w:val="000000" w:themeColor="text1"/>
                <w:sz w:val="24"/>
              </w:rPr>
            </w:pPr>
          </w:p>
        </w:tc>
      </w:tr>
      <w:tr w:rsidR="009D4F7E" w:rsidRPr="00173F65" w:rsidTr="004143FF">
        <w:trPr>
          <w:trHeight w:val="454"/>
          <w:jc w:val="center"/>
        </w:trPr>
        <w:tc>
          <w:tcPr>
            <w:tcW w:w="519" w:type="dxa"/>
            <w:vMerge/>
            <w:vAlign w:val="center"/>
          </w:tcPr>
          <w:p w:rsidR="009D4F7E" w:rsidRPr="00173F65" w:rsidRDefault="009D4F7E" w:rsidP="004143FF">
            <w:pPr>
              <w:spacing w:line="440" w:lineRule="exact"/>
              <w:rPr>
                <w:rFonts w:eastAsia="仿宋_GB2312"/>
                <w:bCs/>
                <w:color w:val="000000" w:themeColor="text1"/>
                <w:sz w:val="24"/>
              </w:rPr>
            </w:pPr>
          </w:p>
        </w:tc>
        <w:tc>
          <w:tcPr>
            <w:tcW w:w="1507"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1</w:t>
            </w:r>
            <w:r w:rsidRPr="00173F65">
              <w:rPr>
                <w:rFonts w:eastAsia="仿宋_GB2312" w:hint="eastAsia"/>
                <w:bCs/>
                <w:color w:val="000000" w:themeColor="text1"/>
                <w:sz w:val="24"/>
              </w:rPr>
              <w:t>6</w:t>
            </w:r>
            <w:r w:rsidRPr="00173F65">
              <w:rPr>
                <w:rFonts w:eastAsia="仿宋_GB2312"/>
                <w:bCs/>
                <w:color w:val="000000" w:themeColor="text1"/>
                <w:sz w:val="24"/>
              </w:rPr>
              <w:t>:</w:t>
            </w:r>
            <w:r w:rsidRPr="00173F65">
              <w:rPr>
                <w:rFonts w:eastAsia="仿宋_GB2312" w:hint="eastAsia"/>
                <w:bCs/>
                <w:color w:val="000000" w:themeColor="text1"/>
                <w:sz w:val="24"/>
              </w:rPr>
              <w:t>25</w:t>
            </w:r>
            <w:r w:rsidRPr="00173F65">
              <w:rPr>
                <w:rFonts w:eastAsia="仿宋_GB2312"/>
                <w:bCs/>
                <w:color w:val="000000" w:themeColor="text1"/>
                <w:sz w:val="24"/>
              </w:rPr>
              <w:t>~1</w:t>
            </w:r>
            <w:r w:rsidRPr="00173F65">
              <w:rPr>
                <w:rFonts w:eastAsia="仿宋_GB2312" w:hint="eastAsia"/>
                <w:bCs/>
                <w:color w:val="000000" w:themeColor="text1"/>
                <w:sz w:val="24"/>
              </w:rPr>
              <w:t>6</w:t>
            </w:r>
            <w:r w:rsidRPr="00173F65">
              <w:rPr>
                <w:rFonts w:eastAsia="仿宋_GB2312"/>
                <w:bCs/>
                <w:color w:val="000000" w:themeColor="text1"/>
                <w:sz w:val="24"/>
              </w:rPr>
              <w:t>:</w:t>
            </w:r>
            <w:r w:rsidRPr="00173F65">
              <w:rPr>
                <w:rFonts w:eastAsia="仿宋_GB2312" w:hint="eastAsia"/>
                <w:bCs/>
                <w:color w:val="000000" w:themeColor="text1"/>
                <w:sz w:val="24"/>
              </w:rPr>
              <w:t>40</w:t>
            </w:r>
          </w:p>
        </w:tc>
        <w:tc>
          <w:tcPr>
            <w:tcW w:w="4984" w:type="dxa"/>
            <w:tcBorders>
              <w:right w:val="single" w:sz="4" w:space="0" w:color="auto"/>
            </w:tcBorders>
            <w:vAlign w:val="center"/>
          </w:tcPr>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湖南湘西自治州民族医药研究所、湘西自治州民族中医院田咏华研究员</w:t>
            </w:r>
          </w:p>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土家医药标准研究与实践</w:t>
            </w:r>
          </w:p>
        </w:tc>
        <w:tc>
          <w:tcPr>
            <w:tcW w:w="1286" w:type="dxa"/>
            <w:vMerge/>
            <w:tcBorders>
              <w:left w:val="single" w:sz="4" w:space="0" w:color="auto"/>
            </w:tcBorders>
            <w:vAlign w:val="center"/>
          </w:tcPr>
          <w:p w:rsidR="009D4F7E" w:rsidRPr="00173F65" w:rsidRDefault="009D4F7E" w:rsidP="004143FF">
            <w:pPr>
              <w:spacing w:line="440" w:lineRule="exact"/>
              <w:jc w:val="left"/>
              <w:rPr>
                <w:rFonts w:eastAsia="仿宋_GB2312"/>
                <w:bCs/>
                <w:color w:val="000000" w:themeColor="text1"/>
                <w:sz w:val="24"/>
              </w:rPr>
            </w:pPr>
          </w:p>
        </w:tc>
      </w:tr>
      <w:tr w:rsidR="009D4F7E" w:rsidRPr="00173F65" w:rsidTr="004143FF">
        <w:trPr>
          <w:trHeight w:val="875"/>
          <w:jc w:val="center"/>
        </w:trPr>
        <w:tc>
          <w:tcPr>
            <w:tcW w:w="519" w:type="dxa"/>
            <w:vMerge/>
            <w:vAlign w:val="center"/>
          </w:tcPr>
          <w:p w:rsidR="009D4F7E" w:rsidRPr="00173F65" w:rsidRDefault="009D4F7E" w:rsidP="004143FF">
            <w:pPr>
              <w:spacing w:line="440" w:lineRule="exact"/>
              <w:rPr>
                <w:rFonts w:eastAsia="仿宋_GB2312"/>
                <w:bCs/>
                <w:color w:val="000000" w:themeColor="text1"/>
                <w:sz w:val="24"/>
              </w:rPr>
            </w:pPr>
          </w:p>
        </w:tc>
        <w:tc>
          <w:tcPr>
            <w:tcW w:w="1507" w:type="dxa"/>
            <w:vAlign w:val="center"/>
          </w:tcPr>
          <w:p w:rsidR="009D4F7E" w:rsidRPr="00173F65" w:rsidRDefault="009D4F7E" w:rsidP="004143FF">
            <w:pPr>
              <w:spacing w:line="420" w:lineRule="exact"/>
              <w:jc w:val="center"/>
              <w:rPr>
                <w:rFonts w:eastAsia="仿宋_GB2312"/>
                <w:bCs/>
                <w:color w:val="000000" w:themeColor="text1"/>
                <w:sz w:val="24"/>
              </w:rPr>
            </w:pPr>
            <w:r w:rsidRPr="00173F65">
              <w:rPr>
                <w:rFonts w:eastAsia="仿宋_GB2312"/>
                <w:bCs/>
                <w:color w:val="000000" w:themeColor="text1"/>
                <w:sz w:val="24"/>
              </w:rPr>
              <w:t>1</w:t>
            </w:r>
            <w:r w:rsidRPr="00173F65">
              <w:rPr>
                <w:rFonts w:eastAsia="仿宋_GB2312" w:hint="eastAsia"/>
                <w:bCs/>
                <w:color w:val="000000" w:themeColor="text1"/>
                <w:sz w:val="24"/>
              </w:rPr>
              <w:t>6</w:t>
            </w:r>
            <w:r w:rsidRPr="00173F65">
              <w:rPr>
                <w:rFonts w:eastAsia="仿宋_GB2312"/>
                <w:bCs/>
                <w:color w:val="000000" w:themeColor="text1"/>
                <w:sz w:val="24"/>
              </w:rPr>
              <w:t>:</w:t>
            </w:r>
            <w:r w:rsidRPr="00173F65">
              <w:rPr>
                <w:rFonts w:eastAsia="仿宋_GB2312" w:hint="eastAsia"/>
                <w:bCs/>
                <w:color w:val="000000" w:themeColor="text1"/>
                <w:sz w:val="24"/>
              </w:rPr>
              <w:t>4</w:t>
            </w:r>
            <w:r w:rsidRPr="00173F65">
              <w:rPr>
                <w:rFonts w:eastAsia="仿宋_GB2312"/>
                <w:bCs/>
                <w:color w:val="000000" w:themeColor="text1"/>
                <w:sz w:val="24"/>
              </w:rPr>
              <w:t>0~1</w:t>
            </w:r>
            <w:r w:rsidRPr="00173F65">
              <w:rPr>
                <w:rFonts w:eastAsia="仿宋_GB2312" w:hint="eastAsia"/>
                <w:bCs/>
                <w:color w:val="000000" w:themeColor="text1"/>
                <w:sz w:val="24"/>
              </w:rPr>
              <w:t>6</w:t>
            </w:r>
            <w:r w:rsidRPr="00173F65">
              <w:rPr>
                <w:rFonts w:eastAsia="仿宋_GB2312"/>
                <w:bCs/>
                <w:color w:val="000000" w:themeColor="text1"/>
                <w:sz w:val="24"/>
              </w:rPr>
              <w:t>:</w:t>
            </w:r>
            <w:r w:rsidRPr="00173F65">
              <w:rPr>
                <w:rFonts w:eastAsia="仿宋_GB2312" w:hint="eastAsia"/>
                <w:bCs/>
                <w:color w:val="000000" w:themeColor="text1"/>
                <w:sz w:val="24"/>
              </w:rPr>
              <w:t>55</w:t>
            </w:r>
          </w:p>
        </w:tc>
        <w:tc>
          <w:tcPr>
            <w:tcW w:w="4984" w:type="dxa"/>
            <w:tcBorders>
              <w:right w:val="single" w:sz="4" w:space="0" w:color="auto"/>
            </w:tcBorders>
            <w:vAlign w:val="center"/>
          </w:tcPr>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西南民族大学药学院邓都教授</w:t>
            </w:r>
          </w:p>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南派藏医药药物文献及用药特点</w:t>
            </w:r>
          </w:p>
        </w:tc>
        <w:tc>
          <w:tcPr>
            <w:tcW w:w="1286" w:type="dxa"/>
            <w:vMerge/>
            <w:tcBorders>
              <w:left w:val="single" w:sz="4" w:space="0" w:color="auto"/>
            </w:tcBorders>
            <w:vAlign w:val="center"/>
          </w:tcPr>
          <w:p w:rsidR="009D4F7E" w:rsidRPr="00173F65" w:rsidRDefault="009D4F7E" w:rsidP="004143FF">
            <w:pPr>
              <w:spacing w:line="440" w:lineRule="exact"/>
              <w:jc w:val="left"/>
              <w:rPr>
                <w:rFonts w:eastAsia="仿宋_GB2312"/>
                <w:bCs/>
                <w:color w:val="000000" w:themeColor="text1"/>
                <w:sz w:val="24"/>
              </w:rPr>
            </w:pPr>
          </w:p>
        </w:tc>
      </w:tr>
      <w:tr w:rsidR="009D4F7E" w:rsidRPr="00173F65" w:rsidTr="004143FF">
        <w:trPr>
          <w:trHeight w:val="454"/>
          <w:jc w:val="center"/>
        </w:trPr>
        <w:tc>
          <w:tcPr>
            <w:tcW w:w="519" w:type="dxa"/>
            <w:vMerge/>
            <w:vAlign w:val="center"/>
          </w:tcPr>
          <w:p w:rsidR="009D4F7E" w:rsidRPr="00173F65" w:rsidRDefault="009D4F7E" w:rsidP="004143FF">
            <w:pPr>
              <w:spacing w:line="440" w:lineRule="exact"/>
              <w:rPr>
                <w:rFonts w:eastAsia="仿宋_GB2312"/>
                <w:bCs/>
                <w:color w:val="000000" w:themeColor="text1"/>
                <w:sz w:val="24"/>
              </w:rPr>
            </w:pPr>
          </w:p>
        </w:tc>
        <w:tc>
          <w:tcPr>
            <w:tcW w:w="1507"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1</w:t>
            </w:r>
            <w:r w:rsidRPr="00173F65">
              <w:rPr>
                <w:rFonts w:eastAsia="仿宋_GB2312" w:hint="eastAsia"/>
                <w:bCs/>
                <w:color w:val="000000" w:themeColor="text1"/>
                <w:sz w:val="24"/>
              </w:rPr>
              <w:t>6</w:t>
            </w:r>
            <w:r w:rsidRPr="00173F65">
              <w:rPr>
                <w:rFonts w:eastAsia="仿宋_GB2312"/>
                <w:bCs/>
                <w:color w:val="000000" w:themeColor="text1"/>
                <w:sz w:val="24"/>
              </w:rPr>
              <w:t>:</w:t>
            </w:r>
            <w:r w:rsidRPr="00173F65">
              <w:rPr>
                <w:rFonts w:eastAsia="仿宋_GB2312" w:hint="eastAsia"/>
                <w:bCs/>
                <w:color w:val="000000" w:themeColor="text1"/>
                <w:sz w:val="24"/>
              </w:rPr>
              <w:t>55</w:t>
            </w:r>
            <w:r w:rsidRPr="00173F65">
              <w:rPr>
                <w:rFonts w:eastAsia="仿宋_GB2312"/>
                <w:bCs/>
                <w:color w:val="000000" w:themeColor="text1"/>
                <w:sz w:val="24"/>
              </w:rPr>
              <w:t>~1</w:t>
            </w:r>
            <w:r w:rsidRPr="00173F65">
              <w:rPr>
                <w:rFonts w:eastAsia="仿宋_GB2312" w:hint="eastAsia"/>
                <w:bCs/>
                <w:color w:val="000000" w:themeColor="text1"/>
                <w:sz w:val="24"/>
              </w:rPr>
              <w:t>7</w:t>
            </w:r>
            <w:r w:rsidRPr="00173F65">
              <w:rPr>
                <w:rFonts w:eastAsia="仿宋_GB2312"/>
                <w:bCs/>
                <w:color w:val="000000" w:themeColor="text1"/>
                <w:sz w:val="24"/>
              </w:rPr>
              <w:t>:</w:t>
            </w:r>
            <w:r w:rsidRPr="00173F65">
              <w:rPr>
                <w:rFonts w:eastAsia="仿宋_GB2312" w:hint="eastAsia"/>
                <w:bCs/>
                <w:color w:val="000000" w:themeColor="text1"/>
                <w:sz w:val="24"/>
              </w:rPr>
              <w:t>10</w:t>
            </w:r>
          </w:p>
        </w:tc>
        <w:tc>
          <w:tcPr>
            <w:tcW w:w="4984" w:type="dxa"/>
            <w:tcBorders>
              <w:right w:val="single" w:sz="4" w:space="0" w:color="auto"/>
            </w:tcBorders>
            <w:vAlign w:val="center"/>
          </w:tcPr>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中国民族医药学会苗医药分会会长、贵州中医药大学药学院杜江教授</w:t>
            </w:r>
          </w:p>
          <w:p w:rsidR="009D4F7E" w:rsidRPr="00173F65" w:rsidRDefault="009D4F7E" w:rsidP="004143FF">
            <w:pPr>
              <w:pStyle w:val="30"/>
              <w:spacing w:line="440" w:lineRule="exact"/>
              <w:ind w:leftChars="-20" w:left="-1" w:right="23" w:hangingChars="17" w:hanging="41"/>
              <w:jc w:val="left"/>
              <w:rPr>
                <w:bCs/>
                <w:color w:val="000000" w:themeColor="text1"/>
                <w:sz w:val="24"/>
                <w:szCs w:val="24"/>
              </w:rPr>
            </w:pPr>
            <w:r w:rsidRPr="00173F65">
              <w:rPr>
                <w:rFonts w:hint="eastAsia"/>
                <w:bCs/>
                <w:color w:val="000000" w:themeColor="text1"/>
                <w:sz w:val="24"/>
                <w:szCs w:val="24"/>
              </w:rPr>
              <w:t>苗医药养生保健的观念与方法</w:t>
            </w:r>
          </w:p>
        </w:tc>
        <w:tc>
          <w:tcPr>
            <w:tcW w:w="1286" w:type="dxa"/>
            <w:vMerge/>
            <w:tcBorders>
              <w:left w:val="single" w:sz="4" w:space="0" w:color="auto"/>
            </w:tcBorders>
            <w:vAlign w:val="center"/>
          </w:tcPr>
          <w:p w:rsidR="009D4F7E" w:rsidRPr="00173F65" w:rsidRDefault="009D4F7E" w:rsidP="004143FF">
            <w:pPr>
              <w:spacing w:line="440" w:lineRule="exact"/>
              <w:jc w:val="left"/>
              <w:rPr>
                <w:rFonts w:eastAsia="仿宋_GB2312"/>
                <w:bCs/>
                <w:color w:val="000000" w:themeColor="text1"/>
                <w:sz w:val="24"/>
              </w:rPr>
            </w:pPr>
          </w:p>
        </w:tc>
      </w:tr>
      <w:tr w:rsidR="009D4F7E" w:rsidRPr="00173F65" w:rsidTr="004143FF">
        <w:trPr>
          <w:trHeight w:val="454"/>
          <w:jc w:val="center"/>
        </w:trPr>
        <w:tc>
          <w:tcPr>
            <w:tcW w:w="519" w:type="dxa"/>
            <w:vMerge/>
            <w:vAlign w:val="center"/>
          </w:tcPr>
          <w:p w:rsidR="009D4F7E" w:rsidRPr="00173F65" w:rsidRDefault="009D4F7E" w:rsidP="004143FF">
            <w:pPr>
              <w:spacing w:line="440" w:lineRule="exact"/>
              <w:rPr>
                <w:rFonts w:eastAsia="仿宋_GB2312"/>
                <w:bCs/>
                <w:color w:val="000000" w:themeColor="text1"/>
                <w:sz w:val="24"/>
              </w:rPr>
            </w:pPr>
          </w:p>
        </w:tc>
        <w:tc>
          <w:tcPr>
            <w:tcW w:w="1507"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1</w:t>
            </w:r>
            <w:r w:rsidRPr="00173F65">
              <w:rPr>
                <w:rFonts w:eastAsia="仿宋_GB2312" w:hint="eastAsia"/>
                <w:bCs/>
                <w:color w:val="000000" w:themeColor="text1"/>
                <w:sz w:val="24"/>
              </w:rPr>
              <w:t>7</w:t>
            </w:r>
            <w:r w:rsidRPr="00173F65">
              <w:rPr>
                <w:rFonts w:eastAsia="仿宋_GB2312"/>
                <w:bCs/>
                <w:color w:val="000000" w:themeColor="text1"/>
                <w:sz w:val="24"/>
              </w:rPr>
              <w:t>:</w:t>
            </w:r>
            <w:r w:rsidRPr="00173F65">
              <w:rPr>
                <w:rFonts w:eastAsia="仿宋_GB2312" w:hint="eastAsia"/>
                <w:bCs/>
                <w:color w:val="000000" w:themeColor="text1"/>
                <w:sz w:val="24"/>
              </w:rPr>
              <w:t>10</w:t>
            </w:r>
            <w:r w:rsidRPr="00173F65">
              <w:rPr>
                <w:rFonts w:eastAsia="仿宋_GB2312"/>
                <w:bCs/>
                <w:color w:val="000000" w:themeColor="text1"/>
                <w:sz w:val="24"/>
              </w:rPr>
              <w:t>~1</w:t>
            </w:r>
            <w:r w:rsidRPr="00173F65">
              <w:rPr>
                <w:rFonts w:eastAsia="仿宋_GB2312" w:hint="eastAsia"/>
                <w:bCs/>
                <w:color w:val="000000" w:themeColor="text1"/>
                <w:sz w:val="24"/>
              </w:rPr>
              <w:t>7</w:t>
            </w:r>
            <w:r w:rsidRPr="00173F65">
              <w:rPr>
                <w:rFonts w:eastAsia="仿宋_GB2312"/>
                <w:bCs/>
                <w:color w:val="000000" w:themeColor="text1"/>
                <w:sz w:val="24"/>
              </w:rPr>
              <w:t>:</w:t>
            </w:r>
            <w:r w:rsidRPr="00173F65">
              <w:rPr>
                <w:rFonts w:eastAsia="仿宋_GB2312" w:hint="eastAsia"/>
                <w:bCs/>
                <w:color w:val="000000" w:themeColor="text1"/>
                <w:sz w:val="24"/>
              </w:rPr>
              <w:t>25</w:t>
            </w:r>
          </w:p>
        </w:tc>
        <w:tc>
          <w:tcPr>
            <w:tcW w:w="4984" w:type="dxa"/>
            <w:tcBorders>
              <w:right w:val="single" w:sz="4" w:space="0" w:color="auto"/>
            </w:tcBorders>
            <w:vAlign w:val="center"/>
          </w:tcPr>
          <w:p w:rsidR="009D4F7E" w:rsidRPr="00173F65" w:rsidRDefault="009D4F7E" w:rsidP="004143FF">
            <w:pPr>
              <w:spacing w:line="440" w:lineRule="exact"/>
              <w:rPr>
                <w:rFonts w:eastAsia="仿宋_GB2312"/>
                <w:bCs/>
                <w:color w:val="000000" w:themeColor="text1"/>
                <w:sz w:val="24"/>
              </w:rPr>
            </w:pPr>
            <w:r w:rsidRPr="00173F65">
              <w:rPr>
                <w:rFonts w:eastAsia="仿宋_GB2312" w:hint="eastAsia"/>
                <w:bCs/>
                <w:color w:val="000000" w:themeColor="text1"/>
                <w:sz w:val="24"/>
              </w:rPr>
              <w:t>西北民族大学化工学院罗兴平教授</w:t>
            </w:r>
          </w:p>
          <w:p w:rsidR="009D4F7E" w:rsidRPr="00173F65" w:rsidRDefault="009D4F7E" w:rsidP="004143FF">
            <w:pPr>
              <w:spacing w:line="440" w:lineRule="exact"/>
              <w:jc w:val="left"/>
              <w:rPr>
                <w:rFonts w:eastAsia="仿宋_GB2312"/>
                <w:bCs/>
                <w:color w:val="000000" w:themeColor="text1"/>
                <w:sz w:val="24"/>
              </w:rPr>
            </w:pPr>
            <w:r w:rsidRPr="00173F65">
              <w:rPr>
                <w:rFonts w:eastAsia="仿宋_GB2312" w:hint="eastAsia"/>
                <w:bCs/>
                <w:color w:val="000000" w:themeColor="text1"/>
                <w:sz w:val="24"/>
              </w:rPr>
              <w:t>民族特色陇药资源现状及发展趋势</w:t>
            </w:r>
          </w:p>
        </w:tc>
        <w:tc>
          <w:tcPr>
            <w:tcW w:w="1286" w:type="dxa"/>
            <w:vMerge/>
            <w:tcBorders>
              <w:left w:val="single" w:sz="4" w:space="0" w:color="auto"/>
            </w:tcBorders>
            <w:vAlign w:val="center"/>
          </w:tcPr>
          <w:p w:rsidR="009D4F7E" w:rsidRPr="00173F65" w:rsidRDefault="009D4F7E" w:rsidP="004143FF">
            <w:pPr>
              <w:spacing w:line="440" w:lineRule="exact"/>
              <w:jc w:val="left"/>
              <w:rPr>
                <w:rFonts w:eastAsia="仿宋_GB2312"/>
                <w:bCs/>
                <w:color w:val="000000" w:themeColor="text1"/>
                <w:sz w:val="24"/>
              </w:rPr>
            </w:pPr>
          </w:p>
        </w:tc>
      </w:tr>
      <w:tr w:rsidR="009D4F7E" w:rsidRPr="00173F65" w:rsidTr="004143FF">
        <w:trPr>
          <w:trHeight w:val="454"/>
          <w:jc w:val="center"/>
        </w:trPr>
        <w:tc>
          <w:tcPr>
            <w:tcW w:w="519" w:type="dxa"/>
            <w:vMerge/>
            <w:vAlign w:val="center"/>
          </w:tcPr>
          <w:p w:rsidR="009D4F7E" w:rsidRPr="00173F65" w:rsidRDefault="009D4F7E" w:rsidP="004143FF">
            <w:pPr>
              <w:spacing w:line="440" w:lineRule="exact"/>
              <w:rPr>
                <w:rFonts w:eastAsia="仿宋_GB2312"/>
                <w:bCs/>
                <w:color w:val="000000" w:themeColor="text1"/>
                <w:sz w:val="24"/>
              </w:rPr>
            </w:pPr>
          </w:p>
        </w:tc>
        <w:tc>
          <w:tcPr>
            <w:tcW w:w="1507" w:type="dxa"/>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eastAsia="仿宋_GB2312"/>
                <w:bCs/>
                <w:color w:val="000000" w:themeColor="text1"/>
                <w:sz w:val="24"/>
              </w:rPr>
              <w:t>1</w:t>
            </w:r>
            <w:r w:rsidRPr="00173F65">
              <w:rPr>
                <w:rFonts w:eastAsia="仿宋_GB2312" w:hint="eastAsia"/>
                <w:bCs/>
                <w:color w:val="000000" w:themeColor="text1"/>
                <w:sz w:val="24"/>
              </w:rPr>
              <w:t>7</w:t>
            </w:r>
            <w:r w:rsidRPr="00173F65">
              <w:rPr>
                <w:rFonts w:eastAsia="仿宋_GB2312"/>
                <w:bCs/>
                <w:color w:val="000000" w:themeColor="text1"/>
                <w:sz w:val="24"/>
              </w:rPr>
              <w:t>:</w:t>
            </w:r>
            <w:r w:rsidRPr="00173F65">
              <w:rPr>
                <w:rFonts w:eastAsia="仿宋_GB2312" w:hint="eastAsia"/>
                <w:bCs/>
                <w:color w:val="000000" w:themeColor="text1"/>
                <w:sz w:val="24"/>
              </w:rPr>
              <w:t>25</w:t>
            </w:r>
            <w:r w:rsidRPr="00173F65">
              <w:rPr>
                <w:rFonts w:eastAsia="仿宋_GB2312"/>
                <w:bCs/>
                <w:color w:val="000000" w:themeColor="text1"/>
                <w:sz w:val="24"/>
              </w:rPr>
              <w:t>~1</w:t>
            </w:r>
            <w:r w:rsidRPr="00173F65">
              <w:rPr>
                <w:rFonts w:eastAsia="仿宋_GB2312" w:hint="eastAsia"/>
                <w:bCs/>
                <w:color w:val="000000" w:themeColor="text1"/>
                <w:sz w:val="24"/>
              </w:rPr>
              <w:t>7</w:t>
            </w:r>
            <w:r w:rsidRPr="00173F65">
              <w:rPr>
                <w:rFonts w:eastAsia="仿宋_GB2312"/>
                <w:bCs/>
                <w:color w:val="000000" w:themeColor="text1"/>
                <w:sz w:val="24"/>
              </w:rPr>
              <w:t>:</w:t>
            </w:r>
            <w:r w:rsidRPr="00173F65">
              <w:rPr>
                <w:rFonts w:eastAsia="仿宋_GB2312" w:hint="eastAsia"/>
                <w:bCs/>
                <w:color w:val="000000" w:themeColor="text1"/>
                <w:sz w:val="24"/>
              </w:rPr>
              <w:t>40</w:t>
            </w:r>
          </w:p>
        </w:tc>
        <w:tc>
          <w:tcPr>
            <w:tcW w:w="6270" w:type="dxa"/>
            <w:gridSpan w:val="2"/>
            <w:vAlign w:val="center"/>
          </w:tcPr>
          <w:p w:rsidR="009D4F7E" w:rsidRPr="00173F65" w:rsidRDefault="009D4F7E" w:rsidP="004143FF">
            <w:pPr>
              <w:spacing w:line="440" w:lineRule="exact"/>
              <w:jc w:val="center"/>
              <w:rPr>
                <w:rFonts w:eastAsia="仿宋_GB2312"/>
                <w:bCs/>
                <w:color w:val="000000" w:themeColor="text1"/>
                <w:sz w:val="24"/>
              </w:rPr>
            </w:pPr>
            <w:r w:rsidRPr="00173F65">
              <w:rPr>
                <w:rFonts w:ascii="仿宋_GB2312" w:eastAsia="仿宋_GB2312" w:hint="eastAsia"/>
                <w:color w:val="000000" w:themeColor="text1"/>
                <w:sz w:val="24"/>
              </w:rPr>
              <w:t>分会闭幕式：会议总结</w:t>
            </w:r>
          </w:p>
        </w:tc>
      </w:tr>
    </w:tbl>
    <w:p w:rsidR="000A4A47" w:rsidRPr="00173F65" w:rsidRDefault="000A4A47" w:rsidP="00816C6F">
      <w:pPr>
        <w:spacing w:beforeLines="10" w:line="500" w:lineRule="exact"/>
        <w:rPr>
          <w:rFonts w:eastAsia="仿宋_GB2312"/>
          <w:b/>
          <w:bCs/>
          <w:color w:val="000000" w:themeColor="text1"/>
          <w:sz w:val="28"/>
          <w:szCs w:val="28"/>
        </w:rPr>
        <w:sectPr w:rsidR="000A4A47" w:rsidRPr="00173F65" w:rsidSect="003A30B3">
          <w:pgSz w:w="11906" w:h="16838"/>
          <w:pgMar w:top="1440" w:right="1416" w:bottom="1440" w:left="1701" w:header="851" w:footer="992" w:gutter="0"/>
          <w:cols w:space="425"/>
          <w:docGrid w:type="lines" w:linePitch="312"/>
        </w:sectPr>
      </w:pPr>
    </w:p>
    <w:p w:rsidR="00DF1608" w:rsidRDefault="009D4F7E" w:rsidP="00816C6F">
      <w:pPr>
        <w:spacing w:beforeLines="10" w:line="500" w:lineRule="exact"/>
        <w:rPr>
          <w:rFonts w:eastAsia="仿宋_GB2312"/>
          <w:b/>
          <w:bCs/>
          <w:color w:val="000000" w:themeColor="text1"/>
          <w:sz w:val="28"/>
          <w:szCs w:val="28"/>
        </w:rPr>
      </w:pPr>
      <w:r w:rsidRPr="00173F65">
        <w:rPr>
          <w:rFonts w:eastAsia="仿宋_GB2312" w:hint="eastAsia"/>
          <w:b/>
          <w:bCs/>
          <w:color w:val="000000" w:themeColor="text1"/>
          <w:sz w:val="28"/>
          <w:szCs w:val="28"/>
        </w:rPr>
        <w:lastRenderedPageBreak/>
        <w:t>分会八中医养生治未病传承创新</w:t>
      </w:r>
    </w:p>
    <w:p w:rsidR="009D4F7E" w:rsidRPr="00173F65" w:rsidRDefault="009D4F7E" w:rsidP="00365F99">
      <w:pPr>
        <w:spacing w:line="500" w:lineRule="exact"/>
        <w:ind w:left="1405" w:hangingChars="500" w:hanging="1405"/>
        <w:jc w:val="left"/>
        <w:rPr>
          <w:rFonts w:eastAsia="仿宋_GB2312"/>
          <w:color w:val="000000" w:themeColor="text1"/>
          <w:sz w:val="28"/>
          <w:szCs w:val="28"/>
        </w:rPr>
      </w:pPr>
      <w:r w:rsidRPr="00173F65">
        <w:rPr>
          <w:rFonts w:eastAsia="仿宋_GB2312" w:hint="eastAsia"/>
          <w:b/>
          <w:color w:val="000000" w:themeColor="text1"/>
          <w:sz w:val="28"/>
          <w:szCs w:val="28"/>
        </w:rPr>
        <w:t>内容：</w:t>
      </w:r>
      <w:r w:rsidRPr="00173F65">
        <w:rPr>
          <w:rFonts w:eastAsia="仿宋_GB2312"/>
          <w:color w:val="000000" w:themeColor="text1"/>
          <w:sz w:val="28"/>
          <w:szCs w:val="28"/>
        </w:rPr>
        <w:t>1.</w:t>
      </w:r>
      <w:r w:rsidRPr="00173F65">
        <w:rPr>
          <w:rFonts w:eastAsia="仿宋_GB2312" w:hint="eastAsia"/>
          <w:color w:val="000000" w:themeColor="text1"/>
          <w:sz w:val="28"/>
          <w:szCs w:val="28"/>
        </w:rPr>
        <w:t>聚焦中医药养生文化和学术的挖掘、整理、发展，创新中医药养生理论和应用体系，探讨中医药养生文化的科学内涵，深入研讨中医药养生与治未病的特色方法，促进中医养生治未病的传承发展；</w:t>
      </w:r>
    </w:p>
    <w:p w:rsidR="009D4F7E" w:rsidRPr="00173F65" w:rsidRDefault="009D4F7E" w:rsidP="009D4F7E">
      <w:pPr>
        <w:spacing w:line="500" w:lineRule="exact"/>
        <w:ind w:leftChars="650" w:left="1365"/>
        <w:jc w:val="left"/>
        <w:rPr>
          <w:rFonts w:eastAsia="仿宋_GB2312"/>
          <w:color w:val="000000" w:themeColor="text1"/>
          <w:sz w:val="28"/>
          <w:szCs w:val="28"/>
        </w:rPr>
      </w:pPr>
      <w:r w:rsidRPr="00173F65">
        <w:rPr>
          <w:rFonts w:eastAsia="仿宋_GB2312"/>
          <w:color w:val="000000" w:themeColor="text1"/>
          <w:sz w:val="28"/>
          <w:szCs w:val="28"/>
        </w:rPr>
        <w:t>2.</w:t>
      </w:r>
      <w:r w:rsidRPr="00173F65">
        <w:rPr>
          <w:rFonts w:eastAsia="仿宋_GB2312" w:hint="eastAsia"/>
          <w:color w:val="000000" w:themeColor="text1"/>
          <w:sz w:val="28"/>
          <w:szCs w:val="28"/>
        </w:rPr>
        <w:t>诠释中医药养生的国际通用“语言”，探讨造福全人类的养生健康管理、评价、监管的国际化共识；</w:t>
      </w:r>
    </w:p>
    <w:p w:rsidR="009D4F7E" w:rsidRPr="00173F65" w:rsidRDefault="009D4F7E" w:rsidP="009D4F7E">
      <w:pPr>
        <w:spacing w:line="500" w:lineRule="exact"/>
        <w:ind w:leftChars="650" w:left="1365"/>
        <w:jc w:val="left"/>
        <w:rPr>
          <w:rFonts w:eastAsia="仿宋_GB2312"/>
          <w:color w:val="000000" w:themeColor="text1"/>
          <w:sz w:val="28"/>
          <w:szCs w:val="28"/>
        </w:rPr>
      </w:pPr>
      <w:r w:rsidRPr="00173F65">
        <w:rPr>
          <w:rFonts w:eastAsia="仿宋_GB2312"/>
          <w:color w:val="000000" w:themeColor="text1"/>
          <w:sz w:val="28"/>
          <w:szCs w:val="28"/>
        </w:rPr>
        <w:t>3.</w:t>
      </w:r>
      <w:r w:rsidRPr="00173F65">
        <w:rPr>
          <w:rFonts w:eastAsia="仿宋_GB2312" w:hint="eastAsia"/>
          <w:color w:val="000000" w:themeColor="text1"/>
          <w:sz w:val="28"/>
          <w:szCs w:val="28"/>
        </w:rPr>
        <w:t>推动中医药养生治未病国际化体系的建立，形成中医药科学养生全球共识；</w:t>
      </w:r>
    </w:p>
    <w:p w:rsidR="009D4F7E" w:rsidRPr="00173F65" w:rsidRDefault="009D4F7E" w:rsidP="009D4F7E">
      <w:pPr>
        <w:spacing w:line="500" w:lineRule="exact"/>
        <w:ind w:leftChars="650" w:left="1365"/>
        <w:jc w:val="left"/>
        <w:rPr>
          <w:rFonts w:eastAsia="仿宋_GB2312"/>
          <w:color w:val="000000" w:themeColor="text1"/>
          <w:sz w:val="28"/>
          <w:szCs w:val="28"/>
        </w:rPr>
      </w:pPr>
      <w:r w:rsidRPr="00173F65">
        <w:rPr>
          <w:rFonts w:eastAsia="仿宋_GB2312"/>
          <w:color w:val="000000" w:themeColor="text1"/>
          <w:sz w:val="28"/>
          <w:szCs w:val="28"/>
        </w:rPr>
        <w:t>4.</w:t>
      </w:r>
      <w:r w:rsidRPr="00173F65">
        <w:rPr>
          <w:rFonts w:eastAsia="仿宋_GB2312" w:hint="eastAsia"/>
          <w:color w:val="000000" w:themeColor="text1"/>
          <w:sz w:val="28"/>
          <w:szCs w:val="28"/>
        </w:rPr>
        <w:t>探讨中医养生康复协同发展及康养技术的创新应用。</w:t>
      </w:r>
    </w:p>
    <w:p w:rsidR="009D4F7E" w:rsidRPr="00173F65" w:rsidRDefault="009D4F7E" w:rsidP="009D4F7E">
      <w:pPr>
        <w:adjustRightInd w:val="0"/>
        <w:snapToGrid w:val="0"/>
        <w:spacing w:line="500" w:lineRule="exact"/>
        <w:rPr>
          <w:rFonts w:eastAsia="仿宋_GB2312"/>
          <w:color w:val="000000" w:themeColor="text1"/>
          <w:sz w:val="28"/>
          <w:szCs w:val="28"/>
        </w:rPr>
      </w:pPr>
      <w:r w:rsidRPr="00173F65">
        <w:rPr>
          <w:rFonts w:eastAsia="仿宋_GB2312" w:hint="eastAsia"/>
          <w:b/>
          <w:bCs/>
          <w:color w:val="000000" w:themeColor="text1"/>
          <w:kern w:val="0"/>
          <w:sz w:val="28"/>
          <w:szCs w:val="28"/>
        </w:rPr>
        <w:t>主席：</w:t>
      </w:r>
      <w:r w:rsidRPr="00173F65">
        <w:rPr>
          <w:rFonts w:eastAsia="仿宋_GB2312" w:hint="eastAsia"/>
          <w:color w:val="000000" w:themeColor="text1"/>
          <w:sz w:val="28"/>
          <w:szCs w:val="28"/>
        </w:rPr>
        <w:t>王琦国医大师、北京中医药大学终身教授</w:t>
      </w:r>
    </w:p>
    <w:p w:rsidR="009D4F7E" w:rsidRPr="00173F65" w:rsidRDefault="009D4F7E" w:rsidP="009D4F7E">
      <w:pPr>
        <w:adjustRightInd w:val="0"/>
        <w:snapToGrid w:val="0"/>
        <w:spacing w:line="500" w:lineRule="exact"/>
        <w:ind w:leftChars="650" w:left="2625" w:hangingChars="450" w:hanging="1260"/>
        <w:rPr>
          <w:rFonts w:eastAsia="仿宋_GB2312"/>
          <w:color w:val="000000" w:themeColor="text1"/>
          <w:sz w:val="28"/>
          <w:szCs w:val="28"/>
        </w:rPr>
      </w:pPr>
      <w:r w:rsidRPr="00173F65">
        <w:rPr>
          <w:rFonts w:eastAsia="仿宋_GB2312" w:hint="eastAsia"/>
          <w:color w:val="000000" w:themeColor="text1"/>
          <w:sz w:val="28"/>
          <w:szCs w:val="28"/>
        </w:rPr>
        <w:t>马烈光成都中医药大学资深教授、</w:t>
      </w:r>
      <w:r w:rsidRPr="00173F65">
        <w:rPr>
          <w:rFonts w:eastAsia="仿宋_GB2312" w:cs="仿宋_GB2312" w:hint="eastAsia"/>
          <w:color w:val="000000" w:themeColor="text1"/>
          <w:sz w:val="28"/>
          <w:szCs w:val="28"/>
        </w:rPr>
        <w:t>世界中医药学会联合会</w:t>
      </w:r>
      <w:r w:rsidRPr="00173F65">
        <w:rPr>
          <w:rFonts w:eastAsia="仿宋_GB2312" w:hint="eastAsia"/>
          <w:color w:val="000000" w:themeColor="text1"/>
          <w:sz w:val="28"/>
          <w:szCs w:val="28"/>
        </w:rPr>
        <w:t>养生专业委员会会长</w:t>
      </w:r>
    </w:p>
    <w:p w:rsidR="009D4F7E" w:rsidRPr="00173F65" w:rsidRDefault="009D4F7E" w:rsidP="009D4F7E">
      <w:pPr>
        <w:spacing w:line="500" w:lineRule="exact"/>
        <w:ind w:firstLineChars="500" w:firstLine="1400"/>
        <w:jc w:val="left"/>
        <w:rPr>
          <w:rFonts w:eastAsia="仿宋_GB2312"/>
          <w:color w:val="000000" w:themeColor="text1"/>
          <w:sz w:val="28"/>
          <w:szCs w:val="28"/>
        </w:rPr>
      </w:pPr>
      <w:r w:rsidRPr="00173F65">
        <w:rPr>
          <w:rFonts w:eastAsia="仿宋_GB2312"/>
          <w:color w:val="000000" w:themeColor="text1"/>
          <w:sz w:val="28"/>
          <w:szCs w:val="28"/>
        </w:rPr>
        <w:t xml:space="preserve">Ute Engelhardt  </w:t>
      </w:r>
      <w:r w:rsidRPr="00173F65">
        <w:rPr>
          <w:rFonts w:eastAsia="仿宋_GB2312" w:hint="eastAsia"/>
          <w:color w:val="000000" w:themeColor="text1"/>
          <w:sz w:val="28"/>
          <w:szCs w:val="28"/>
        </w:rPr>
        <w:t>德国国际中医协会（</w:t>
      </w:r>
      <w:r w:rsidRPr="00173F65">
        <w:rPr>
          <w:rFonts w:eastAsia="仿宋_GB2312"/>
          <w:color w:val="000000" w:themeColor="text1"/>
          <w:sz w:val="28"/>
          <w:szCs w:val="28"/>
        </w:rPr>
        <w:t>SMS</w:t>
      </w:r>
      <w:r w:rsidRPr="00173F65">
        <w:rPr>
          <w:rFonts w:eastAsia="仿宋_GB2312" w:hint="eastAsia"/>
          <w:color w:val="000000" w:themeColor="text1"/>
          <w:sz w:val="28"/>
          <w:szCs w:val="28"/>
        </w:rPr>
        <w:t>）副主席</w:t>
      </w:r>
    </w:p>
    <w:p w:rsidR="009D4F7E" w:rsidRPr="00173F65" w:rsidRDefault="009D4F7E" w:rsidP="00365F99">
      <w:pPr>
        <w:spacing w:line="500" w:lineRule="exact"/>
        <w:ind w:left="1383" w:hangingChars="492" w:hanging="1383"/>
        <w:jc w:val="left"/>
        <w:rPr>
          <w:rFonts w:eastAsia="仿宋_GB2312"/>
          <w:color w:val="000000" w:themeColor="text1"/>
          <w:sz w:val="28"/>
          <w:szCs w:val="28"/>
        </w:rPr>
      </w:pPr>
      <w:r w:rsidRPr="00173F65">
        <w:rPr>
          <w:rFonts w:eastAsia="仿宋_GB2312" w:hint="eastAsia"/>
          <w:b/>
          <w:color w:val="000000" w:themeColor="text1"/>
          <w:sz w:val="28"/>
          <w:szCs w:val="28"/>
        </w:rPr>
        <w:t>承办单位：</w:t>
      </w:r>
      <w:r w:rsidRPr="00173F65">
        <w:rPr>
          <w:rFonts w:eastAsia="仿宋_GB2312" w:hint="eastAsia"/>
          <w:color w:val="000000" w:themeColor="text1"/>
          <w:sz w:val="28"/>
          <w:szCs w:val="28"/>
        </w:rPr>
        <w:t>成都中医药大学、世界中医药学会联合会养生专业委员会</w:t>
      </w:r>
    </w:p>
    <w:p w:rsidR="009D4F7E" w:rsidRPr="00173F65" w:rsidRDefault="009D4F7E" w:rsidP="00365F99">
      <w:pPr>
        <w:spacing w:line="500" w:lineRule="exact"/>
        <w:ind w:left="1383" w:hangingChars="492" w:hanging="1383"/>
        <w:jc w:val="left"/>
        <w:rPr>
          <w:rFonts w:eastAsia="仿宋_GB2312"/>
          <w:color w:val="000000" w:themeColor="text1"/>
          <w:sz w:val="28"/>
          <w:szCs w:val="28"/>
        </w:rPr>
      </w:pPr>
      <w:r w:rsidRPr="00173F65">
        <w:rPr>
          <w:rFonts w:eastAsia="仿宋_GB2312" w:hint="eastAsia"/>
          <w:b/>
          <w:bCs/>
          <w:color w:val="000000" w:themeColor="text1"/>
          <w:sz w:val="28"/>
          <w:szCs w:val="28"/>
        </w:rPr>
        <w:t>会议地点：</w:t>
      </w:r>
      <w:r w:rsidRPr="00173F65">
        <w:rPr>
          <w:rFonts w:eastAsia="仿宋_GB2312" w:hint="eastAsia"/>
          <w:color w:val="000000" w:themeColor="text1"/>
          <w:sz w:val="28"/>
          <w:szCs w:val="28"/>
        </w:rPr>
        <w:t>成都市青羊区新华大道江汉路</w:t>
      </w:r>
      <w:r w:rsidRPr="00173F65">
        <w:rPr>
          <w:rFonts w:eastAsia="仿宋_GB2312" w:hint="eastAsia"/>
          <w:color w:val="000000" w:themeColor="text1"/>
          <w:sz w:val="28"/>
          <w:szCs w:val="28"/>
        </w:rPr>
        <w:t>29</w:t>
      </w:r>
      <w:r w:rsidRPr="00173F65">
        <w:rPr>
          <w:rFonts w:eastAsia="仿宋_GB2312" w:hint="eastAsia"/>
          <w:color w:val="000000" w:themeColor="text1"/>
          <w:sz w:val="28"/>
          <w:szCs w:val="28"/>
        </w:rPr>
        <w:t>号新华宾馆</w:t>
      </w:r>
    </w:p>
    <w:p w:rsidR="00555AAA" w:rsidRDefault="009D4F7E" w:rsidP="00816C6F">
      <w:pPr>
        <w:spacing w:beforeLines="10" w:line="500" w:lineRule="exact"/>
        <w:rPr>
          <w:rFonts w:eastAsia="仿宋_GB2312"/>
          <w:b/>
          <w:bCs/>
          <w:color w:val="000000" w:themeColor="text1"/>
          <w:sz w:val="28"/>
          <w:szCs w:val="28"/>
        </w:rPr>
      </w:pPr>
      <w:r w:rsidRPr="00173F65">
        <w:rPr>
          <w:rFonts w:eastAsia="仿宋_GB2312" w:hint="eastAsia"/>
          <w:b/>
          <w:bCs/>
          <w:color w:val="000000" w:themeColor="text1"/>
          <w:sz w:val="28"/>
          <w:szCs w:val="28"/>
        </w:rPr>
        <w:t>日程安排：</w:t>
      </w:r>
    </w:p>
    <w:tbl>
      <w:tblPr>
        <w:tblpPr w:leftFromText="181" w:rightFromText="181" w:vertAnchor="text" w:horzAnchor="page" w:tblpXSpec="center" w:tblpY="1"/>
        <w:tblOverlap w:val="neve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0"/>
        <w:gridCol w:w="1520"/>
        <w:gridCol w:w="4320"/>
        <w:gridCol w:w="1996"/>
      </w:tblGrid>
      <w:tr w:rsidR="009D4F7E" w:rsidRPr="00173F65" w:rsidTr="00D62804">
        <w:tc>
          <w:tcPr>
            <w:tcW w:w="460" w:type="dxa"/>
            <w:tcBorders>
              <w:bottom w:val="single" w:sz="4" w:space="0" w:color="auto"/>
            </w:tcBorders>
            <w:vAlign w:val="center"/>
          </w:tcPr>
          <w:p w:rsidR="009D4F7E" w:rsidRPr="00173F65" w:rsidRDefault="009D4F7E" w:rsidP="004143FF">
            <w:pPr>
              <w:spacing w:line="500" w:lineRule="exact"/>
              <w:jc w:val="center"/>
              <w:rPr>
                <w:rFonts w:eastAsia="仿宋_GB2312"/>
                <w:b/>
                <w:color w:val="000000" w:themeColor="text1"/>
                <w:sz w:val="24"/>
              </w:rPr>
            </w:pPr>
            <w:r w:rsidRPr="00173F65">
              <w:rPr>
                <w:rFonts w:eastAsia="仿宋_GB2312" w:hint="eastAsia"/>
                <w:b/>
                <w:color w:val="000000" w:themeColor="text1"/>
                <w:sz w:val="24"/>
              </w:rPr>
              <w:t>日期</w:t>
            </w:r>
          </w:p>
        </w:tc>
        <w:tc>
          <w:tcPr>
            <w:tcW w:w="1520" w:type="dxa"/>
            <w:vAlign w:val="center"/>
          </w:tcPr>
          <w:p w:rsidR="009D4F7E" w:rsidRPr="00173F65" w:rsidRDefault="009D4F7E" w:rsidP="004143FF">
            <w:pPr>
              <w:spacing w:line="500" w:lineRule="exact"/>
              <w:jc w:val="center"/>
              <w:rPr>
                <w:rFonts w:eastAsia="仿宋_GB2312"/>
                <w:b/>
                <w:color w:val="000000" w:themeColor="text1"/>
                <w:sz w:val="24"/>
              </w:rPr>
            </w:pPr>
            <w:r w:rsidRPr="00173F65">
              <w:rPr>
                <w:rFonts w:eastAsia="仿宋_GB2312" w:hint="eastAsia"/>
                <w:b/>
                <w:color w:val="000000" w:themeColor="text1"/>
                <w:sz w:val="24"/>
              </w:rPr>
              <w:t>时间</w:t>
            </w:r>
          </w:p>
        </w:tc>
        <w:tc>
          <w:tcPr>
            <w:tcW w:w="4320" w:type="dxa"/>
            <w:tcBorders>
              <w:right w:val="single" w:sz="4" w:space="0" w:color="auto"/>
            </w:tcBorders>
            <w:vAlign w:val="center"/>
          </w:tcPr>
          <w:p w:rsidR="009D4F7E" w:rsidRPr="00173F65" w:rsidRDefault="009D4F7E" w:rsidP="004143FF">
            <w:pPr>
              <w:spacing w:line="500" w:lineRule="exact"/>
              <w:jc w:val="center"/>
              <w:rPr>
                <w:rFonts w:eastAsia="仿宋_GB2312"/>
                <w:b/>
                <w:color w:val="000000" w:themeColor="text1"/>
                <w:sz w:val="24"/>
              </w:rPr>
            </w:pPr>
            <w:r w:rsidRPr="00173F65">
              <w:rPr>
                <w:rFonts w:eastAsia="仿宋_GB2312" w:hint="eastAsia"/>
                <w:b/>
                <w:color w:val="000000" w:themeColor="text1"/>
                <w:sz w:val="24"/>
              </w:rPr>
              <w:t>主要内容</w:t>
            </w:r>
          </w:p>
        </w:tc>
        <w:tc>
          <w:tcPr>
            <w:tcW w:w="1996" w:type="dxa"/>
            <w:tcBorders>
              <w:right w:val="single" w:sz="4" w:space="0" w:color="auto"/>
            </w:tcBorders>
            <w:vAlign w:val="center"/>
          </w:tcPr>
          <w:p w:rsidR="009D4F7E" w:rsidRPr="00173F65" w:rsidRDefault="009D4F7E" w:rsidP="004143FF">
            <w:pPr>
              <w:spacing w:line="500" w:lineRule="exact"/>
              <w:jc w:val="center"/>
              <w:rPr>
                <w:rFonts w:eastAsia="仿宋_GB2312"/>
                <w:b/>
                <w:color w:val="000000" w:themeColor="text1"/>
                <w:sz w:val="24"/>
              </w:rPr>
            </w:pPr>
            <w:r w:rsidRPr="00173F65">
              <w:rPr>
                <w:rFonts w:eastAsia="仿宋_GB2312" w:hint="eastAsia"/>
                <w:b/>
                <w:color w:val="000000" w:themeColor="text1"/>
                <w:sz w:val="24"/>
              </w:rPr>
              <w:t>主持人</w:t>
            </w:r>
          </w:p>
        </w:tc>
      </w:tr>
      <w:tr w:rsidR="009D4F7E" w:rsidRPr="00173F65" w:rsidTr="00D62804">
        <w:trPr>
          <w:trHeight w:val="375"/>
        </w:trPr>
        <w:tc>
          <w:tcPr>
            <w:tcW w:w="460" w:type="dxa"/>
            <w:vMerge w:val="restart"/>
            <w:vAlign w:val="center"/>
          </w:tcPr>
          <w:p w:rsidR="009D4F7E" w:rsidRPr="00173F65" w:rsidRDefault="009D4F7E" w:rsidP="004143FF">
            <w:pPr>
              <w:spacing w:line="500" w:lineRule="exact"/>
              <w:rPr>
                <w:rFonts w:asciiTheme="minorHAnsi" w:eastAsia="仿宋_GB2312" w:hAnsiTheme="minorHAnsi" w:cstheme="minorBidi"/>
                <w:bCs/>
                <w:color w:val="000000" w:themeColor="text1"/>
                <w:sz w:val="24"/>
              </w:rPr>
            </w:pPr>
          </w:p>
        </w:tc>
        <w:tc>
          <w:tcPr>
            <w:tcW w:w="1520" w:type="dxa"/>
            <w:tcBorders>
              <w:bottom w:val="single" w:sz="4" w:space="0" w:color="auto"/>
            </w:tcBorders>
            <w:vAlign w:val="center"/>
          </w:tcPr>
          <w:p w:rsidR="009D4F7E" w:rsidRPr="00173F65" w:rsidRDefault="009D4F7E" w:rsidP="004143FF">
            <w:pPr>
              <w:spacing w:line="500" w:lineRule="exact"/>
              <w:jc w:val="center"/>
              <w:rPr>
                <w:rFonts w:asciiTheme="minorHAnsi" w:eastAsia="仿宋_GB2312" w:hAnsiTheme="minorHAnsi" w:cstheme="minorBidi"/>
                <w:bCs/>
                <w:color w:val="000000" w:themeColor="text1"/>
                <w:sz w:val="24"/>
              </w:rPr>
            </w:pPr>
            <w:r w:rsidRPr="00173F65">
              <w:rPr>
                <w:rFonts w:asciiTheme="minorHAnsi" w:eastAsia="仿宋_GB2312" w:hAnsiTheme="minorHAnsi" w:cstheme="minorBidi"/>
                <w:bCs/>
                <w:color w:val="000000" w:themeColor="text1"/>
                <w:sz w:val="24"/>
              </w:rPr>
              <w:t>14:30</w:t>
            </w:r>
            <w:r w:rsidRPr="00173F65">
              <w:rPr>
                <w:rFonts w:eastAsia="仿宋_GB2312"/>
                <w:bCs/>
                <w:color w:val="000000" w:themeColor="text1"/>
                <w:sz w:val="24"/>
              </w:rPr>
              <w:t>~</w:t>
            </w:r>
            <w:r w:rsidRPr="00173F65">
              <w:rPr>
                <w:rFonts w:asciiTheme="minorHAnsi" w:eastAsia="仿宋_GB2312" w:hAnsiTheme="minorHAnsi" w:cstheme="minorBidi"/>
                <w:bCs/>
                <w:color w:val="000000" w:themeColor="text1"/>
                <w:sz w:val="24"/>
              </w:rPr>
              <w:t>14:45</w:t>
            </w:r>
          </w:p>
        </w:tc>
        <w:tc>
          <w:tcPr>
            <w:tcW w:w="4320" w:type="dxa"/>
            <w:tcBorders>
              <w:bottom w:val="single" w:sz="4" w:space="0" w:color="auto"/>
              <w:right w:val="single" w:sz="4" w:space="0" w:color="auto"/>
            </w:tcBorders>
            <w:vAlign w:val="center"/>
          </w:tcPr>
          <w:p w:rsidR="009D4F7E" w:rsidRPr="00173F65" w:rsidRDefault="009D4F7E" w:rsidP="004143FF">
            <w:pPr>
              <w:spacing w:line="500" w:lineRule="exact"/>
              <w:jc w:val="center"/>
              <w:rPr>
                <w:rFonts w:asciiTheme="minorHAnsi" w:eastAsia="仿宋_GB2312" w:hAnsiTheme="minorHAnsi" w:cstheme="minorBidi"/>
                <w:bCs/>
                <w:color w:val="000000" w:themeColor="text1"/>
                <w:sz w:val="24"/>
              </w:rPr>
            </w:pPr>
            <w:r w:rsidRPr="00173F65">
              <w:rPr>
                <w:rFonts w:eastAsia="仿宋_GB2312" w:hint="eastAsia"/>
                <w:bCs/>
                <w:color w:val="000000" w:themeColor="text1"/>
                <w:sz w:val="24"/>
              </w:rPr>
              <w:t>分会开幕式</w:t>
            </w:r>
          </w:p>
        </w:tc>
        <w:tc>
          <w:tcPr>
            <w:tcW w:w="1996" w:type="dxa"/>
            <w:tcBorders>
              <w:left w:val="single" w:sz="4" w:space="0" w:color="auto"/>
              <w:bottom w:val="single" w:sz="4" w:space="0" w:color="auto"/>
            </w:tcBorders>
            <w:vAlign w:val="center"/>
          </w:tcPr>
          <w:p w:rsidR="009D4F7E" w:rsidRPr="00173F65" w:rsidRDefault="009D4F7E" w:rsidP="004143FF">
            <w:pPr>
              <w:spacing w:line="500" w:lineRule="exact"/>
              <w:jc w:val="center"/>
              <w:rPr>
                <w:rFonts w:asciiTheme="minorHAnsi" w:eastAsia="仿宋_GB2312" w:hAnsiTheme="minorHAnsi" w:cstheme="minorBidi"/>
                <w:bCs/>
                <w:color w:val="000000" w:themeColor="text1"/>
                <w:sz w:val="24"/>
              </w:rPr>
            </w:pPr>
            <w:r w:rsidRPr="00173F65">
              <w:rPr>
                <w:rFonts w:asciiTheme="minorHAnsi" w:eastAsia="仿宋_GB2312" w:hAnsiTheme="minorHAnsi" w:cstheme="minorBidi" w:hint="eastAsia"/>
                <w:bCs/>
                <w:color w:val="000000" w:themeColor="text1"/>
                <w:sz w:val="24"/>
              </w:rPr>
              <w:t>马烈光</w:t>
            </w:r>
          </w:p>
        </w:tc>
      </w:tr>
      <w:tr w:rsidR="009D4F7E" w:rsidRPr="00173F65" w:rsidTr="00D62804">
        <w:trPr>
          <w:trHeight w:val="120"/>
        </w:trPr>
        <w:tc>
          <w:tcPr>
            <w:tcW w:w="460" w:type="dxa"/>
            <w:vMerge/>
            <w:vAlign w:val="center"/>
          </w:tcPr>
          <w:p w:rsidR="009D4F7E" w:rsidRPr="00173F65" w:rsidRDefault="009D4F7E" w:rsidP="004143FF">
            <w:pPr>
              <w:spacing w:line="500" w:lineRule="exact"/>
              <w:rPr>
                <w:rFonts w:asciiTheme="minorHAnsi" w:eastAsia="仿宋_GB2312" w:hAnsiTheme="minorHAnsi" w:cstheme="minorBidi"/>
                <w:bCs/>
                <w:color w:val="000000" w:themeColor="text1"/>
                <w:sz w:val="24"/>
              </w:rPr>
            </w:pPr>
          </w:p>
        </w:tc>
        <w:tc>
          <w:tcPr>
            <w:tcW w:w="7836" w:type="dxa"/>
            <w:gridSpan w:val="3"/>
            <w:tcBorders>
              <w:top w:val="single" w:sz="4" w:space="0" w:color="auto"/>
            </w:tcBorders>
            <w:vAlign w:val="center"/>
          </w:tcPr>
          <w:p w:rsidR="009D4F7E" w:rsidRPr="00173F65" w:rsidRDefault="009D4F7E" w:rsidP="004143FF">
            <w:pPr>
              <w:spacing w:line="500" w:lineRule="exact"/>
              <w:jc w:val="center"/>
              <w:rPr>
                <w:rFonts w:asciiTheme="minorHAnsi" w:eastAsia="仿宋_GB2312" w:hAnsiTheme="minorHAnsi" w:cstheme="minorBidi"/>
                <w:bCs/>
                <w:color w:val="000000" w:themeColor="text1"/>
                <w:sz w:val="24"/>
              </w:rPr>
            </w:pPr>
            <w:r w:rsidRPr="00173F65">
              <w:rPr>
                <w:rFonts w:asciiTheme="minorHAnsi" w:eastAsia="仿宋_GB2312" w:hAnsiTheme="minorHAnsi" w:cstheme="minorBidi" w:hint="eastAsia"/>
                <w:b/>
                <w:bCs/>
                <w:color w:val="000000" w:themeColor="text1"/>
                <w:sz w:val="24"/>
              </w:rPr>
              <w:t>第一单元大会主旨演讲</w:t>
            </w:r>
          </w:p>
        </w:tc>
      </w:tr>
      <w:tr w:rsidR="009D4F7E" w:rsidRPr="00173F65" w:rsidTr="00D62804">
        <w:tc>
          <w:tcPr>
            <w:tcW w:w="460" w:type="dxa"/>
            <w:vMerge/>
            <w:vAlign w:val="center"/>
          </w:tcPr>
          <w:p w:rsidR="009D4F7E" w:rsidRPr="00173F65" w:rsidRDefault="009D4F7E" w:rsidP="004143FF">
            <w:pPr>
              <w:spacing w:line="500" w:lineRule="exact"/>
              <w:rPr>
                <w:rFonts w:asciiTheme="minorHAnsi" w:eastAsia="仿宋_GB2312" w:hAnsiTheme="minorHAnsi" w:cstheme="minorBidi"/>
                <w:bCs/>
                <w:color w:val="000000" w:themeColor="text1"/>
                <w:sz w:val="24"/>
              </w:rPr>
            </w:pPr>
          </w:p>
        </w:tc>
        <w:tc>
          <w:tcPr>
            <w:tcW w:w="1520" w:type="dxa"/>
            <w:vAlign w:val="center"/>
          </w:tcPr>
          <w:p w:rsidR="009D4F7E" w:rsidRPr="00173F65" w:rsidRDefault="009D4F7E" w:rsidP="004143FF">
            <w:pPr>
              <w:spacing w:line="500" w:lineRule="exact"/>
              <w:jc w:val="center"/>
              <w:rPr>
                <w:rFonts w:asciiTheme="minorHAnsi" w:eastAsia="仿宋_GB2312" w:hAnsiTheme="minorHAnsi" w:cstheme="minorBidi"/>
                <w:bCs/>
                <w:color w:val="000000" w:themeColor="text1"/>
                <w:sz w:val="24"/>
              </w:rPr>
            </w:pPr>
            <w:r w:rsidRPr="00173F65">
              <w:rPr>
                <w:rFonts w:asciiTheme="minorHAnsi" w:eastAsia="仿宋_GB2312" w:hAnsiTheme="minorHAnsi" w:cstheme="minorBidi"/>
                <w:bCs/>
                <w:color w:val="000000" w:themeColor="text1"/>
                <w:sz w:val="24"/>
              </w:rPr>
              <w:t>14:50</w:t>
            </w:r>
            <w:r w:rsidRPr="00173F65">
              <w:rPr>
                <w:rFonts w:eastAsia="仿宋_GB2312"/>
                <w:bCs/>
                <w:color w:val="000000" w:themeColor="text1"/>
                <w:sz w:val="24"/>
              </w:rPr>
              <w:t>~</w:t>
            </w:r>
            <w:r w:rsidRPr="00173F65">
              <w:rPr>
                <w:rFonts w:asciiTheme="minorHAnsi" w:eastAsia="仿宋_GB2312" w:hAnsiTheme="minorHAnsi" w:cstheme="minorBidi"/>
                <w:bCs/>
                <w:color w:val="000000" w:themeColor="text1"/>
                <w:sz w:val="24"/>
              </w:rPr>
              <w:t>15:30</w:t>
            </w:r>
          </w:p>
        </w:tc>
        <w:tc>
          <w:tcPr>
            <w:tcW w:w="4320" w:type="dxa"/>
            <w:vAlign w:val="center"/>
          </w:tcPr>
          <w:p w:rsidR="009D4F7E" w:rsidRPr="00173F65" w:rsidRDefault="009D4F7E" w:rsidP="004143FF">
            <w:pPr>
              <w:spacing w:line="500" w:lineRule="exact"/>
              <w:rPr>
                <w:rFonts w:asciiTheme="minorHAnsi" w:eastAsia="仿宋_GB2312" w:hAnsiTheme="minorHAnsi" w:cstheme="minorBidi"/>
                <w:bCs/>
                <w:color w:val="000000" w:themeColor="text1"/>
                <w:sz w:val="24"/>
              </w:rPr>
            </w:pPr>
            <w:r w:rsidRPr="00173F65">
              <w:rPr>
                <w:rFonts w:asciiTheme="minorHAnsi" w:eastAsia="仿宋_GB2312" w:hAnsiTheme="minorHAnsi" w:cstheme="minorBidi" w:hint="eastAsia"/>
                <w:bCs/>
                <w:color w:val="000000" w:themeColor="text1"/>
                <w:sz w:val="24"/>
              </w:rPr>
              <w:t>国医大师、北京中医药大学王琦教授</w:t>
            </w:r>
          </w:p>
          <w:p w:rsidR="009D4F7E" w:rsidRPr="00173F65" w:rsidRDefault="009D4F7E" w:rsidP="004143FF">
            <w:pPr>
              <w:spacing w:line="500" w:lineRule="exact"/>
              <w:rPr>
                <w:rFonts w:asciiTheme="minorHAnsi" w:eastAsia="仿宋_GB2312" w:hAnsiTheme="minorHAnsi" w:cstheme="minorBidi"/>
                <w:bCs/>
                <w:color w:val="000000" w:themeColor="text1"/>
                <w:sz w:val="24"/>
              </w:rPr>
            </w:pPr>
            <w:r w:rsidRPr="00173F65">
              <w:rPr>
                <w:rFonts w:asciiTheme="minorHAnsi" w:eastAsia="仿宋_GB2312" w:hAnsiTheme="minorHAnsi" w:cstheme="minorBidi" w:hint="eastAsia"/>
                <w:bCs/>
                <w:color w:val="000000" w:themeColor="text1"/>
                <w:sz w:val="24"/>
              </w:rPr>
              <w:t>健康中国与个性化养生</w:t>
            </w:r>
          </w:p>
        </w:tc>
        <w:tc>
          <w:tcPr>
            <w:tcW w:w="1996" w:type="dxa"/>
            <w:vMerge w:val="restart"/>
            <w:vAlign w:val="center"/>
          </w:tcPr>
          <w:p w:rsidR="009D4F7E" w:rsidRPr="00173F65" w:rsidRDefault="009D4F7E" w:rsidP="004143FF">
            <w:pPr>
              <w:spacing w:line="500" w:lineRule="exact"/>
              <w:jc w:val="center"/>
              <w:rPr>
                <w:rFonts w:asciiTheme="minorHAnsi" w:eastAsia="仿宋_GB2312" w:hAnsiTheme="minorHAnsi" w:cstheme="minorBidi"/>
                <w:bCs/>
                <w:color w:val="000000" w:themeColor="text1"/>
                <w:sz w:val="24"/>
              </w:rPr>
            </w:pPr>
            <w:r w:rsidRPr="00173F65">
              <w:rPr>
                <w:rFonts w:asciiTheme="minorHAnsi" w:eastAsia="仿宋_GB2312" w:hAnsiTheme="minorHAnsi" w:cstheme="minorBidi" w:hint="eastAsia"/>
                <w:bCs/>
                <w:color w:val="000000" w:themeColor="text1"/>
                <w:sz w:val="24"/>
              </w:rPr>
              <w:t>马烈光</w:t>
            </w:r>
          </w:p>
          <w:p w:rsidR="009D4F7E" w:rsidRPr="00173F65" w:rsidRDefault="009D4F7E" w:rsidP="004143FF">
            <w:pPr>
              <w:spacing w:line="500" w:lineRule="exact"/>
              <w:jc w:val="center"/>
              <w:rPr>
                <w:rFonts w:eastAsia="仿宋_GB2312"/>
                <w:bCs/>
                <w:color w:val="000000" w:themeColor="text1"/>
                <w:sz w:val="24"/>
              </w:rPr>
            </w:pPr>
            <w:r w:rsidRPr="00173F65">
              <w:rPr>
                <w:rFonts w:eastAsia="仿宋_GB2312"/>
                <w:bCs/>
                <w:color w:val="000000" w:themeColor="text1"/>
                <w:sz w:val="24"/>
              </w:rPr>
              <w:t>Ute Engelhardt</w:t>
            </w:r>
          </w:p>
        </w:tc>
      </w:tr>
      <w:tr w:rsidR="009D4F7E" w:rsidRPr="00173F65" w:rsidTr="00D62804">
        <w:tc>
          <w:tcPr>
            <w:tcW w:w="460" w:type="dxa"/>
            <w:vMerge/>
            <w:vAlign w:val="center"/>
          </w:tcPr>
          <w:p w:rsidR="009D4F7E" w:rsidRPr="00173F65" w:rsidRDefault="009D4F7E" w:rsidP="004143FF">
            <w:pPr>
              <w:spacing w:line="500" w:lineRule="exact"/>
              <w:rPr>
                <w:rFonts w:asciiTheme="minorHAnsi" w:eastAsia="仿宋_GB2312" w:hAnsiTheme="minorHAnsi" w:cstheme="minorBidi"/>
                <w:bCs/>
                <w:color w:val="000000" w:themeColor="text1"/>
                <w:sz w:val="24"/>
              </w:rPr>
            </w:pPr>
          </w:p>
        </w:tc>
        <w:tc>
          <w:tcPr>
            <w:tcW w:w="1520" w:type="dxa"/>
            <w:vAlign w:val="center"/>
          </w:tcPr>
          <w:p w:rsidR="009D4F7E" w:rsidRPr="00173F65" w:rsidRDefault="009D4F7E" w:rsidP="004143FF">
            <w:pPr>
              <w:spacing w:line="500" w:lineRule="exact"/>
              <w:jc w:val="center"/>
              <w:rPr>
                <w:rFonts w:asciiTheme="minorHAnsi" w:eastAsia="仿宋_GB2312" w:hAnsiTheme="minorHAnsi" w:cstheme="minorBidi"/>
                <w:bCs/>
                <w:color w:val="000000" w:themeColor="text1"/>
                <w:sz w:val="24"/>
              </w:rPr>
            </w:pPr>
            <w:r w:rsidRPr="00173F65">
              <w:rPr>
                <w:rFonts w:asciiTheme="minorHAnsi" w:eastAsia="仿宋_GB2312" w:hAnsiTheme="minorHAnsi" w:cstheme="minorBidi"/>
                <w:bCs/>
                <w:color w:val="000000" w:themeColor="text1"/>
                <w:sz w:val="24"/>
              </w:rPr>
              <w:t>15:30</w:t>
            </w:r>
            <w:r w:rsidRPr="00173F65">
              <w:rPr>
                <w:rFonts w:eastAsia="仿宋_GB2312"/>
                <w:bCs/>
                <w:color w:val="000000" w:themeColor="text1"/>
                <w:sz w:val="24"/>
              </w:rPr>
              <w:t>~</w:t>
            </w:r>
            <w:r w:rsidRPr="00173F65">
              <w:rPr>
                <w:rFonts w:asciiTheme="minorHAnsi" w:eastAsia="仿宋_GB2312" w:hAnsiTheme="minorHAnsi" w:cstheme="minorBidi"/>
                <w:bCs/>
                <w:color w:val="000000" w:themeColor="text1"/>
                <w:sz w:val="24"/>
              </w:rPr>
              <w:t>16:10</w:t>
            </w:r>
          </w:p>
        </w:tc>
        <w:tc>
          <w:tcPr>
            <w:tcW w:w="4320" w:type="dxa"/>
            <w:vAlign w:val="center"/>
          </w:tcPr>
          <w:p w:rsidR="00525B08" w:rsidRPr="00E37F7A" w:rsidRDefault="00525B08" w:rsidP="00525B08">
            <w:pPr>
              <w:spacing w:line="500" w:lineRule="exact"/>
              <w:rPr>
                <w:rFonts w:asciiTheme="minorHAnsi" w:eastAsia="仿宋_GB2312" w:hAnsiTheme="minorHAnsi" w:cstheme="minorBidi"/>
                <w:bCs/>
                <w:color w:val="000000" w:themeColor="text1"/>
                <w:sz w:val="24"/>
              </w:rPr>
            </w:pPr>
            <w:r w:rsidRPr="00E37F7A">
              <w:rPr>
                <w:rFonts w:asciiTheme="minorHAnsi" w:eastAsia="仿宋_GB2312" w:hAnsiTheme="minorHAnsi" w:cstheme="minorBidi"/>
                <w:bCs/>
                <w:color w:val="000000" w:themeColor="text1"/>
                <w:sz w:val="24"/>
              </w:rPr>
              <w:t>德国</w:t>
            </w:r>
            <w:r w:rsidRPr="00E37F7A">
              <w:rPr>
                <w:rFonts w:asciiTheme="minorHAnsi" w:eastAsia="仿宋_GB2312" w:hAnsiTheme="minorHAnsi" w:cstheme="minorBidi"/>
                <w:bCs/>
                <w:color w:val="000000" w:themeColor="text1"/>
                <w:sz w:val="24"/>
              </w:rPr>
              <w:t>FUU</w:t>
            </w:r>
            <w:r w:rsidRPr="00E37F7A">
              <w:rPr>
                <w:rFonts w:asciiTheme="minorHAnsi" w:eastAsia="仿宋_GB2312" w:hAnsiTheme="minorHAnsi" w:cstheme="minorBidi"/>
                <w:bCs/>
                <w:color w:val="000000" w:themeColor="text1"/>
                <w:sz w:val="24"/>
              </w:rPr>
              <w:t>萨克森职业教育集团医护学院院长</w:t>
            </w:r>
            <w:r w:rsidRPr="00E37F7A">
              <w:rPr>
                <w:rFonts w:asciiTheme="minorHAnsi" w:eastAsia="仿宋_GB2312" w:hAnsiTheme="minorHAnsi" w:cstheme="minorBidi"/>
                <w:bCs/>
                <w:color w:val="000000" w:themeColor="text1"/>
                <w:sz w:val="24"/>
              </w:rPr>
              <w:t>Pitsch/ Heike Simone</w:t>
            </w:r>
          </w:p>
          <w:p w:rsidR="009D4F7E" w:rsidRPr="00173F65" w:rsidRDefault="00525B08" w:rsidP="00525B08">
            <w:pPr>
              <w:spacing w:line="500" w:lineRule="exact"/>
              <w:rPr>
                <w:rFonts w:asciiTheme="minorHAnsi" w:eastAsia="仿宋_GB2312" w:hAnsiTheme="minorHAnsi" w:cstheme="minorBidi"/>
                <w:bCs/>
                <w:color w:val="000000" w:themeColor="text1"/>
                <w:sz w:val="24"/>
              </w:rPr>
            </w:pPr>
            <w:r w:rsidRPr="00E37F7A">
              <w:rPr>
                <w:rFonts w:asciiTheme="minorHAnsi" w:eastAsia="仿宋_GB2312" w:hAnsiTheme="minorHAnsi" w:cstheme="minorBidi"/>
                <w:bCs/>
                <w:color w:val="000000" w:themeColor="text1"/>
                <w:sz w:val="24"/>
              </w:rPr>
              <w:t>医护养生在德国的发展</w:t>
            </w:r>
          </w:p>
        </w:tc>
        <w:tc>
          <w:tcPr>
            <w:tcW w:w="1996" w:type="dxa"/>
            <w:vMerge/>
            <w:vAlign w:val="center"/>
          </w:tcPr>
          <w:p w:rsidR="009D4F7E" w:rsidRPr="00173F65" w:rsidRDefault="009D4F7E" w:rsidP="004143FF">
            <w:pPr>
              <w:spacing w:line="500" w:lineRule="exact"/>
              <w:jc w:val="center"/>
              <w:rPr>
                <w:rFonts w:asciiTheme="minorHAnsi" w:eastAsia="仿宋_GB2312" w:hAnsiTheme="minorHAnsi" w:cstheme="minorBidi"/>
                <w:bCs/>
                <w:color w:val="000000" w:themeColor="text1"/>
                <w:sz w:val="24"/>
              </w:rPr>
            </w:pPr>
          </w:p>
        </w:tc>
      </w:tr>
      <w:tr w:rsidR="009D4F7E" w:rsidRPr="00173F65" w:rsidTr="00D62804">
        <w:tc>
          <w:tcPr>
            <w:tcW w:w="460" w:type="dxa"/>
            <w:vMerge/>
            <w:vAlign w:val="center"/>
          </w:tcPr>
          <w:p w:rsidR="009D4F7E" w:rsidRPr="00173F65" w:rsidRDefault="009D4F7E" w:rsidP="004143FF">
            <w:pPr>
              <w:spacing w:line="500" w:lineRule="exact"/>
              <w:rPr>
                <w:rFonts w:asciiTheme="minorHAnsi" w:eastAsia="仿宋_GB2312" w:hAnsiTheme="minorHAnsi" w:cstheme="minorBidi"/>
                <w:bCs/>
                <w:color w:val="000000" w:themeColor="text1"/>
                <w:sz w:val="24"/>
              </w:rPr>
            </w:pPr>
          </w:p>
        </w:tc>
        <w:tc>
          <w:tcPr>
            <w:tcW w:w="1520" w:type="dxa"/>
            <w:vAlign w:val="center"/>
          </w:tcPr>
          <w:p w:rsidR="009D4F7E" w:rsidRPr="00173F65" w:rsidRDefault="009D4F7E" w:rsidP="004143FF">
            <w:pPr>
              <w:spacing w:line="500" w:lineRule="exact"/>
              <w:jc w:val="center"/>
              <w:rPr>
                <w:rFonts w:asciiTheme="minorHAnsi" w:eastAsia="仿宋_GB2312" w:hAnsiTheme="minorHAnsi" w:cstheme="minorBidi"/>
                <w:bCs/>
                <w:color w:val="000000" w:themeColor="text1"/>
                <w:sz w:val="24"/>
              </w:rPr>
            </w:pPr>
            <w:r w:rsidRPr="00173F65">
              <w:rPr>
                <w:rFonts w:asciiTheme="minorHAnsi" w:eastAsia="仿宋_GB2312" w:hAnsiTheme="minorHAnsi" w:cstheme="minorBidi"/>
                <w:bCs/>
                <w:color w:val="000000" w:themeColor="text1"/>
                <w:sz w:val="24"/>
              </w:rPr>
              <w:t>16:10</w:t>
            </w:r>
            <w:r w:rsidRPr="00173F65">
              <w:rPr>
                <w:rFonts w:eastAsia="仿宋_GB2312"/>
                <w:bCs/>
                <w:color w:val="000000" w:themeColor="text1"/>
                <w:sz w:val="24"/>
              </w:rPr>
              <w:t>~</w:t>
            </w:r>
            <w:r w:rsidRPr="00173F65">
              <w:rPr>
                <w:rFonts w:asciiTheme="minorHAnsi" w:eastAsia="仿宋_GB2312" w:hAnsiTheme="minorHAnsi" w:cstheme="minorBidi"/>
                <w:bCs/>
                <w:color w:val="000000" w:themeColor="text1"/>
                <w:sz w:val="24"/>
              </w:rPr>
              <w:t>16:20</w:t>
            </w:r>
          </w:p>
        </w:tc>
        <w:tc>
          <w:tcPr>
            <w:tcW w:w="6316" w:type="dxa"/>
            <w:gridSpan w:val="2"/>
            <w:vAlign w:val="center"/>
          </w:tcPr>
          <w:p w:rsidR="009D4F7E" w:rsidRPr="00173F65" w:rsidRDefault="009D4F7E" w:rsidP="004143FF">
            <w:pPr>
              <w:spacing w:line="500" w:lineRule="exact"/>
              <w:rPr>
                <w:rFonts w:asciiTheme="minorHAnsi" w:eastAsia="仿宋_GB2312" w:hAnsiTheme="minorHAnsi" w:cstheme="minorBidi"/>
                <w:bCs/>
                <w:color w:val="000000" w:themeColor="text1"/>
                <w:sz w:val="24"/>
              </w:rPr>
            </w:pPr>
            <w:r w:rsidRPr="00173F65">
              <w:rPr>
                <w:rFonts w:asciiTheme="minorHAnsi" w:eastAsia="仿宋_GB2312" w:hAnsiTheme="minorHAnsi" w:cstheme="minorBidi" w:hint="eastAsia"/>
                <w:bCs/>
                <w:color w:val="000000" w:themeColor="text1"/>
                <w:sz w:val="24"/>
              </w:rPr>
              <w:t>休息</w:t>
            </w:r>
          </w:p>
        </w:tc>
      </w:tr>
      <w:tr w:rsidR="009D4F7E" w:rsidRPr="00173F65" w:rsidTr="00D62804">
        <w:tc>
          <w:tcPr>
            <w:tcW w:w="460" w:type="dxa"/>
            <w:vMerge/>
            <w:vAlign w:val="center"/>
          </w:tcPr>
          <w:p w:rsidR="009D4F7E" w:rsidRPr="00173F65" w:rsidRDefault="009D4F7E" w:rsidP="004143FF">
            <w:pPr>
              <w:spacing w:line="500" w:lineRule="exact"/>
              <w:rPr>
                <w:rFonts w:asciiTheme="minorHAnsi" w:eastAsia="仿宋_GB2312" w:hAnsiTheme="minorHAnsi" w:cstheme="minorBidi"/>
                <w:bCs/>
                <w:color w:val="000000" w:themeColor="text1"/>
                <w:sz w:val="24"/>
              </w:rPr>
            </w:pPr>
          </w:p>
        </w:tc>
        <w:tc>
          <w:tcPr>
            <w:tcW w:w="1520" w:type="dxa"/>
            <w:vAlign w:val="center"/>
          </w:tcPr>
          <w:p w:rsidR="009D4F7E" w:rsidRPr="00173F65" w:rsidRDefault="009D4F7E" w:rsidP="004143FF">
            <w:pPr>
              <w:spacing w:line="500" w:lineRule="exact"/>
              <w:jc w:val="center"/>
              <w:rPr>
                <w:rFonts w:asciiTheme="minorHAnsi" w:eastAsia="仿宋_GB2312" w:hAnsiTheme="minorHAnsi" w:cstheme="minorBidi"/>
                <w:bCs/>
                <w:color w:val="000000" w:themeColor="text1"/>
                <w:sz w:val="24"/>
              </w:rPr>
            </w:pPr>
            <w:r w:rsidRPr="00173F65">
              <w:rPr>
                <w:rFonts w:asciiTheme="minorHAnsi" w:eastAsia="仿宋_GB2312" w:hAnsiTheme="minorHAnsi" w:cstheme="minorBidi"/>
                <w:bCs/>
                <w:color w:val="000000" w:themeColor="text1"/>
                <w:sz w:val="24"/>
              </w:rPr>
              <w:t>16:20</w:t>
            </w:r>
            <w:r w:rsidRPr="00173F65">
              <w:rPr>
                <w:rFonts w:eastAsia="仿宋_GB2312"/>
                <w:bCs/>
                <w:color w:val="000000" w:themeColor="text1"/>
                <w:sz w:val="24"/>
              </w:rPr>
              <w:t>~</w:t>
            </w:r>
            <w:r w:rsidRPr="00173F65">
              <w:rPr>
                <w:rFonts w:asciiTheme="minorHAnsi" w:eastAsia="仿宋_GB2312" w:hAnsiTheme="minorHAnsi" w:cstheme="minorBidi"/>
                <w:bCs/>
                <w:color w:val="000000" w:themeColor="text1"/>
                <w:sz w:val="24"/>
              </w:rPr>
              <w:t>17:00</w:t>
            </w:r>
          </w:p>
        </w:tc>
        <w:tc>
          <w:tcPr>
            <w:tcW w:w="4320" w:type="dxa"/>
            <w:vAlign w:val="center"/>
          </w:tcPr>
          <w:p w:rsidR="009D4F7E" w:rsidRPr="00173F65" w:rsidRDefault="009D4F7E" w:rsidP="004143FF">
            <w:pPr>
              <w:spacing w:line="500" w:lineRule="exact"/>
              <w:rPr>
                <w:rFonts w:asciiTheme="minorHAnsi" w:eastAsia="仿宋_GB2312" w:hAnsiTheme="minorHAnsi" w:cstheme="minorBidi"/>
                <w:bCs/>
                <w:color w:val="000000" w:themeColor="text1"/>
                <w:sz w:val="24"/>
              </w:rPr>
            </w:pPr>
            <w:r w:rsidRPr="00173F65">
              <w:rPr>
                <w:rFonts w:asciiTheme="minorHAnsi" w:eastAsia="仿宋_GB2312" w:hAnsiTheme="minorHAnsi" w:cstheme="minorBidi" w:hint="eastAsia"/>
                <w:bCs/>
                <w:color w:val="000000" w:themeColor="text1"/>
                <w:sz w:val="24"/>
              </w:rPr>
              <w:t>世界中医药学会联合会养生专业委员会会长、马烈光教授</w:t>
            </w:r>
          </w:p>
          <w:p w:rsidR="009D4F7E" w:rsidRPr="00173F65" w:rsidRDefault="009D4F7E" w:rsidP="004143FF">
            <w:pPr>
              <w:spacing w:line="500" w:lineRule="exact"/>
              <w:rPr>
                <w:rFonts w:asciiTheme="minorHAnsi" w:eastAsia="仿宋_GB2312" w:hAnsiTheme="minorHAnsi" w:cstheme="minorBidi"/>
                <w:bCs/>
                <w:color w:val="000000" w:themeColor="text1"/>
                <w:sz w:val="24"/>
              </w:rPr>
            </w:pPr>
            <w:r w:rsidRPr="00173F65">
              <w:rPr>
                <w:rFonts w:asciiTheme="minorHAnsi" w:eastAsia="仿宋_GB2312" w:hAnsiTheme="minorHAnsi" w:cstheme="minorBidi" w:hint="eastAsia"/>
                <w:bCs/>
                <w:color w:val="000000" w:themeColor="text1"/>
                <w:sz w:val="24"/>
              </w:rPr>
              <w:t>养生治未病是中医发展的最高战略</w:t>
            </w:r>
          </w:p>
        </w:tc>
        <w:tc>
          <w:tcPr>
            <w:tcW w:w="1996" w:type="dxa"/>
            <w:vMerge w:val="restart"/>
            <w:vAlign w:val="center"/>
          </w:tcPr>
          <w:p w:rsidR="009D4F7E" w:rsidRPr="00173F65" w:rsidRDefault="009D4F7E" w:rsidP="004143FF">
            <w:pPr>
              <w:spacing w:line="500" w:lineRule="exact"/>
              <w:jc w:val="center"/>
              <w:rPr>
                <w:rFonts w:asciiTheme="minorHAnsi" w:eastAsia="仿宋_GB2312" w:hAnsiTheme="minorHAnsi" w:cstheme="minorBidi"/>
                <w:bCs/>
                <w:color w:val="000000" w:themeColor="text1"/>
                <w:sz w:val="24"/>
              </w:rPr>
            </w:pPr>
            <w:r w:rsidRPr="00173F65">
              <w:rPr>
                <w:rFonts w:asciiTheme="minorHAnsi" w:eastAsia="仿宋_GB2312" w:hAnsiTheme="minorHAnsi" w:cstheme="minorBidi" w:hint="eastAsia"/>
                <w:bCs/>
                <w:color w:val="000000" w:themeColor="text1"/>
                <w:sz w:val="24"/>
              </w:rPr>
              <w:t>金荣疆</w:t>
            </w:r>
          </w:p>
          <w:p w:rsidR="009D4F7E" w:rsidRPr="00173F65" w:rsidRDefault="009D4F7E" w:rsidP="004143FF">
            <w:pPr>
              <w:spacing w:line="500" w:lineRule="exact"/>
              <w:jc w:val="center"/>
              <w:rPr>
                <w:rFonts w:eastAsia="仿宋_GB2312"/>
                <w:bCs/>
                <w:color w:val="000000" w:themeColor="text1"/>
                <w:sz w:val="24"/>
              </w:rPr>
            </w:pPr>
            <w:r w:rsidRPr="00173F65">
              <w:rPr>
                <w:rFonts w:eastAsia="仿宋_GB2312"/>
                <w:bCs/>
                <w:color w:val="000000" w:themeColor="text1"/>
                <w:sz w:val="24"/>
              </w:rPr>
              <w:t>Catherine.despeux</w:t>
            </w:r>
          </w:p>
        </w:tc>
      </w:tr>
      <w:tr w:rsidR="009D4F7E" w:rsidRPr="00173F65" w:rsidTr="00D62804">
        <w:tc>
          <w:tcPr>
            <w:tcW w:w="460" w:type="dxa"/>
            <w:vMerge/>
            <w:vAlign w:val="center"/>
          </w:tcPr>
          <w:p w:rsidR="009D4F7E" w:rsidRPr="00173F65" w:rsidRDefault="009D4F7E" w:rsidP="004143FF">
            <w:pPr>
              <w:spacing w:line="500" w:lineRule="exact"/>
              <w:rPr>
                <w:rFonts w:asciiTheme="minorHAnsi" w:eastAsia="仿宋_GB2312" w:hAnsiTheme="minorHAnsi" w:cstheme="minorBidi"/>
                <w:bCs/>
                <w:color w:val="000000" w:themeColor="text1"/>
                <w:sz w:val="24"/>
              </w:rPr>
            </w:pPr>
          </w:p>
        </w:tc>
        <w:tc>
          <w:tcPr>
            <w:tcW w:w="1520" w:type="dxa"/>
            <w:vAlign w:val="center"/>
          </w:tcPr>
          <w:p w:rsidR="009D4F7E" w:rsidRPr="00173F65" w:rsidRDefault="009D4F7E" w:rsidP="004143FF">
            <w:pPr>
              <w:spacing w:line="500" w:lineRule="exact"/>
              <w:jc w:val="center"/>
              <w:rPr>
                <w:rFonts w:asciiTheme="minorHAnsi" w:eastAsia="仿宋_GB2312" w:hAnsiTheme="minorHAnsi" w:cstheme="minorBidi"/>
                <w:bCs/>
                <w:color w:val="000000" w:themeColor="text1"/>
                <w:sz w:val="24"/>
              </w:rPr>
            </w:pPr>
            <w:r w:rsidRPr="00173F65">
              <w:rPr>
                <w:rFonts w:asciiTheme="minorHAnsi" w:eastAsia="仿宋_GB2312" w:hAnsiTheme="minorHAnsi" w:cstheme="minorBidi"/>
                <w:bCs/>
                <w:color w:val="000000" w:themeColor="text1"/>
                <w:sz w:val="24"/>
              </w:rPr>
              <w:t>17:00</w:t>
            </w:r>
            <w:r w:rsidRPr="00173F65">
              <w:rPr>
                <w:rFonts w:eastAsia="仿宋_GB2312"/>
                <w:bCs/>
                <w:color w:val="000000" w:themeColor="text1"/>
                <w:sz w:val="24"/>
              </w:rPr>
              <w:t>~</w:t>
            </w:r>
            <w:r w:rsidRPr="00173F65">
              <w:rPr>
                <w:rFonts w:asciiTheme="minorHAnsi" w:eastAsia="仿宋_GB2312" w:hAnsiTheme="minorHAnsi" w:cstheme="minorBidi"/>
                <w:bCs/>
                <w:color w:val="000000" w:themeColor="text1"/>
                <w:sz w:val="24"/>
              </w:rPr>
              <w:t>17:40</w:t>
            </w:r>
          </w:p>
        </w:tc>
        <w:tc>
          <w:tcPr>
            <w:tcW w:w="4320" w:type="dxa"/>
            <w:vAlign w:val="center"/>
          </w:tcPr>
          <w:p w:rsidR="009D4F7E" w:rsidRPr="00173F65" w:rsidRDefault="009D4F7E" w:rsidP="004143FF">
            <w:pPr>
              <w:spacing w:line="500" w:lineRule="exact"/>
              <w:rPr>
                <w:rFonts w:asciiTheme="minorHAnsi" w:eastAsia="仿宋_GB2312" w:hAnsiTheme="minorHAnsi" w:cstheme="minorBidi"/>
                <w:bCs/>
                <w:color w:val="000000" w:themeColor="text1"/>
                <w:sz w:val="24"/>
              </w:rPr>
            </w:pPr>
            <w:r w:rsidRPr="00173F65">
              <w:rPr>
                <w:rFonts w:asciiTheme="minorHAnsi" w:eastAsia="仿宋_GB2312" w:hAnsiTheme="minorHAnsi" w:cstheme="minorBidi" w:hint="eastAsia"/>
                <w:bCs/>
                <w:color w:val="000000" w:themeColor="text1"/>
                <w:sz w:val="24"/>
              </w:rPr>
              <w:t>德国国际中医协</w:t>
            </w:r>
            <w:r w:rsidRPr="00173F65">
              <w:rPr>
                <w:rFonts w:eastAsia="仿宋_GB2312"/>
                <w:bCs/>
                <w:color w:val="000000" w:themeColor="text1"/>
                <w:sz w:val="24"/>
              </w:rPr>
              <w:t>Ute Engelhardt</w:t>
            </w:r>
            <w:r w:rsidRPr="00173F65">
              <w:rPr>
                <w:rFonts w:asciiTheme="minorHAnsi" w:eastAsia="仿宋_GB2312" w:hAnsiTheme="minorHAnsi" w:cstheme="minorBidi" w:hint="eastAsia"/>
                <w:bCs/>
                <w:color w:val="000000" w:themeColor="text1"/>
                <w:sz w:val="24"/>
              </w:rPr>
              <w:t>副主席</w:t>
            </w:r>
          </w:p>
          <w:p w:rsidR="009D4F7E" w:rsidRPr="00173F65" w:rsidRDefault="009D4F7E" w:rsidP="004143FF">
            <w:pPr>
              <w:spacing w:line="500" w:lineRule="exact"/>
              <w:rPr>
                <w:rFonts w:asciiTheme="minorHAnsi" w:eastAsia="仿宋_GB2312" w:hAnsiTheme="minorHAnsi" w:cstheme="minorBidi"/>
                <w:bCs/>
                <w:color w:val="000000" w:themeColor="text1"/>
                <w:sz w:val="24"/>
              </w:rPr>
            </w:pPr>
            <w:r w:rsidRPr="00173F65">
              <w:rPr>
                <w:rFonts w:asciiTheme="minorHAnsi" w:eastAsia="仿宋_GB2312" w:hAnsiTheme="minorHAnsi" w:cstheme="minorBidi" w:hint="eastAsia"/>
                <w:bCs/>
                <w:color w:val="000000" w:themeColor="text1"/>
                <w:sz w:val="24"/>
              </w:rPr>
              <w:t>《寿世保元》的养生经验研究</w:t>
            </w:r>
          </w:p>
        </w:tc>
        <w:tc>
          <w:tcPr>
            <w:tcW w:w="1996" w:type="dxa"/>
            <w:vMerge/>
            <w:vAlign w:val="center"/>
          </w:tcPr>
          <w:p w:rsidR="009D4F7E" w:rsidRPr="00173F65" w:rsidRDefault="009D4F7E" w:rsidP="004143FF">
            <w:pPr>
              <w:spacing w:line="500" w:lineRule="exact"/>
              <w:jc w:val="center"/>
              <w:rPr>
                <w:rFonts w:asciiTheme="minorHAnsi" w:eastAsia="仿宋_GB2312" w:hAnsiTheme="minorHAnsi" w:cstheme="minorBidi"/>
                <w:bCs/>
                <w:color w:val="000000" w:themeColor="text1"/>
                <w:sz w:val="24"/>
              </w:rPr>
            </w:pPr>
          </w:p>
        </w:tc>
      </w:tr>
      <w:tr w:rsidR="009D4F7E" w:rsidRPr="00173F65" w:rsidTr="00D62804">
        <w:tc>
          <w:tcPr>
            <w:tcW w:w="460" w:type="dxa"/>
            <w:vMerge w:val="restart"/>
            <w:vAlign w:val="center"/>
          </w:tcPr>
          <w:p w:rsidR="009D4F7E" w:rsidRPr="00173F65" w:rsidRDefault="009D4F7E" w:rsidP="004143FF">
            <w:pPr>
              <w:spacing w:line="500" w:lineRule="exact"/>
              <w:rPr>
                <w:rFonts w:asciiTheme="minorHAnsi" w:eastAsia="仿宋_GB2312" w:hAnsiTheme="minorHAnsi" w:cstheme="minorBidi"/>
                <w:bCs/>
                <w:color w:val="000000" w:themeColor="text1"/>
                <w:sz w:val="24"/>
              </w:rPr>
            </w:pPr>
            <w:r w:rsidRPr="00173F65">
              <w:rPr>
                <w:rFonts w:asciiTheme="minorHAnsi" w:eastAsia="仿宋_GB2312" w:hAnsiTheme="minorHAnsi" w:cstheme="minorBidi"/>
                <w:bCs/>
                <w:color w:val="000000" w:themeColor="text1"/>
                <w:sz w:val="24"/>
              </w:rPr>
              <w:t>10</w:t>
            </w:r>
            <w:r w:rsidRPr="00173F65">
              <w:rPr>
                <w:rFonts w:asciiTheme="minorHAnsi" w:eastAsia="仿宋_GB2312" w:hAnsiTheme="minorHAnsi" w:cstheme="minorBidi" w:hint="eastAsia"/>
                <w:bCs/>
                <w:color w:val="000000" w:themeColor="text1"/>
                <w:sz w:val="24"/>
              </w:rPr>
              <w:t>月</w:t>
            </w:r>
            <w:r w:rsidRPr="00173F65">
              <w:rPr>
                <w:rFonts w:asciiTheme="minorHAnsi" w:eastAsia="仿宋_GB2312" w:hAnsiTheme="minorHAnsi" w:cstheme="minorBidi"/>
                <w:bCs/>
                <w:color w:val="000000" w:themeColor="text1"/>
                <w:sz w:val="24"/>
              </w:rPr>
              <w:t>22</w:t>
            </w:r>
            <w:r w:rsidRPr="00173F65">
              <w:rPr>
                <w:rFonts w:asciiTheme="minorHAnsi" w:eastAsia="仿宋_GB2312" w:hAnsiTheme="minorHAnsi" w:cstheme="minorBidi" w:hint="eastAsia"/>
                <w:bCs/>
                <w:color w:val="000000" w:themeColor="text1"/>
                <w:sz w:val="24"/>
              </w:rPr>
              <w:t>日上午</w:t>
            </w:r>
          </w:p>
        </w:tc>
        <w:tc>
          <w:tcPr>
            <w:tcW w:w="7836" w:type="dxa"/>
            <w:gridSpan w:val="3"/>
            <w:vAlign w:val="center"/>
          </w:tcPr>
          <w:p w:rsidR="009D4F7E" w:rsidRPr="00173F65" w:rsidRDefault="009D4F7E" w:rsidP="004143FF">
            <w:pPr>
              <w:spacing w:line="500" w:lineRule="exact"/>
              <w:jc w:val="center"/>
              <w:rPr>
                <w:rFonts w:asciiTheme="minorHAnsi" w:eastAsia="仿宋_GB2312" w:hAnsiTheme="minorHAnsi" w:cstheme="minorBidi"/>
                <w:b/>
                <w:bCs/>
                <w:color w:val="000000" w:themeColor="text1"/>
                <w:sz w:val="24"/>
              </w:rPr>
            </w:pPr>
            <w:r w:rsidRPr="00173F65">
              <w:rPr>
                <w:rFonts w:asciiTheme="minorHAnsi" w:eastAsia="仿宋_GB2312" w:hAnsiTheme="minorHAnsi" w:cstheme="minorBidi" w:hint="eastAsia"/>
                <w:b/>
                <w:bCs/>
                <w:color w:val="000000" w:themeColor="text1"/>
                <w:sz w:val="24"/>
              </w:rPr>
              <w:t>第二单元养生学术交流</w:t>
            </w:r>
          </w:p>
        </w:tc>
      </w:tr>
      <w:tr w:rsidR="009D4F7E" w:rsidRPr="00173F65" w:rsidTr="00D62804">
        <w:tc>
          <w:tcPr>
            <w:tcW w:w="460" w:type="dxa"/>
            <w:vMerge/>
            <w:vAlign w:val="center"/>
          </w:tcPr>
          <w:p w:rsidR="009D4F7E" w:rsidRPr="00173F65" w:rsidRDefault="009D4F7E" w:rsidP="004143FF">
            <w:pPr>
              <w:spacing w:line="500" w:lineRule="exact"/>
              <w:rPr>
                <w:rFonts w:asciiTheme="minorHAnsi" w:eastAsia="仿宋_GB2312" w:hAnsiTheme="minorHAnsi" w:cstheme="minorBidi"/>
                <w:bCs/>
                <w:color w:val="000000" w:themeColor="text1"/>
                <w:sz w:val="24"/>
              </w:rPr>
            </w:pPr>
          </w:p>
        </w:tc>
        <w:tc>
          <w:tcPr>
            <w:tcW w:w="1520" w:type="dxa"/>
            <w:vAlign w:val="center"/>
          </w:tcPr>
          <w:p w:rsidR="009D4F7E" w:rsidRPr="00173F65" w:rsidRDefault="009D4F7E" w:rsidP="004143FF">
            <w:pPr>
              <w:spacing w:line="500" w:lineRule="exact"/>
              <w:jc w:val="center"/>
              <w:rPr>
                <w:rFonts w:asciiTheme="minorHAnsi" w:eastAsia="仿宋_GB2312" w:hAnsiTheme="minorHAnsi" w:cstheme="minorBidi"/>
                <w:bCs/>
                <w:color w:val="000000" w:themeColor="text1"/>
                <w:sz w:val="24"/>
              </w:rPr>
            </w:pPr>
            <w:r w:rsidRPr="00173F65">
              <w:rPr>
                <w:rFonts w:asciiTheme="minorHAnsi" w:eastAsia="仿宋_GB2312" w:hAnsiTheme="minorHAnsi" w:cstheme="minorBidi"/>
                <w:bCs/>
                <w:color w:val="000000" w:themeColor="text1"/>
                <w:sz w:val="24"/>
              </w:rPr>
              <w:t>08:30</w:t>
            </w:r>
            <w:r w:rsidRPr="00173F65">
              <w:rPr>
                <w:rFonts w:eastAsia="仿宋_GB2312"/>
                <w:bCs/>
                <w:color w:val="000000" w:themeColor="text1"/>
                <w:sz w:val="24"/>
              </w:rPr>
              <w:t>~</w:t>
            </w:r>
            <w:r w:rsidRPr="00173F65">
              <w:rPr>
                <w:rFonts w:asciiTheme="minorHAnsi" w:eastAsia="仿宋_GB2312" w:hAnsiTheme="minorHAnsi" w:cstheme="minorBidi"/>
                <w:bCs/>
                <w:color w:val="000000" w:themeColor="text1"/>
                <w:sz w:val="24"/>
              </w:rPr>
              <w:t>09:00</w:t>
            </w:r>
          </w:p>
        </w:tc>
        <w:tc>
          <w:tcPr>
            <w:tcW w:w="4320" w:type="dxa"/>
            <w:vAlign w:val="center"/>
          </w:tcPr>
          <w:p w:rsidR="009D4F7E" w:rsidRPr="00173F65" w:rsidRDefault="009D4F7E" w:rsidP="004143FF">
            <w:pPr>
              <w:spacing w:line="500" w:lineRule="exact"/>
              <w:rPr>
                <w:rFonts w:asciiTheme="minorHAnsi" w:eastAsia="仿宋_GB2312" w:hAnsiTheme="minorHAnsi" w:cstheme="minorBidi"/>
                <w:bCs/>
                <w:color w:val="000000" w:themeColor="text1"/>
                <w:sz w:val="24"/>
              </w:rPr>
            </w:pPr>
            <w:r w:rsidRPr="00173F65">
              <w:rPr>
                <w:rFonts w:asciiTheme="minorHAnsi" w:eastAsia="仿宋_GB2312" w:hAnsiTheme="minorHAnsi" w:cstheme="minorBidi" w:hint="eastAsia"/>
                <w:bCs/>
                <w:color w:val="000000" w:themeColor="text1"/>
                <w:sz w:val="24"/>
              </w:rPr>
              <w:t>贵州中医药大学杨柱教授</w:t>
            </w:r>
          </w:p>
          <w:p w:rsidR="009D4F7E" w:rsidRPr="00173F65" w:rsidRDefault="009D4F7E" w:rsidP="004143FF">
            <w:pPr>
              <w:spacing w:line="500" w:lineRule="exact"/>
              <w:rPr>
                <w:rFonts w:asciiTheme="minorHAnsi" w:eastAsia="仿宋_GB2312" w:hAnsiTheme="minorHAnsi" w:cstheme="minorBidi"/>
                <w:bCs/>
                <w:color w:val="000000" w:themeColor="text1"/>
                <w:sz w:val="24"/>
              </w:rPr>
            </w:pPr>
            <w:r w:rsidRPr="00173F65">
              <w:rPr>
                <w:rFonts w:asciiTheme="minorHAnsi" w:eastAsia="仿宋_GB2312" w:hAnsiTheme="minorHAnsi" w:cstheme="minorBidi" w:hint="eastAsia"/>
                <w:bCs/>
                <w:color w:val="000000" w:themeColor="text1"/>
                <w:sz w:val="24"/>
              </w:rPr>
              <w:t>大数据技术在中医养生发展中的应用</w:t>
            </w:r>
          </w:p>
        </w:tc>
        <w:tc>
          <w:tcPr>
            <w:tcW w:w="1996" w:type="dxa"/>
            <w:vMerge w:val="restart"/>
            <w:vAlign w:val="center"/>
          </w:tcPr>
          <w:p w:rsidR="009D4F7E" w:rsidRPr="00173F65" w:rsidRDefault="009D4F7E" w:rsidP="004143FF">
            <w:pPr>
              <w:spacing w:line="500" w:lineRule="exact"/>
              <w:jc w:val="center"/>
              <w:rPr>
                <w:rFonts w:asciiTheme="minorHAnsi" w:eastAsia="仿宋_GB2312" w:hAnsiTheme="minorHAnsi" w:cstheme="minorBidi"/>
                <w:bCs/>
                <w:color w:val="000000" w:themeColor="text1"/>
                <w:sz w:val="24"/>
              </w:rPr>
            </w:pPr>
            <w:r w:rsidRPr="00173F65">
              <w:rPr>
                <w:rFonts w:asciiTheme="minorHAnsi" w:eastAsia="仿宋_GB2312" w:hAnsiTheme="minorHAnsi" w:cstheme="minorBidi" w:hint="eastAsia"/>
                <w:bCs/>
                <w:color w:val="000000" w:themeColor="text1"/>
                <w:sz w:val="24"/>
              </w:rPr>
              <w:t>马烈光</w:t>
            </w:r>
          </w:p>
          <w:p w:rsidR="009D4F7E" w:rsidRPr="00173F65" w:rsidRDefault="009D4F7E" w:rsidP="004143FF">
            <w:pPr>
              <w:spacing w:line="500" w:lineRule="exact"/>
              <w:jc w:val="center"/>
              <w:rPr>
                <w:rFonts w:eastAsia="仿宋_GB2312"/>
                <w:bCs/>
                <w:color w:val="000000" w:themeColor="text1"/>
                <w:sz w:val="24"/>
              </w:rPr>
            </w:pPr>
            <w:r w:rsidRPr="00173F65">
              <w:rPr>
                <w:rFonts w:eastAsia="仿宋_GB2312"/>
                <w:bCs/>
                <w:color w:val="000000" w:themeColor="text1"/>
                <w:sz w:val="24"/>
              </w:rPr>
              <w:t>Ute Engelhardt</w:t>
            </w:r>
          </w:p>
        </w:tc>
      </w:tr>
      <w:tr w:rsidR="009D4F7E" w:rsidRPr="00173F65" w:rsidTr="00D62804">
        <w:tc>
          <w:tcPr>
            <w:tcW w:w="460" w:type="dxa"/>
            <w:vMerge/>
            <w:vAlign w:val="center"/>
          </w:tcPr>
          <w:p w:rsidR="009D4F7E" w:rsidRPr="00173F65" w:rsidRDefault="009D4F7E" w:rsidP="004143FF">
            <w:pPr>
              <w:spacing w:line="500" w:lineRule="exact"/>
              <w:rPr>
                <w:rFonts w:asciiTheme="minorHAnsi" w:eastAsia="仿宋_GB2312" w:hAnsiTheme="minorHAnsi" w:cstheme="minorBidi"/>
                <w:bCs/>
                <w:color w:val="000000" w:themeColor="text1"/>
                <w:sz w:val="24"/>
              </w:rPr>
            </w:pPr>
          </w:p>
        </w:tc>
        <w:tc>
          <w:tcPr>
            <w:tcW w:w="1520" w:type="dxa"/>
            <w:vAlign w:val="center"/>
          </w:tcPr>
          <w:p w:rsidR="009D4F7E" w:rsidRPr="00173F65" w:rsidRDefault="009D4F7E" w:rsidP="004143FF">
            <w:pPr>
              <w:spacing w:line="500" w:lineRule="exact"/>
              <w:jc w:val="center"/>
              <w:rPr>
                <w:rFonts w:asciiTheme="minorHAnsi" w:eastAsia="仿宋_GB2312" w:hAnsiTheme="minorHAnsi" w:cstheme="minorBidi"/>
                <w:bCs/>
                <w:color w:val="000000" w:themeColor="text1"/>
                <w:sz w:val="24"/>
              </w:rPr>
            </w:pPr>
            <w:r w:rsidRPr="00173F65">
              <w:rPr>
                <w:rFonts w:asciiTheme="minorHAnsi" w:eastAsia="仿宋_GB2312" w:hAnsiTheme="minorHAnsi" w:cstheme="minorBidi"/>
                <w:bCs/>
                <w:color w:val="000000" w:themeColor="text1"/>
                <w:sz w:val="24"/>
              </w:rPr>
              <w:t>09:00</w:t>
            </w:r>
            <w:r w:rsidRPr="00173F65">
              <w:rPr>
                <w:rFonts w:eastAsia="仿宋_GB2312"/>
                <w:bCs/>
                <w:color w:val="000000" w:themeColor="text1"/>
                <w:sz w:val="24"/>
              </w:rPr>
              <w:t>~</w:t>
            </w:r>
            <w:r w:rsidRPr="00173F65">
              <w:rPr>
                <w:rFonts w:asciiTheme="minorHAnsi" w:eastAsia="仿宋_GB2312" w:hAnsiTheme="minorHAnsi" w:cstheme="minorBidi"/>
                <w:bCs/>
                <w:color w:val="000000" w:themeColor="text1"/>
                <w:sz w:val="24"/>
              </w:rPr>
              <w:t>09:30</w:t>
            </w:r>
          </w:p>
        </w:tc>
        <w:tc>
          <w:tcPr>
            <w:tcW w:w="4320" w:type="dxa"/>
            <w:vAlign w:val="center"/>
          </w:tcPr>
          <w:p w:rsidR="009D4F7E" w:rsidRPr="00173F65" w:rsidRDefault="009D4F7E" w:rsidP="004143FF">
            <w:pPr>
              <w:spacing w:line="500" w:lineRule="exact"/>
              <w:rPr>
                <w:rFonts w:asciiTheme="minorHAnsi" w:eastAsia="仿宋_GB2312" w:hAnsiTheme="minorHAnsi" w:cstheme="minorBidi"/>
                <w:bCs/>
                <w:color w:val="000000" w:themeColor="text1"/>
                <w:sz w:val="24"/>
              </w:rPr>
            </w:pPr>
            <w:r w:rsidRPr="00173F65">
              <w:rPr>
                <w:rFonts w:asciiTheme="minorHAnsi" w:eastAsia="仿宋_GB2312" w:hAnsiTheme="minorHAnsi" w:cstheme="minorBidi" w:hint="eastAsia"/>
                <w:bCs/>
                <w:color w:val="000000" w:themeColor="text1"/>
                <w:sz w:val="24"/>
              </w:rPr>
              <w:t>广西中医药大学林辰教授</w:t>
            </w:r>
          </w:p>
          <w:p w:rsidR="009D4F7E" w:rsidRPr="00173F65" w:rsidRDefault="009D4F7E" w:rsidP="004143FF">
            <w:pPr>
              <w:spacing w:line="500" w:lineRule="exact"/>
              <w:rPr>
                <w:rFonts w:asciiTheme="minorHAnsi" w:eastAsia="仿宋_GB2312" w:hAnsiTheme="minorHAnsi" w:cstheme="minorBidi"/>
                <w:bCs/>
                <w:color w:val="000000" w:themeColor="text1"/>
                <w:sz w:val="24"/>
              </w:rPr>
            </w:pPr>
            <w:r w:rsidRPr="00173F65">
              <w:rPr>
                <w:rFonts w:asciiTheme="minorHAnsi" w:eastAsia="仿宋_GB2312" w:hAnsiTheme="minorHAnsi" w:cstheme="minorBidi" w:hint="eastAsia"/>
                <w:bCs/>
                <w:color w:val="000000" w:themeColor="text1"/>
                <w:sz w:val="24"/>
              </w:rPr>
              <w:t>历史悠久的民族医药养生</w:t>
            </w:r>
          </w:p>
        </w:tc>
        <w:tc>
          <w:tcPr>
            <w:tcW w:w="1996" w:type="dxa"/>
            <w:vMerge/>
            <w:vAlign w:val="center"/>
          </w:tcPr>
          <w:p w:rsidR="009D4F7E" w:rsidRPr="00173F65" w:rsidRDefault="009D4F7E" w:rsidP="004143FF">
            <w:pPr>
              <w:spacing w:line="500" w:lineRule="exact"/>
              <w:jc w:val="center"/>
              <w:rPr>
                <w:rFonts w:asciiTheme="minorHAnsi" w:eastAsia="仿宋_GB2312" w:hAnsiTheme="minorHAnsi" w:cstheme="minorBidi"/>
                <w:bCs/>
                <w:color w:val="000000" w:themeColor="text1"/>
                <w:sz w:val="24"/>
              </w:rPr>
            </w:pPr>
          </w:p>
        </w:tc>
      </w:tr>
      <w:tr w:rsidR="009D4F7E" w:rsidRPr="00173F65" w:rsidTr="00D62804">
        <w:tc>
          <w:tcPr>
            <w:tcW w:w="460" w:type="dxa"/>
            <w:vMerge/>
            <w:vAlign w:val="center"/>
          </w:tcPr>
          <w:p w:rsidR="009D4F7E" w:rsidRPr="00173F65" w:rsidRDefault="009D4F7E" w:rsidP="004143FF">
            <w:pPr>
              <w:spacing w:line="500" w:lineRule="exact"/>
              <w:rPr>
                <w:rFonts w:asciiTheme="minorHAnsi" w:eastAsia="仿宋_GB2312" w:hAnsiTheme="minorHAnsi" w:cstheme="minorBidi"/>
                <w:bCs/>
                <w:color w:val="000000" w:themeColor="text1"/>
                <w:sz w:val="24"/>
              </w:rPr>
            </w:pPr>
          </w:p>
        </w:tc>
        <w:tc>
          <w:tcPr>
            <w:tcW w:w="1520" w:type="dxa"/>
            <w:vAlign w:val="center"/>
          </w:tcPr>
          <w:p w:rsidR="009D4F7E" w:rsidRPr="00173F65" w:rsidRDefault="009D4F7E" w:rsidP="004143FF">
            <w:pPr>
              <w:spacing w:line="500" w:lineRule="exact"/>
              <w:jc w:val="center"/>
              <w:rPr>
                <w:rFonts w:asciiTheme="minorHAnsi" w:eastAsia="仿宋_GB2312" w:hAnsiTheme="minorHAnsi" w:cstheme="minorBidi"/>
                <w:bCs/>
                <w:color w:val="000000" w:themeColor="text1"/>
                <w:sz w:val="24"/>
              </w:rPr>
            </w:pPr>
            <w:r w:rsidRPr="00173F65">
              <w:rPr>
                <w:rFonts w:asciiTheme="minorHAnsi" w:eastAsia="仿宋_GB2312" w:hAnsiTheme="minorHAnsi" w:cstheme="minorBidi"/>
                <w:bCs/>
                <w:color w:val="000000" w:themeColor="text1"/>
                <w:sz w:val="24"/>
              </w:rPr>
              <w:t>09:30</w:t>
            </w:r>
            <w:r w:rsidRPr="00173F65">
              <w:rPr>
                <w:rFonts w:eastAsia="仿宋_GB2312"/>
                <w:bCs/>
                <w:color w:val="000000" w:themeColor="text1"/>
                <w:sz w:val="24"/>
              </w:rPr>
              <w:t>~</w:t>
            </w:r>
            <w:r w:rsidRPr="00173F65">
              <w:rPr>
                <w:rFonts w:asciiTheme="minorHAnsi" w:eastAsia="仿宋_GB2312" w:hAnsiTheme="minorHAnsi" w:cstheme="minorBidi"/>
                <w:bCs/>
                <w:color w:val="000000" w:themeColor="text1"/>
                <w:sz w:val="24"/>
              </w:rPr>
              <w:t>10:00</w:t>
            </w:r>
          </w:p>
        </w:tc>
        <w:tc>
          <w:tcPr>
            <w:tcW w:w="4320" w:type="dxa"/>
            <w:vAlign w:val="center"/>
          </w:tcPr>
          <w:p w:rsidR="009D4F7E" w:rsidRPr="00173F65" w:rsidRDefault="009D4F7E" w:rsidP="004143FF">
            <w:pPr>
              <w:spacing w:line="500" w:lineRule="exact"/>
              <w:rPr>
                <w:rFonts w:asciiTheme="minorHAnsi" w:eastAsia="仿宋_GB2312" w:hAnsiTheme="minorHAnsi" w:cstheme="minorBidi"/>
                <w:bCs/>
                <w:color w:val="000000" w:themeColor="text1"/>
                <w:sz w:val="24"/>
              </w:rPr>
            </w:pPr>
            <w:r w:rsidRPr="00173F65">
              <w:rPr>
                <w:rFonts w:asciiTheme="minorHAnsi" w:eastAsia="仿宋_GB2312" w:hAnsiTheme="minorHAnsi" w:cstheme="minorBidi" w:hint="eastAsia"/>
                <w:bCs/>
                <w:color w:val="000000" w:themeColor="text1"/>
                <w:sz w:val="24"/>
              </w:rPr>
              <w:t>印度尼西亚中医协会纪国彰总主席</w:t>
            </w:r>
          </w:p>
          <w:p w:rsidR="009D4F7E" w:rsidRPr="00173F65" w:rsidRDefault="009D4F7E" w:rsidP="004143FF">
            <w:pPr>
              <w:spacing w:line="500" w:lineRule="exact"/>
              <w:rPr>
                <w:rFonts w:asciiTheme="minorHAnsi" w:eastAsia="仿宋_GB2312" w:hAnsiTheme="minorHAnsi" w:cstheme="minorBidi"/>
                <w:bCs/>
                <w:color w:val="000000" w:themeColor="text1"/>
                <w:sz w:val="24"/>
              </w:rPr>
            </w:pPr>
            <w:r w:rsidRPr="00173F65">
              <w:rPr>
                <w:rFonts w:asciiTheme="minorHAnsi" w:eastAsia="仿宋_GB2312" w:hAnsiTheme="minorHAnsi" w:cstheme="minorBidi" w:hint="eastAsia"/>
                <w:bCs/>
                <w:color w:val="000000" w:themeColor="text1"/>
                <w:sz w:val="24"/>
              </w:rPr>
              <w:t>印度尼西亚中医养生发展进程及展望</w:t>
            </w:r>
          </w:p>
        </w:tc>
        <w:tc>
          <w:tcPr>
            <w:tcW w:w="1996" w:type="dxa"/>
            <w:vMerge/>
            <w:vAlign w:val="center"/>
          </w:tcPr>
          <w:p w:rsidR="009D4F7E" w:rsidRPr="00173F65" w:rsidRDefault="009D4F7E" w:rsidP="004143FF">
            <w:pPr>
              <w:spacing w:line="500" w:lineRule="exact"/>
              <w:jc w:val="center"/>
              <w:rPr>
                <w:rFonts w:asciiTheme="minorHAnsi" w:eastAsia="仿宋_GB2312" w:hAnsiTheme="minorHAnsi" w:cstheme="minorBidi"/>
                <w:bCs/>
                <w:color w:val="000000" w:themeColor="text1"/>
                <w:sz w:val="24"/>
              </w:rPr>
            </w:pPr>
          </w:p>
        </w:tc>
      </w:tr>
      <w:tr w:rsidR="009D4F7E" w:rsidRPr="00173F65" w:rsidTr="00D62804">
        <w:tc>
          <w:tcPr>
            <w:tcW w:w="460" w:type="dxa"/>
            <w:vMerge/>
            <w:vAlign w:val="center"/>
          </w:tcPr>
          <w:p w:rsidR="009D4F7E" w:rsidRPr="00173F65" w:rsidRDefault="009D4F7E" w:rsidP="004143FF">
            <w:pPr>
              <w:spacing w:line="500" w:lineRule="exact"/>
              <w:rPr>
                <w:rFonts w:asciiTheme="minorHAnsi" w:eastAsia="仿宋_GB2312" w:hAnsiTheme="minorHAnsi" w:cstheme="minorBidi"/>
                <w:bCs/>
                <w:color w:val="000000" w:themeColor="text1"/>
                <w:sz w:val="24"/>
              </w:rPr>
            </w:pPr>
          </w:p>
        </w:tc>
        <w:tc>
          <w:tcPr>
            <w:tcW w:w="1520" w:type="dxa"/>
            <w:vAlign w:val="center"/>
          </w:tcPr>
          <w:p w:rsidR="009D4F7E" w:rsidRPr="00173F65" w:rsidRDefault="009D4F7E" w:rsidP="004143FF">
            <w:pPr>
              <w:spacing w:line="500" w:lineRule="exact"/>
              <w:jc w:val="center"/>
              <w:rPr>
                <w:rFonts w:asciiTheme="minorHAnsi" w:eastAsia="仿宋_GB2312" w:hAnsiTheme="minorHAnsi" w:cstheme="minorBidi"/>
                <w:bCs/>
                <w:color w:val="000000" w:themeColor="text1"/>
                <w:sz w:val="24"/>
              </w:rPr>
            </w:pPr>
            <w:r w:rsidRPr="00173F65">
              <w:rPr>
                <w:rFonts w:asciiTheme="minorHAnsi" w:eastAsia="仿宋_GB2312" w:hAnsiTheme="minorHAnsi" w:cstheme="minorBidi"/>
                <w:bCs/>
                <w:color w:val="000000" w:themeColor="text1"/>
                <w:sz w:val="24"/>
              </w:rPr>
              <w:t>10:00</w:t>
            </w:r>
            <w:r w:rsidRPr="00173F65">
              <w:rPr>
                <w:rFonts w:eastAsia="仿宋_GB2312"/>
                <w:bCs/>
                <w:color w:val="000000" w:themeColor="text1"/>
                <w:sz w:val="24"/>
              </w:rPr>
              <w:t>~</w:t>
            </w:r>
            <w:r w:rsidRPr="00173F65">
              <w:rPr>
                <w:rFonts w:asciiTheme="minorHAnsi" w:eastAsia="仿宋_GB2312" w:hAnsiTheme="minorHAnsi" w:cstheme="minorBidi"/>
                <w:bCs/>
                <w:color w:val="000000" w:themeColor="text1"/>
                <w:sz w:val="24"/>
              </w:rPr>
              <w:t>10:30</w:t>
            </w:r>
          </w:p>
        </w:tc>
        <w:tc>
          <w:tcPr>
            <w:tcW w:w="4320" w:type="dxa"/>
            <w:vAlign w:val="center"/>
          </w:tcPr>
          <w:p w:rsidR="009D4F7E" w:rsidRPr="00173F65" w:rsidRDefault="009D4F7E" w:rsidP="004143FF">
            <w:pPr>
              <w:spacing w:line="500" w:lineRule="exact"/>
              <w:rPr>
                <w:rFonts w:asciiTheme="minorHAnsi" w:eastAsia="仿宋_GB2312" w:hAnsiTheme="minorHAnsi" w:cstheme="minorBidi"/>
                <w:bCs/>
                <w:color w:val="000000" w:themeColor="text1"/>
                <w:sz w:val="24"/>
              </w:rPr>
            </w:pPr>
            <w:r w:rsidRPr="00173F65">
              <w:rPr>
                <w:rFonts w:asciiTheme="minorHAnsi" w:eastAsia="仿宋_GB2312" w:hAnsiTheme="minorHAnsi" w:cstheme="minorBidi" w:hint="eastAsia"/>
                <w:bCs/>
                <w:color w:val="000000" w:themeColor="text1"/>
                <w:sz w:val="24"/>
              </w:rPr>
              <w:t>南京中医药大学陈涤平教授</w:t>
            </w:r>
          </w:p>
          <w:p w:rsidR="009D4F7E" w:rsidRPr="00173F65" w:rsidRDefault="009D4F7E" w:rsidP="004143FF">
            <w:pPr>
              <w:spacing w:line="500" w:lineRule="exact"/>
              <w:rPr>
                <w:rFonts w:asciiTheme="minorHAnsi" w:eastAsia="仿宋_GB2312" w:hAnsiTheme="minorHAnsi" w:cstheme="minorBidi"/>
                <w:bCs/>
                <w:color w:val="000000" w:themeColor="text1"/>
                <w:sz w:val="24"/>
              </w:rPr>
            </w:pPr>
            <w:r w:rsidRPr="00173F65">
              <w:rPr>
                <w:rFonts w:asciiTheme="minorHAnsi" w:eastAsia="仿宋_GB2312" w:hAnsiTheme="minorHAnsi" w:cstheme="minorBidi" w:hint="eastAsia"/>
                <w:bCs/>
                <w:color w:val="000000" w:themeColor="text1"/>
                <w:sz w:val="24"/>
              </w:rPr>
              <w:t>中医治未病的现状与未来发展</w:t>
            </w:r>
          </w:p>
        </w:tc>
        <w:tc>
          <w:tcPr>
            <w:tcW w:w="1996" w:type="dxa"/>
            <w:vMerge/>
            <w:vAlign w:val="center"/>
          </w:tcPr>
          <w:p w:rsidR="009D4F7E" w:rsidRPr="00173F65" w:rsidRDefault="009D4F7E" w:rsidP="004143FF">
            <w:pPr>
              <w:spacing w:line="500" w:lineRule="exact"/>
              <w:jc w:val="center"/>
              <w:rPr>
                <w:rFonts w:asciiTheme="minorHAnsi" w:eastAsia="仿宋_GB2312" w:hAnsiTheme="minorHAnsi" w:cstheme="minorBidi"/>
                <w:bCs/>
                <w:color w:val="000000" w:themeColor="text1"/>
                <w:sz w:val="24"/>
              </w:rPr>
            </w:pPr>
          </w:p>
        </w:tc>
      </w:tr>
      <w:tr w:rsidR="00A32ADE" w:rsidRPr="00173F65" w:rsidTr="00D62804">
        <w:tc>
          <w:tcPr>
            <w:tcW w:w="460" w:type="dxa"/>
            <w:vMerge/>
            <w:vAlign w:val="center"/>
          </w:tcPr>
          <w:p w:rsidR="00A32ADE" w:rsidRPr="00173F65" w:rsidRDefault="00A32ADE" w:rsidP="002F79F1">
            <w:pPr>
              <w:spacing w:line="500" w:lineRule="exact"/>
              <w:rPr>
                <w:rFonts w:asciiTheme="minorHAnsi" w:eastAsia="仿宋_GB2312" w:hAnsiTheme="minorHAnsi" w:cstheme="minorBidi"/>
                <w:bCs/>
                <w:color w:val="000000" w:themeColor="text1"/>
                <w:sz w:val="24"/>
              </w:rPr>
            </w:pPr>
          </w:p>
        </w:tc>
        <w:tc>
          <w:tcPr>
            <w:tcW w:w="1520" w:type="dxa"/>
            <w:vAlign w:val="center"/>
          </w:tcPr>
          <w:p w:rsidR="00A32ADE" w:rsidRPr="00E37F7A" w:rsidRDefault="00A32ADE" w:rsidP="002F79F1">
            <w:pPr>
              <w:spacing w:line="500" w:lineRule="exact"/>
              <w:jc w:val="center"/>
              <w:rPr>
                <w:rFonts w:asciiTheme="minorHAnsi" w:eastAsia="仿宋_GB2312" w:hAnsiTheme="minorHAnsi" w:cstheme="minorBidi"/>
                <w:bCs/>
                <w:color w:val="000000" w:themeColor="text1"/>
                <w:sz w:val="24"/>
              </w:rPr>
            </w:pPr>
            <w:r w:rsidRPr="00E37F7A">
              <w:rPr>
                <w:rFonts w:asciiTheme="minorHAnsi" w:eastAsia="仿宋_GB2312" w:hAnsiTheme="minorHAnsi" w:cstheme="minorBidi"/>
                <w:bCs/>
                <w:color w:val="000000" w:themeColor="text1"/>
                <w:sz w:val="24"/>
              </w:rPr>
              <w:t>10:30</w:t>
            </w:r>
            <w:r w:rsidRPr="00E37F7A">
              <w:rPr>
                <w:rFonts w:eastAsia="仿宋_GB2312"/>
                <w:bCs/>
                <w:color w:val="000000" w:themeColor="text1"/>
                <w:sz w:val="24"/>
              </w:rPr>
              <w:t>~</w:t>
            </w:r>
            <w:r w:rsidRPr="00E37F7A">
              <w:rPr>
                <w:rFonts w:asciiTheme="minorHAnsi" w:eastAsia="仿宋_GB2312" w:hAnsiTheme="minorHAnsi" w:cstheme="minorBidi"/>
                <w:bCs/>
                <w:color w:val="000000" w:themeColor="text1"/>
                <w:sz w:val="24"/>
              </w:rPr>
              <w:t>11:00</w:t>
            </w:r>
          </w:p>
        </w:tc>
        <w:tc>
          <w:tcPr>
            <w:tcW w:w="4320" w:type="dxa"/>
            <w:vAlign w:val="center"/>
          </w:tcPr>
          <w:p w:rsidR="00A32ADE" w:rsidRPr="00E37F7A" w:rsidRDefault="00A32ADE" w:rsidP="002F79F1">
            <w:pPr>
              <w:spacing w:line="500" w:lineRule="exact"/>
              <w:rPr>
                <w:rFonts w:asciiTheme="minorHAnsi" w:eastAsia="仿宋_GB2312" w:hAnsiTheme="minorHAnsi" w:cstheme="minorBidi"/>
                <w:bCs/>
                <w:color w:val="000000" w:themeColor="text1"/>
                <w:sz w:val="24"/>
              </w:rPr>
            </w:pPr>
            <w:r w:rsidRPr="00E37F7A">
              <w:rPr>
                <w:rFonts w:asciiTheme="minorHAnsi" w:eastAsia="仿宋_GB2312" w:hAnsiTheme="minorHAnsi" w:cstheme="minorBidi" w:hint="eastAsia"/>
                <w:bCs/>
                <w:color w:val="000000" w:themeColor="text1"/>
                <w:sz w:val="24"/>
              </w:rPr>
              <w:t>德国</w:t>
            </w:r>
            <w:r w:rsidRPr="00E37F7A">
              <w:rPr>
                <w:rFonts w:eastAsia="仿宋_GB2312"/>
                <w:bCs/>
                <w:color w:val="000000" w:themeColor="text1"/>
                <w:sz w:val="24"/>
              </w:rPr>
              <w:t>FUU</w:t>
            </w:r>
            <w:r w:rsidRPr="00E37F7A">
              <w:rPr>
                <w:rFonts w:asciiTheme="minorHAnsi" w:eastAsia="仿宋_GB2312" w:hAnsiTheme="minorHAnsi" w:cstheme="minorBidi"/>
                <w:bCs/>
                <w:color w:val="000000" w:themeColor="text1"/>
                <w:sz w:val="24"/>
              </w:rPr>
              <w:t>萨克森职业教育集团</w:t>
            </w:r>
          </w:p>
          <w:p w:rsidR="00A32ADE" w:rsidRPr="00E37F7A" w:rsidRDefault="00A32ADE" w:rsidP="002F79F1">
            <w:pPr>
              <w:spacing w:line="500" w:lineRule="exact"/>
              <w:rPr>
                <w:rFonts w:eastAsia="仿宋_GB2312"/>
                <w:bCs/>
                <w:color w:val="000000" w:themeColor="text1"/>
                <w:sz w:val="24"/>
              </w:rPr>
            </w:pPr>
            <w:r w:rsidRPr="00E37F7A">
              <w:rPr>
                <w:rFonts w:eastAsia="仿宋_GB2312"/>
                <w:bCs/>
                <w:color w:val="000000" w:themeColor="text1"/>
                <w:sz w:val="24"/>
              </w:rPr>
              <w:t>Dr. Meinhold</w:t>
            </w:r>
            <w:r w:rsidRPr="00E37F7A">
              <w:rPr>
                <w:rFonts w:eastAsia="仿宋_GB2312"/>
                <w:bCs/>
                <w:color w:val="000000" w:themeColor="text1"/>
                <w:sz w:val="24"/>
              </w:rPr>
              <w:t>董事长</w:t>
            </w:r>
          </w:p>
          <w:p w:rsidR="00A32ADE" w:rsidRPr="00E37F7A" w:rsidRDefault="00A32ADE" w:rsidP="002F79F1">
            <w:pPr>
              <w:spacing w:line="500" w:lineRule="exact"/>
              <w:rPr>
                <w:rFonts w:asciiTheme="minorHAnsi" w:eastAsia="仿宋_GB2312" w:hAnsiTheme="minorHAnsi" w:cstheme="minorBidi"/>
                <w:bCs/>
                <w:color w:val="000000" w:themeColor="text1"/>
                <w:sz w:val="24"/>
              </w:rPr>
            </w:pPr>
            <w:r w:rsidRPr="00E37F7A">
              <w:rPr>
                <w:rFonts w:asciiTheme="minorHAnsi" w:eastAsia="仿宋_GB2312" w:hAnsiTheme="minorHAnsi" w:cstheme="minorBidi" w:hint="eastAsia"/>
                <w:bCs/>
                <w:color w:val="000000" w:themeColor="text1"/>
                <w:sz w:val="24"/>
              </w:rPr>
              <w:t>推进中德老年护理教育的交流与合作</w:t>
            </w:r>
          </w:p>
        </w:tc>
        <w:tc>
          <w:tcPr>
            <w:tcW w:w="1996" w:type="dxa"/>
            <w:vMerge w:val="restart"/>
            <w:vAlign w:val="center"/>
          </w:tcPr>
          <w:p w:rsidR="00A32ADE" w:rsidRPr="00E37F7A" w:rsidRDefault="00A32ADE" w:rsidP="002F79F1">
            <w:pPr>
              <w:spacing w:line="500" w:lineRule="exact"/>
              <w:jc w:val="center"/>
              <w:rPr>
                <w:rFonts w:asciiTheme="minorHAnsi" w:eastAsia="仿宋_GB2312" w:hAnsiTheme="minorHAnsi" w:cstheme="minorBidi"/>
                <w:bCs/>
                <w:color w:val="000000" w:themeColor="text1"/>
                <w:sz w:val="24"/>
              </w:rPr>
            </w:pPr>
            <w:r w:rsidRPr="00E37F7A">
              <w:rPr>
                <w:rFonts w:asciiTheme="minorHAnsi" w:eastAsia="仿宋_GB2312" w:hAnsiTheme="minorHAnsi" w:cstheme="minorBidi" w:hint="eastAsia"/>
                <w:bCs/>
                <w:color w:val="000000" w:themeColor="text1"/>
                <w:sz w:val="24"/>
              </w:rPr>
              <w:t>金荣疆</w:t>
            </w:r>
          </w:p>
          <w:p w:rsidR="00A32ADE" w:rsidRPr="00E37F7A" w:rsidRDefault="00A32ADE" w:rsidP="002F79F1">
            <w:pPr>
              <w:spacing w:line="500" w:lineRule="exact"/>
              <w:jc w:val="center"/>
              <w:rPr>
                <w:rFonts w:asciiTheme="minorHAnsi" w:eastAsia="仿宋_GB2312" w:hAnsiTheme="minorHAnsi" w:cstheme="minorBidi"/>
                <w:bCs/>
                <w:color w:val="000000" w:themeColor="text1"/>
                <w:sz w:val="24"/>
              </w:rPr>
            </w:pPr>
            <w:r w:rsidRPr="00E37F7A">
              <w:rPr>
                <w:rFonts w:eastAsia="仿宋_GB2312"/>
                <w:bCs/>
                <w:color w:val="000000" w:themeColor="text1"/>
                <w:sz w:val="24"/>
              </w:rPr>
              <w:t>Catherine.despeux</w:t>
            </w:r>
          </w:p>
        </w:tc>
      </w:tr>
      <w:tr w:rsidR="00A32ADE" w:rsidRPr="00173F65" w:rsidTr="00D62804">
        <w:trPr>
          <w:trHeight w:val="810"/>
        </w:trPr>
        <w:tc>
          <w:tcPr>
            <w:tcW w:w="460" w:type="dxa"/>
            <w:vMerge/>
            <w:vAlign w:val="center"/>
          </w:tcPr>
          <w:p w:rsidR="00A32ADE" w:rsidRPr="00173F65" w:rsidRDefault="00A32ADE" w:rsidP="002F79F1">
            <w:pPr>
              <w:spacing w:line="500" w:lineRule="exact"/>
              <w:rPr>
                <w:rFonts w:asciiTheme="minorHAnsi" w:eastAsia="仿宋_GB2312" w:hAnsiTheme="minorHAnsi" w:cstheme="minorBidi"/>
                <w:bCs/>
                <w:color w:val="000000" w:themeColor="text1"/>
                <w:sz w:val="24"/>
              </w:rPr>
            </w:pPr>
          </w:p>
        </w:tc>
        <w:tc>
          <w:tcPr>
            <w:tcW w:w="1520" w:type="dxa"/>
            <w:tcBorders>
              <w:bottom w:val="single" w:sz="4" w:space="0" w:color="auto"/>
            </w:tcBorders>
            <w:vAlign w:val="center"/>
          </w:tcPr>
          <w:p w:rsidR="00A32ADE" w:rsidRPr="00E37F7A" w:rsidRDefault="00A32ADE" w:rsidP="002F79F1">
            <w:pPr>
              <w:spacing w:line="500" w:lineRule="exact"/>
              <w:jc w:val="center"/>
              <w:rPr>
                <w:rFonts w:asciiTheme="minorHAnsi" w:eastAsia="仿宋_GB2312" w:hAnsiTheme="minorHAnsi" w:cstheme="minorBidi"/>
                <w:bCs/>
                <w:color w:val="000000" w:themeColor="text1"/>
                <w:sz w:val="24"/>
              </w:rPr>
            </w:pPr>
            <w:r w:rsidRPr="00E37F7A">
              <w:rPr>
                <w:rFonts w:asciiTheme="minorHAnsi" w:eastAsia="仿宋_GB2312" w:hAnsiTheme="minorHAnsi" w:cstheme="minorBidi"/>
                <w:bCs/>
                <w:color w:val="000000" w:themeColor="text1"/>
                <w:sz w:val="24"/>
              </w:rPr>
              <w:t>11:00</w:t>
            </w:r>
            <w:r w:rsidRPr="00E37F7A">
              <w:rPr>
                <w:rFonts w:eastAsia="仿宋_GB2312"/>
                <w:bCs/>
                <w:color w:val="000000" w:themeColor="text1"/>
                <w:sz w:val="24"/>
              </w:rPr>
              <w:t>~</w:t>
            </w:r>
            <w:r w:rsidRPr="00E37F7A">
              <w:rPr>
                <w:rFonts w:asciiTheme="minorHAnsi" w:eastAsia="仿宋_GB2312" w:hAnsiTheme="minorHAnsi" w:cstheme="minorBidi"/>
                <w:bCs/>
                <w:color w:val="000000" w:themeColor="text1"/>
                <w:sz w:val="24"/>
              </w:rPr>
              <w:t>11:30</w:t>
            </w:r>
          </w:p>
        </w:tc>
        <w:tc>
          <w:tcPr>
            <w:tcW w:w="4320" w:type="dxa"/>
            <w:tcBorders>
              <w:bottom w:val="single" w:sz="4" w:space="0" w:color="auto"/>
            </w:tcBorders>
            <w:vAlign w:val="center"/>
          </w:tcPr>
          <w:p w:rsidR="00A32ADE" w:rsidRPr="00E37F7A" w:rsidRDefault="00A32ADE" w:rsidP="002F79F1">
            <w:pPr>
              <w:spacing w:line="500" w:lineRule="exact"/>
              <w:rPr>
                <w:rFonts w:asciiTheme="minorHAnsi" w:eastAsia="仿宋_GB2312" w:hAnsiTheme="minorHAnsi" w:cstheme="minorBidi"/>
                <w:bCs/>
                <w:color w:val="000000" w:themeColor="text1"/>
                <w:sz w:val="24"/>
              </w:rPr>
            </w:pPr>
            <w:r w:rsidRPr="00E37F7A">
              <w:rPr>
                <w:rFonts w:asciiTheme="minorHAnsi" w:eastAsia="仿宋_GB2312" w:hAnsiTheme="minorHAnsi" w:cstheme="minorBidi" w:hint="eastAsia"/>
                <w:bCs/>
                <w:color w:val="000000" w:themeColor="text1"/>
                <w:sz w:val="24"/>
              </w:rPr>
              <w:t>广州中医药大学原副校长孙晓生</w:t>
            </w:r>
          </w:p>
          <w:p w:rsidR="00A32ADE" w:rsidRPr="00E37F7A" w:rsidRDefault="00A32ADE" w:rsidP="002F79F1">
            <w:pPr>
              <w:spacing w:line="500" w:lineRule="exact"/>
              <w:rPr>
                <w:rFonts w:asciiTheme="minorHAnsi" w:eastAsia="仿宋_GB2312" w:hAnsiTheme="minorHAnsi" w:cstheme="minorBidi"/>
                <w:bCs/>
                <w:color w:val="000000" w:themeColor="text1"/>
                <w:sz w:val="24"/>
              </w:rPr>
            </w:pPr>
            <w:r w:rsidRPr="00E37F7A">
              <w:rPr>
                <w:rFonts w:asciiTheme="minorHAnsi" w:eastAsia="仿宋_GB2312" w:hAnsiTheme="minorHAnsi" w:cstheme="minorBidi" w:hint="eastAsia"/>
                <w:bCs/>
                <w:color w:val="000000" w:themeColor="text1"/>
                <w:sz w:val="24"/>
              </w:rPr>
              <w:t>养老产业的理论研究与实践探索</w:t>
            </w:r>
          </w:p>
        </w:tc>
        <w:tc>
          <w:tcPr>
            <w:tcW w:w="1996" w:type="dxa"/>
            <w:vMerge/>
            <w:tcBorders>
              <w:bottom w:val="single" w:sz="4" w:space="0" w:color="auto"/>
            </w:tcBorders>
            <w:vAlign w:val="center"/>
          </w:tcPr>
          <w:p w:rsidR="00A32ADE" w:rsidRPr="00E37F7A" w:rsidRDefault="00A32ADE" w:rsidP="002F79F1">
            <w:pPr>
              <w:spacing w:line="500" w:lineRule="exact"/>
              <w:jc w:val="center"/>
              <w:rPr>
                <w:rFonts w:asciiTheme="minorHAnsi" w:eastAsia="仿宋_GB2312" w:hAnsiTheme="minorHAnsi" w:cstheme="minorBidi"/>
                <w:bCs/>
                <w:color w:val="000000" w:themeColor="text1"/>
                <w:sz w:val="24"/>
              </w:rPr>
            </w:pPr>
          </w:p>
        </w:tc>
      </w:tr>
      <w:tr w:rsidR="0082341A" w:rsidRPr="00173F65" w:rsidTr="00D62804">
        <w:trPr>
          <w:trHeight w:val="180"/>
        </w:trPr>
        <w:tc>
          <w:tcPr>
            <w:tcW w:w="460" w:type="dxa"/>
            <w:vMerge/>
            <w:vAlign w:val="center"/>
          </w:tcPr>
          <w:p w:rsidR="0082341A" w:rsidRPr="00173F65" w:rsidRDefault="0082341A" w:rsidP="0082341A">
            <w:pPr>
              <w:spacing w:line="500" w:lineRule="exact"/>
              <w:rPr>
                <w:rFonts w:asciiTheme="minorHAnsi" w:eastAsia="仿宋_GB2312" w:hAnsiTheme="minorHAnsi" w:cstheme="minorBidi"/>
                <w:bCs/>
                <w:color w:val="000000" w:themeColor="text1"/>
                <w:sz w:val="24"/>
              </w:rPr>
            </w:pPr>
          </w:p>
        </w:tc>
        <w:tc>
          <w:tcPr>
            <w:tcW w:w="1520" w:type="dxa"/>
            <w:tcBorders>
              <w:top w:val="single" w:sz="4" w:space="0" w:color="auto"/>
            </w:tcBorders>
            <w:vAlign w:val="center"/>
          </w:tcPr>
          <w:p w:rsidR="0082341A" w:rsidRPr="00E37F7A" w:rsidRDefault="0082341A" w:rsidP="0082341A">
            <w:pPr>
              <w:spacing w:line="500" w:lineRule="exact"/>
              <w:jc w:val="center"/>
              <w:rPr>
                <w:rFonts w:asciiTheme="minorHAnsi" w:eastAsia="仿宋_GB2312" w:hAnsiTheme="minorHAnsi" w:cstheme="minorBidi"/>
                <w:bCs/>
                <w:color w:val="000000" w:themeColor="text1"/>
                <w:sz w:val="24"/>
              </w:rPr>
            </w:pPr>
            <w:r w:rsidRPr="00E37F7A">
              <w:rPr>
                <w:rFonts w:asciiTheme="minorHAnsi" w:eastAsia="仿宋_GB2312" w:hAnsiTheme="minorHAnsi" w:cstheme="minorBidi"/>
                <w:bCs/>
                <w:color w:val="000000" w:themeColor="text1"/>
                <w:sz w:val="24"/>
              </w:rPr>
              <w:t>11:30</w:t>
            </w:r>
            <w:r w:rsidRPr="00E37F7A">
              <w:rPr>
                <w:rFonts w:eastAsia="仿宋_GB2312"/>
                <w:bCs/>
                <w:color w:val="000000" w:themeColor="text1"/>
                <w:sz w:val="24"/>
              </w:rPr>
              <w:t>~</w:t>
            </w:r>
            <w:r w:rsidRPr="00E37F7A">
              <w:rPr>
                <w:rFonts w:asciiTheme="minorHAnsi" w:eastAsia="仿宋_GB2312" w:hAnsiTheme="minorHAnsi" w:cstheme="minorBidi"/>
                <w:bCs/>
                <w:color w:val="000000" w:themeColor="text1"/>
                <w:sz w:val="24"/>
              </w:rPr>
              <w:t>11:40</w:t>
            </w:r>
          </w:p>
        </w:tc>
        <w:tc>
          <w:tcPr>
            <w:tcW w:w="6316" w:type="dxa"/>
            <w:gridSpan w:val="2"/>
            <w:tcBorders>
              <w:top w:val="single" w:sz="4" w:space="0" w:color="auto"/>
            </w:tcBorders>
            <w:vAlign w:val="center"/>
          </w:tcPr>
          <w:p w:rsidR="0082341A" w:rsidRPr="00E37F7A" w:rsidRDefault="0082341A" w:rsidP="0082341A">
            <w:pPr>
              <w:spacing w:line="500" w:lineRule="exact"/>
              <w:jc w:val="center"/>
              <w:rPr>
                <w:rFonts w:asciiTheme="minorHAnsi" w:eastAsia="仿宋_GB2312" w:hAnsiTheme="minorHAnsi" w:cstheme="minorBidi"/>
                <w:bCs/>
                <w:color w:val="000000" w:themeColor="text1"/>
                <w:sz w:val="24"/>
              </w:rPr>
            </w:pPr>
            <w:r w:rsidRPr="00E37F7A">
              <w:rPr>
                <w:rFonts w:ascii="仿宋_GB2312" w:eastAsia="仿宋_GB2312" w:hint="eastAsia"/>
                <w:color w:val="000000" w:themeColor="text1"/>
                <w:sz w:val="24"/>
              </w:rPr>
              <w:t>分会闭幕式：会议总结</w:t>
            </w:r>
          </w:p>
        </w:tc>
      </w:tr>
    </w:tbl>
    <w:p w:rsidR="009D4F7E" w:rsidRPr="00173F65" w:rsidRDefault="009D4F7E" w:rsidP="009D4F7E">
      <w:pPr>
        <w:spacing w:line="500" w:lineRule="exact"/>
        <w:rPr>
          <w:rFonts w:asciiTheme="minorHAnsi" w:eastAsia="仿宋_GB2312" w:hAnsiTheme="minorHAnsi" w:cstheme="minorBidi"/>
          <w:bCs/>
          <w:color w:val="000000" w:themeColor="text1"/>
          <w:sz w:val="24"/>
        </w:rPr>
      </w:pPr>
    </w:p>
    <w:p w:rsidR="00A351D4" w:rsidRPr="00173F65" w:rsidRDefault="00AF787D" w:rsidP="00F53466">
      <w:pPr>
        <w:spacing w:line="500" w:lineRule="exact"/>
        <w:rPr>
          <w:rFonts w:eastAsia="仿宋_GB2312"/>
          <w:b/>
          <w:bCs/>
          <w:color w:val="000000" w:themeColor="text1"/>
          <w:sz w:val="28"/>
          <w:szCs w:val="28"/>
        </w:rPr>
      </w:pPr>
      <w:r w:rsidRPr="00173F65">
        <w:rPr>
          <w:rFonts w:eastAsia="仿宋_GB2312"/>
          <w:b/>
          <w:bCs/>
          <w:color w:val="000000" w:themeColor="text1"/>
          <w:sz w:val="28"/>
          <w:szCs w:val="28"/>
        </w:rPr>
        <w:br w:type="page"/>
      </w:r>
    </w:p>
    <w:p w:rsidR="00F53466" w:rsidRPr="00173F65" w:rsidRDefault="00F53466" w:rsidP="00816C6F">
      <w:pPr>
        <w:spacing w:beforeLines="10" w:line="500" w:lineRule="exact"/>
        <w:rPr>
          <w:rFonts w:eastAsia="仿宋_GB2312"/>
          <w:b/>
          <w:bCs/>
          <w:color w:val="000000" w:themeColor="text1"/>
          <w:sz w:val="28"/>
          <w:szCs w:val="28"/>
        </w:rPr>
      </w:pPr>
      <w:r w:rsidRPr="00173F65">
        <w:rPr>
          <w:rFonts w:eastAsia="仿宋_GB2312"/>
          <w:b/>
          <w:bCs/>
          <w:color w:val="000000" w:themeColor="text1"/>
          <w:sz w:val="28"/>
          <w:szCs w:val="28"/>
        </w:rPr>
        <w:lastRenderedPageBreak/>
        <w:t>分会</w:t>
      </w:r>
      <w:r w:rsidRPr="00173F65">
        <w:rPr>
          <w:rFonts w:eastAsia="仿宋_GB2312" w:hint="eastAsia"/>
          <w:b/>
          <w:bCs/>
          <w:color w:val="000000" w:themeColor="text1"/>
          <w:sz w:val="28"/>
          <w:szCs w:val="28"/>
        </w:rPr>
        <w:t>九中药现代化科技产业基地建设</w:t>
      </w:r>
    </w:p>
    <w:p w:rsidR="00F53466" w:rsidRPr="00173F65" w:rsidRDefault="00F53466" w:rsidP="00365F99">
      <w:pPr>
        <w:spacing w:line="500" w:lineRule="exact"/>
        <w:ind w:left="1405" w:hangingChars="500" w:hanging="1405"/>
        <w:jc w:val="left"/>
        <w:rPr>
          <w:rFonts w:eastAsia="仿宋_GB2312"/>
          <w:color w:val="000000" w:themeColor="text1"/>
          <w:sz w:val="28"/>
          <w:szCs w:val="28"/>
        </w:rPr>
      </w:pPr>
      <w:r w:rsidRPr="00173F65">
        <w:rPr>
          <w:rFonts w:eastAsia="仿宋_GB2312" w:hint="eastAsia"/>
          <w:b/>
          <w:color w:val="000000" w:themeColor="text1"/>
          <w:sz w:val="28"/>
          <w:szCs w:val="28"/>
        </w:rPr>
        <w:t>内容：</w:t>
      </w:r>
      <w:r w:rsidRPr="00173F65">
        <w:rPr>
          <w:rFonts w:eastAsia="仿宋_GB2312" w:hint="eastAsia"/>
          <w:color w:val="000000" w:themeColor="text1"/>
          <w:sz w:val="28"/>
          <w:szCs w:val="28"/>
        </w:rPr>
        <w:t>总结中医药现代化科技产业基地建设</w:t>
      </w:r>
      <w:r w:rsidRPr="00173F65">
        <w:rPr>
          <w:rFonts w:eastAsia="仿宋_GB2312" w:hint="eastAsia"/>
          <w:color w:val="000000" w:themeColor="text1"/>
          <w:sz w:val="28"/>
          <w:szCs w:val="28"/>
        </w:rPr>
        <w:t>20</w:t>
      </w:r>
      <w:r w:rsidRPr="00173F65">
        <w:rPr>
          <w:rFonts w:eastAsia="仿宋_GB2312" w:hint="eastAsia"/>
          <w:color w:val="000000" w:themeColor="text1"/>
          <w:sz w:val="28"/>
          <w:szCs w:val="28"/>
        </w:rPr>
        <w:t>年成果，交流各省成功经验和做法，部署下一步基地建设工作。</w:t>
      </w:r>
    </w:p>
    <w:p w:rsidR="00F53466" w:rsidRPr="00173F65" w:rsidRDefault="00F53466" w:rsidP="00365F99">
      <w:pPr>
        <w:spacing w:line="500" w:lineRule="exact"/>
        <w:ind w:left="1383" w:hangingChars="492" w:hanging="1383"/>
        <w:jc w:val="left"/>
        <w:rPr>
          <w:rFonts w:eastAsia="仿宋_GB2312"/>
          <w:color w:val="000000" w:themeColor="text1"/>
          <w:sz w:val="28"/>
          <w:szCs w:val="28"/>
        </w:rPr>
      </w:pPr>
      <w:r w:rsidRPr="00173F65">
        <w:rPr>
          <w:rFonts w:eastAsia="仿宋_GB2312"/>
          <w:b/>
          <w:color w:val="000000" w:themeColor="text1"/>
          <w:sz w:val="28"/>
          <w:szCs w:val="28"/>
        </w:rPr>
        <w:t>承办单位：</w:t>
      </w:r>
      <w:r w:rsidRPr="00173F65">
        <w:rPr>
          <w:rFonts w:eastAsia="仿宋_GB2312" w:hint="eastAsia"/>
          <w:color w:val="000000" w:themeColor="text1"/>
          <w:sz w:val="28"/>
          <w:szCs w:val="28"/>
        </w:rPr>
        <w:t>科技部社</w:t>
      </w:r>
      <w:r w:rsidR="00051B75" w:rsidRPr="00173F65">
        <w:rPr>
          <w:rFonts w:eastAsia="仿宋_GB2312" w:hint="eastAsia"/>
          <w:color w:val="000000" w:themeColor="text1"/>
          <w:sz w:val="28"/>
          <w:szCs w:val="28"/>
        </w:rPr>
        <w:t>会发展科技</w:t>
      </w:r>
      <w:r w:rsidR="00F94052" w:rsidRPr="00173F65">
        <w:rPr>
          <w:rFonts w:eastAsia="仿宋_GB2312" w:hint="eastAsia"/>
          <w:color w:val="000000" w:themeColor="text1"/>
          <w:sz w:val="28"/>
          <w:szCs w:val="28"/>
        </w:rPr>
        <w:t>司</w:t>
      </w:r>
      <w:r w:rsidR="004D145A" w:rsidRPr="00173F65">
        <w:rPr>
          <w:rFonts w:eastAsia="仿宋_GB2312" w:hint="eastAsia"/>
          <w:color w:val="000000" w:themeColor="text1"/>
          <w:sz w:val="28"/>
          <w:szCs w:val="28"/>
        </w:rPr>
        <w:t>、</w:t>
      </w:r>
      <w:r w:rsidR="00F94052" w:rsidRPr="00173F65">
        <w:rPr>
          <w:rFonts w:eastAsia="仿宋_GB2312" w:hint="eastAsia"/>
          <w:color w:val="000000" w:themeColor="text1"/>
          <w:sz w:val="28"/>
          <w:szCs w:val="28"/>
        </w:rPr>
        <w:t>四川省科技厅</w:t>
      </w:r>
      <w:r w:rsidR="004D145A" w:rsidRPr="00173F65">
        <w:rPr>
          <w:rFonts w:eastAsia="仿宋_GB2312" w:hint="eastAsia"/>
          <w:color w:val="000000" w:themeColor="text1"/>
          <w:sz w:val="28"/>
          <w:szCs w:val="28"/>
        </w:rPr>
        <w:t>、</w:t>
      </w:r>
      <w:r w:rsidRPr="00173F65">
        <w:rPr>
          <w:rFonts w:eastAsia="仿宋_GB2312" w:hint="eastAsia"/>
          <w:color w:val="000000" w:themeColor="text1"/>
          <w:sz w:val="28"/>
          <w:szCs w:val="28"/>
        </w:rPr>
        <w:t>中国生物技术发展中心</w:t>
      </w:r>
    </w:p>
    <w:p w:rsidR="00F53466" w:rsidRPr="00173F65" w:rsidRDefault="00F53466" w:rsidP="00365F99">
      <w:pPr>
        <w:spacing w:line="500" w:lineRule="exact"/>
        <w:ind w:left="1383" w:hangingChars="492" w:hanging="1383"/>
        <w:jc w:val="left"/>
        <w:rPr>
          <w:rFonts w:eastAsia="仿宋_GB2312"/>
          <w:color w:val="000000" w:themeColor="text1"/>
          <w:sz w:val="28"/>
          <w:szCs w:val="28"/>
        </w:rPr>
      </w:pPr>
      <w:r w:rsidRPr="00173F65">
        <w:rPr>
          <w:rFonts w:eastAsia="仿宋_GB2312" w:hint="eastAsia"/>
          <w:b/>
          <w:bCs/>
          <w:color w:val="000000" w:themeColor="text1"/>
          <w:sz w:val="28"/>
          <w:szCs w:val="28"/>
        </w:rPr>
        <w:t>会议地点：</w:t>
      </w:r>
      <w:r w:rsidR="00150B19" w:rsidRPr="00173F65">
        <w:rPr>
          <w:rFonts w:eastAsia="仿宋_GB2312" w:hint="eastAsia"/>
          <w:color w:val="000000" w:themeColor="text1"/>
          <w:sz w:val="28"/>
          <w:szCs w:val="28"/>
        </w:rPr>
        <w:t>成都市高新区世纪城路</w:t>
      </w:r>
      <w:r w:rsidR="00150B19" w:rsidRPr="00173F65">
        <w:rPr>
          <w:rFonts w:eastAsia="仿宋_GB2312" w:hint="eastAsia"/>
          <w:color w:val="000000" w:themeColor="text1"/>
          <w:sz w:val="28"/>
          <w:szCs w:val="28"/>
        </w:rPr>
        <w:t>88</w:t>
      </w:r>
      <w:r w:rsidR="00BF49B2" w:rsidRPr="00173F65">
        <w:rPr>
          <w:rFonts w:eastAsia="仿宋_GB2312" w:hint="eastAsia"/>
          <w:color w:val="000000" w:themeColor="text1"/>
          <w:sz w:val="28"/>
          <w:szCs w:val="28"/>
        </w:rPr>
        <w:t>号</w:t>
      </w:r>
      <w:r w:rsidR="00150B19" w:rsidRPr="00173F65">
        <w:rPr>
          <w:rFonts w:eastAsia="仿宋_GB2312" w:hint="eastAsia"/>
          <w:color w:val="000000" w:themeColor="text1"/>
          <w:sz w:val="28"/>
          <w:szCs w:val="28"/>
        </w:rPr>
        <w:t>世纪城国际会议中心</w:t>
      </w:r>
    </w:p>
    <w:p w:rsidR="00F53466" w:rsidRPr="00173F65" w:rsidRDefault="00F53466" w:rsidP="00816C6F">
      <w:pPr>
        <w:spacing w:beforeLines="10" w:line="500" w:lineRule="exact"/>
        <w:rPr>
          <w:rFonts w:eastAsia="仿宋_GB2312"/>
          <w:b/>
          <w:bCs/>
          <w:color w:val="000000" w:themeColor="text1"/>
          <w:sz w:val="28"/>
          <w:szCs w:val="28"/>
        </w:rPr>
      </w:pPr>
      <w:r w:rsidRPr="00173F65">
        <w:rPr>
          <w:rFonts w:eastAsia="仿宋_GB2312"/>
          <w:b/>
          <w:bCs/>
          <w:color w:val="000000" w:themeColor="text1"/>
          <w:sz w:val="28"/>
          <w:szCs w:val="28"/>
        </w:rPr>
        <w:t>日程安排：</w:t>
      </w:r>
    </w:p>
    <w:p w:rsidR="00555AAA" w:rsidRDefault="00555AAA" w:rsidP="00816C6F">
      <w:pPr>
        <w:spacing w:beforeLines="10" w:line="500" w:lineRule="exact"/>
        <w:rPr>
          <w:rFonts w:eastAsia="仿宋_GB2312"/>
          <w:b/>
          <w:bCs/>
          <w:color w:val="000000" w:themeColor="text1"/>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4"/>
        <w:gridCol w:w="1635"/>
        <w:gridCol w:w="5405"/>
        <w:gridCol w:w="1401"/>
      </w:tblGrid>
      <w:tr w:rsidR="000F5FF9" w:rsidRPr="00173F65" w:rsidTr="00386221">
        <w:trPr>
          <w:trHeight w:val="454"/>
          <w:jc w:val="center"/>
        </w:trPr>
        <w:tc>
          <w:tcPr>
            <w:tcW w:w="313" w:type="pct"/>
            <w:vAlign w:val="center"/>
          </w:tcPr>
          <w:p w:rsidR="000F5FF9" w:rsidRPr="00173F65" w:rsidRDefault="000F5FF9" w:rsidP="00386221">
            <w:pPr>
              <w:spacing w:line="440" w:lineRule="exact"/>
              <w:rPr>
                <w:rFonts w:eastAsia="仿宋_GB2312"/>
                <w:b/>
                <w:color w:val="000000" w:themeColor="text1"/>
                <w:sz w:val="24"/>
              </w:rPr>
            </w:pPr>
            <w:r w:rsidRPr="00173F65">
              <w:rPr>
                <w:rFonts w:eastAsia="仿宋_GB2312"/>
                <w:b/>
                <w:color w:val="000000" w:themeColor="text1"/>
                <w:sz w:val="24"/>
              </w:rPr>
              <w:t>日期</w:t>
            </w:r>
          </w:p>
        </w:tc>
        <w:tc>
          <w:tcPr>
            <w:tcW w:w="908" w:type="pct"/>
            <w:vAlign w:val="center"/>
          </w:tcPr>
          <w:p w:rsidR="000F5FF9" w:rsidRPr="00173F65" w:rsidRDefault="000F5FF9" w:rsidP="00386221">
            <w:pPr>
              <w:spacing w:line="440" w:lineRule="exact"/>
              <w:jc w:val="center"/>
              <w:rPr>
                <w:rFonts w:eastAsia="仿宋_GB2312"/>
                <w:b/>
                <w:color w:val="000000" w:themeColor="text1"/>
                <w:sz w:val="24"/>
              </w:rPr>
            </w:pPr>
            <w:r w:rsidRPr="00173F65">
              <w:rPr>
                <w:rFonts w:eastAsia="仿宋_GB2312"/>
                <w:b/>
                <w:color w:val="000000" w:themeColor="text1"/>
                <w:sz w:val="24"/>
              </w:rPr>
              <w:t>时间</w:t>
            </w:r>
          </w:p>
        </w:tc>
        <w:tc>
          <w:tcPr>
            <w:tcW w:w="3001" w:type="pct"/>
            <w:vAlign w:val="center"/>
          </w:tcPr>
          <w:p w:rsidR="000F5FF9" w:rsidRPr="00173F65" w:rsidRDefault="000F5FF9" w:rsidP="00386221">
            <w:pPr>
              <w:spacing w:line="440" w:lineRule="exact"/>
              <w:jc w:val="center"/>
              <w:rPr>
                <w:rFonts w:eastAsia="仿宋_GB2312"/>
                <w:b/>
                <w:color w:val="000000" w:themeColor="text1"/>
                <w:sz w:val="24"/>
              </w:rPr>
            </w:pPr>
            <w:r w:rsidRPr="00173F65">
              <w:rPr>
                <w:rFonts w:eastAsia="仿宋_GB2312"/>
                <w:b/>
                <w:color w:val="000000" w:themeColor="text1"/>
                <w:sz w:val="24"/>
              </w:rPr>
              <w:t>主要内容</w:t>
            </w:r>
          </w:p>
        </w:tc>
        <w:tc>
          <w:tcPr>
            <w:tcW w:w="778" w:type="pct"/>
            <w:vAlign w:val="center"/>
          </w:tcPr>
          <w:p w:rsidR="000F5FF9" w:rsidRPr="00173F65" w:rsidRDefault="000F5FF9" w:rsidP="00386221">
            <w:pPr>
              <w:spacing w:line="440" w:lineRule="exact"/>
              <w:jc w:val="center"/>
              <w:rPr>
                <w:rFonts w:eastAsia="仿宋_GB2312"/>
                <w:b/>
                <w:color w:val="000000" w:themeColor="text1"/>
                <w:sz w:val="24"/>
              </w:rPr>
            </w:pPr>
            <w:r w:rsidRPr="00173F65">
              <w:rPr>
                <w:rFonts w:eastAsia="仿宋_GB2312"/>
                <w:b/>
                <w:color w:val="000000" w:themeColor="text1"/>
                <w:sz w:val="24"/>
              </w:rPr>
              <w:t>主持人</w:t>
            </w:r>
          </w:p>
        </w:tc>
      </w:tr>
      <w:tr w:rsidR="000F5FF9" w:rsidRPr="00173F65" w:rsidTr="00386221">
        <w:trPr>
          <w:trHeight w:val="454"/>
          <w:jc w:val="center"/>
        </w:trPr>
        <w:tc>
          <w:tcPr>
            <w:tcW w:w="313" w:type="pct"/>
            <w:vMerge w:val="restart"/>
            <w:vAlign w:val="center"/>
          </w:tcPr>
          <w:p w:rsidR="000F5FF9" w:rsidRPr="00173F65" w:rsidRDefault="000F5FF9" w:rsidP="00386221">
            <w:pPr>
              <w:spacing w:line="440" w:lineRule="exact"/>
              <w:rPr>
                <w:rFonts w:eastAsia="仿宋_GB2312"/>
                <w:bCs/>
                <w:color w:val="000000" w:themeColor="text1"/>
                <w:sz w:val="24"/>
              </w:rPr>
            </w:pPr>
            <w:r w:rsidRPr="00173F65">
              <w:rPr>
                <w:rFonts w:eastAsia="仿宋_GB2312"/>
                <w:bCs/>
                <w:color w:val="000000" w:themeColor="text1"/>
                <w:sz w:val="24"/>
              </w:rPr>
              <w:t>10</w:t>
            </w:r>
            <w:r w:rsidRPr="00173F65">
              <w:rPr>
                <w:rFonts w:eastAsia="仿宋_GB2312"/>
                <w:bCs/>
                <w:color w:val="000000" w:themeColor="text1"/>
                <w:sz w:val="24"/>
              </w:rPr>
              <w:t>月</w:t>
            </w:r>
            <w:r w:rsidRPr="00173F65">
              <w:rPr>
                <w:rFonts w:eastAsia="仿宋_GB2312"/>
                <w:bCs/>
                <w:color w:val="000000" w:themeColor="text1"/>
                <w:sz w:val="24"/>
              </w:rPr>
              <w:t>22</w:t>
            </w:r>
            <w:r w:rsidRPr="00173F65">
              <w:rPr>
                <w:rFonts w:eastAsia="仿宋_GB2312"/>
                <w:bCs/>
                <w:color w:val="000000" w:themeColor="text1"/>
                <w:sz w:val="24"/>
              </w:rPr>
              <w:t>日</w:t>
            </w:r>
            <w:r w:rsidR="002D014F" w:rsidRPr="00173F65">
              <w:rPr>
                <w:rFonts w:eastAsia="仿宋_GB2312" w:hint="eastAsia"/>
                <w:bCs/>
                <w:color w:val="000000" w:themeColor="text1"/>
                <w:sz w:val="24"/>
              </w:rPr>
              <w:t>上午</w:t>
            </w:r>
          </w:p>
        </w:tc>
        <w:tc>
          <w:tcPr>
            <w:tcW w:w="908" w:type="pct"/>
            <w:vAlign w:val="center"/>
          </w:tcPr>
          <w:p w:rsidR="000F5FF9" w:rsidRPr="00173F65" w:rsidRDefault="000F5FF9" w:rsidP="00386221">
            <w:pPr>
              <w:spacing w:line="440" w:lineRule="exact"/>
              <w:rPr>
                <w:rFonts w:eastAsia="仿宋_GB2312"/>
                <w:bCs/>
                <w:color w:val="000000" w:themeColor="text1"/>
                <w:sz w:val="24"/>
              </w:rPr>
            </w:pPr>
            <w:r w:rsidRPr="00173F65">
              <w:rPr>
                <w:rFonts w:eastAsia="仿宋_GB2312"/>
                <w:bCs/>
                <w:color w:val="000000" w:themeColor="text1"/>
                <w:sz w:val="24"/>
              </w:rPr>
              <w:t>9:00~9:</w:t>
            </w:r>
            <w:r w:rsidRPr="00173F65">
              <w:rPr>
                <w:rFonts w:eastAsia="仿宋_GB2312" w:hint="eastAsia"/>
                <w:bCs/>
                <w:color w:val="000000" w:themeColor="text1"/>
                <w:sz w:val="24"/>
              </w:rPr>
              <w:t>1</w:t>
            </w:r>
            <w:r w:rsidRPr="00173F65">
              <w:rPr>
                <w:rFonts w:eastAsia="仿宋_GB2312"/>
                <w:bCs/>
                <w:color w:val="000000" w:themeColor="text1"/>
                <w:sz w:val="24"/>
              </w:rPr>
              <w:t>0</w:t>
            </w:r>
          </w:p>
        </w:tc>
        <w:tc>
          <w:tcPr>
            <w:tcW w:w="3001" w:type="pct"/>
            <w:vAlign w:val="center"/>
          </w:tcPr>
          <w:p w:rsidR="000F5FF9" w:rsidRPr="00173F65" w:rsidRDefault="000F5FF9" w:rsidP="00386221">
            <w:pPr>
              <w:spacing w:line="440" w:lineRule="exact"/>
              <w:rPr>
                <w:rFonts w:eastAsia="仿宋_GB2312"/>
                <w:bCs/>
                <w:color w:val="000000" w:themeColor="text1"/>
                <w:sz w:val="24"/>
              </w:rPr>
            </w:pPr>
            <w:r w:rsidRPr="00173F65">
              <w:rPr>
                <w:rFonts w:eastAsia="仿宋_GB2312" w:hint="eastAsia"/>
                <w:bCs/>
                <w:color w:val="000000" w:themeColor="text1"/>
                <w:sz w:val="24"/>
              </w:rPr>
              <w:t>领导致辞</w:t>
            </w:r>
          </w:p>
        </w:tc>
        <w:tc>
          <w:tcPr>
            <w:tcW w:w="778" w:type="pct"/>
            <w:vMerge w:val="restart"/>
            <w:vAlign w:val="center"/>
          </w:tcPr>
          <w:p w:rsidR="000F5FF9" w:rsidRPr="00173F65" w:rsidRDefault="000F5FF9" w:rsidP="00386221">
            <w:pPr>
              <w:spacing w:line="440" w:lineRule="exact"/>
              <w:rPr>
                <w:rFonts w:eastAsia="仿宋_GB2312"/>
                <w:bCs/>
                <w:color w:val="000000" w:themeColor="text1"/>
                <w:sz w:val="24"/>
              </w:rPr>
            </w:pPr>
            <w:r w:rsidRPr="00173F65">
              <w:rPr>
                <w:rFonts w:eastAsia="仿宋_GB2312" w:hint="eastAsia"/>
                <w:bCs/>
                <w:color w:val="000000" w:themeColor="text1"/>
                <w:sz w:val="24"/>
              </w:rPr>
              <w:t>生物中心沈建忠副主任</w:t>
            </w:r>
          </w:p>
        </w:tc>
      </w:tr>
      <w:tr w:rsidR="000F5FF9" w:rsidRPr="00173F65" w:rsidTr="00386221">
        <w:trPr>
          <w:trHeight w:val="454"/>
          <w:jc w:val="center"/>
        </w:trPr>
        <w:tc>
          <w:tcPr>
            <w:tcW w:w="313" w:type="pct"/>
            <w:vMerge/>
            <w:vAlign w:val="center"/>
          </w:tcPr>
          <w:p w:rsidR="000F5FF9" w:rsidRPr="00173F65" w:rsidRDefault="000F5FF9" w:rsidP="00386221">
            <w:pPr>
              <w:spacing w:line="440" w:lineRule="exact"/>
              <w:rPr>
                <w:rFonts w:eastAsia="仿宋_GB2312"/>
                <w:bCs/>
                <w:color w:val="000000" w:themeColor="text1"/>
                <w:sz w:val="24"/>
              </w:rPr>
            </w:pPr>
          </w:p>
        </w:tc>
        <w:tc>
          <w:tcPr>
            <w:tcW w:w="908" w:type="pct"/>
            <w:vAlign w:val="center"/>
          </w:tcPr>
          <w:p w:rsidR="000F5FF9" w:rsidRPr="00173F65" w:rsidRDefault="000F5FF9" w:rsidP="00386221">
            <w:pPr>
              <w:spacing w:line="440" w:lineRule="exact"/>
              <w:rPr>
                <w:rFonts w:eastAsia="仿宋_GB2312"/>
                <w:bCs/>
                <w:color w:val="000000" w:themeColor="text1"/>
                <w:sz w:val="24"/>
              </w:rPr>
            </w:pPr>
            <w:r w:rsidRPr="00173F65">
              <w:rPr>
                <w:rFonts w:eastAsia="仿宋_GB2312"/>
                <w:bCs/>
                <w:color w:val="000000" w:themeColor="text1"/>
                <w:sz w:val="24"/>
              </w:rPr>
              <w:t>9:</w:t>
            </w:r>
            <w:r w:rsidRPr="00173F65">
              <w:rPr>
                <w:rFonts w:eastAsia="仿宋_GB2312" w:hint="eastAsia"/>
                <w:bCs/>
                <w:color w:val="000000" w:themeColor="text1"/>
                <w:sz w:val="24"/>
              </w:rPr>
              <w:t>1</w:t>
            </w:r>
            <w:r w:rsidRPr="00173F65">
              <w:rPr>
                <w:rFonts w:eastAsia="仿宋_GB2312"/>
                <w:bCs/>
                <w:color w:val="000000" w:themeColor="text1"/>
                <w:sz w:val="24"/>
              </w:rPr>
              <w:t>0~</w:t>
            </w:r>
            <w:r w:rsidRPr="00173F65">
              <w:rPr>
                <w:rFonts w:eastAsia="仿宋_GB2312" w:hint="eastAsia"/>
                <w:bCs/>
                <w:color w:val="000000" w:themeColor="text1"/>
                <w:sz w:val="24"/>
              </w:rPr>
              <w:t>9</w:t>
            </w:r>
            <w:r w:rsidRPr="00173F65">
              <w:rPr>
                <w:rFonts w:eastAsia="仿宋_GB2312"/>
                <w:bCs/>
                <w:color w:val="000000" w:themeColor="text1"/>
                <w:sz w:val="24"/>
              </w:rPr>
              <w:t>:</w:t>
            </w:r>
            <w:r w:rsidRPr="00173F65">
              <w:rPr>
                <w:rFonts w:eastAsia="仿宋_GB2312" w:hint="eastAsia"/>
                <w:bCs/>
                <w:color w:val="000000" w:themeColor="text1"/>
                <w:sz w:val="24"/>
              </w:rPr>
              <w:t>4</w:t>
            </w:r>
            <w:r w:rsidRPr="00173F65">
              <w:rPr>
                <w:rFonts w:eastAsia="仿宋_GB2312"/>
                <w:bCs/>
                <w:color w:val="000000" w:themeColor="text1"/>
                <w:sz w:val="24"/>
              </w:rPr>
              <w:t>0</w:t>
            </w:r>
          </w:p>
        </w:tc>
        <w:tc>
          <w:tcPr>
            <w:tcW w:w="3001" w:type="pct"/>
            <w:vAlign w:val="center"/>
          </w:tcPr>
          <w:p w:rsidR="000F5FF9" w:rsidRPr="00173F65" w:rsidRDefault="000F5FF9" w:rsidP="00386221">
            <w:pPr>
              <w:spacing w:line="440" w:lineRule="exact"/>
              <w:rPr>
                <w:rFonts w:eastAsia="仿宋_GB2312"/>
                <w:bCs/>
                <w:color w:val="000000" w:themeColor="text1"/>
                <w:sz w:val="24"/>
              </w:rPr>
            </w:pPr>
            <w:r w:rsidRPr="00173F65">
              <w:rPr>
                <w:rFonts w:eastAsia="仿宋_GB2312" w:hint="eastAsia"/>
                <w:bCs/>
                <w:color w:val="000000" w:themeColor="text1"/>
                <w:sz w:val="24"/>
              </w:rPr>
              <w:t>科技部社发司田保国副司长作主题报告</w:t>
            </w:r>
          </w:p>
        </w:tc>
        <w:tc>
          <w:tcPr>
            <w:tcW w:w="778" w:type="pct"/>
            <w:vMerge/>
            <w:vAlign w:val="center"/>
          </w:tcPr>
          <w:p w:rsidR="000F5FF9" w:rsidRPr="00173F65" w:rsidRDefault="000F5FF9" w:rsidP="00386221">
            <w:pPr>
              <w:spacing w:line="440" w:lineRule="exact"/>
              <w:rPr>
                <w:rFonts w:eastAsia="仿宋_GB2312"/>
                <w:bCs/>
                <w:color w:val="000000" w:themeColor="text1"/>
                <w:sz w:val="24"/>
              </w:rPr>
            </w:pPr>
          </w:p>
        </w:tc>
      </w:tr>
      <w:tr w:rsidR="000F5FF9" w:rsidRPr="00173F65" w:rsidTr="00386221">
        <w:trPr>
          <w:trHeight w:val="454"/>
          <w:jc w:val="center"/>
        </w:trPr>
        <w:tc>
          <w:tcPr>
            <w:tcW w:w="313" w:type="pct"/>
            <w:vMerge/>
            <w:vAlign w:val="center"/>
          </w:tcPr>
          <w:p w:rsidR="000F5FF9" w:rsidRPr="00173F65" w:rsidRDefault="000F5FF9" w:rsidP="00386221">
            <w:pPr>
              <w:spacing w:line="440" w:lineRule="exact"/>
              <w:rPr>
                <w:rFonts w:eastAsia="仿宋_GB2312"/>
                <w:bCs/>
                <w:color w:val="000000" w:themeColor="text1"/>
                <w:sz w:val="24"/>
              </w:rPr>
            </w:pPr>
          </w:p>
        </w:tc>
        <w:tc>
          <w:tcPr>
            <w:tcW w:w="908" w:type="pct"/>
            <w:vAlign w:val="center"/>
          </w:tcPr>
          <w:p w:rsidR="000F5FF9" w:rsidRPr="00173F65" w:rsidRDefault="000F5FF9" w:rsidP="00386221">
            <w:pPr>
              <w:spacing w:line="440" w:lineRule="exact"/>
              <w:rPr>
                <w:rFonts w:eastAsia="仿宋_GB2312"/>
                <w:bCs/>
                <w:color w:val="000000" w:themeColor="text1"/>
                <w:sz w:val="24"/>
              </w:rPr>
            </w:pPr>
            <w:r w:rsidRPr="00173F65">
              <w:rPr>
                <w:rFonts w:eastAsia="仿宋_GB2312"/>
                <w:bCs/>
                <w:color w:val="000000" w:themeColor="text1"/>
                <w:sz w:val="24"/>
              </w:rPr>
              <w:t>9:</w:t>
            </w:r>
            <w:r w:rsidRPr="00173F65">
              <w:rPr>
                <w:rFonts w:eastAsia="仿宋_GB2312" w:hint="eastAsia"/>
                <w:bCs/>
                <w:color w:val="000000" w:themeColor="text1"/>
                <w:sz w:val="24"/>
              </w:rPr>
              <w:t>4</w:t>
            </w:r>
            <w:r w:rsidRPr="00173F65">
              <w:rPr>
                <w:rFonts w:eastAsia="仿宋_GB2312"/>
                <w:bCs/>
                <w:color w:val="000000" w:themeColor="text1"/>
                <w:sz w:val="24"/>
              </w:rPr>
              <w:t>0~</w:t>
            </w:r>
            <w:r w:rsidRPr="00173F65">
              <w:rPr>
                <w:rFonts w:eastAsia="仿宋_GB2312" w:hint="eastAsia"/>
                <w:bCs/>
                <w:color w:val="000000" w:themeColor="text1"/>
                <w:sz w:val="24"/>
              </w:rPr>
              <w:t>10</w:t>
            </w:r>
            <w:r w:rsidRPr="00173F65">
              <w:rPr>
                <w:rFonts w:eastAsia="仿宋_GB2312"/>
                <w:bCs/>
                <w:color w:val="000000" w:themeColor="text1"/>
                <w:sz w:val="24"/>
              </w:rPr>
              <w:t>:</w:t>
            </w:r>
            <w:r w:rsidRPr="00173F65">
              <w:rPr>
                <w:rFonts w:eastAsia="仿宋_GB2312" w:hint="eastAsia"/>
                <w:bCs/>
                <w:color w:val="000000" w:themeColor="text1"/>
                <w:sz w:val="24"/>
              </w:rPr>
              <w:t>1</w:t>
            </w:r>
            <w:r w:rsidRPr="00173F65">
              <w:rPr>
                <w:rFonts w:eastAsia="仿宋_GB2312"/>
                <w:bCs/>
                <w:color w:val="000000" w:themeColor="text1"/>
                <w:sz w:val="24"/>
              </w:rPr>
              <w:t>0</w:t>
            </w:r>
          </w:p>
        </w:tc>
        <w:tc>
          <w:tcPr>
            <w:tcW w:w="3001" w:type="pct"/>
            <w:vAlign w:val="bottom"/>
          </w:tcPr>
          <w:p w:rsidR="000F5FF9" w:rsidRPr="00173F65" w:rsidRDefault="00EC5A5D" w:rsidP="00EC5A5D">
            <w:pPr>
              <w:spacing w:line="440" w:lineRule="exact"/>
              <w:rPr>
                <w:rFonts w:eastAsia="仿宋_GB2312"/>
                <w:bCs/>
                <w:color w:val="000000" w:themeColor="text1"/>
                <w:sz w:val="24"/>
              </w:rPr>
            </w:pPr>
            <w:r w:rsidRPr="00173F65">
              <w:rPr>
                <w:rFonts w:eastAsia="仿宋_GB2312" w:hint="eastAsia"/>
                <w:bCs/>
                <w:color w:val="000000" w:themeColor="text1"/>
                <w:sz w:val="24"/>
              </w:rPr>
              <w:t>基地建设联盟成立仪式暨“中医药产业高质量发展行动计划”发布</w:t>
            </w:r>
          </w:p>
        </w:tc>
        <w:tc>
          <w:tcPr>
            <w:tcW w:w="778" w:type="pct"/>
            <w:vMerge/>
          </w:tcPr>
          <w:p w:rsidR="000F5FF9" w:rsidRPr="00173F65" w:rsidRDefault="000F5FF9" w:rsidP="00386221">
            <w:pPr>
              <w:spacing w:line="440" w:lineRule="exact"/>
              <w:rPr>
                <w:rFonts w:eastAsia="仿宋_GB2312"/>
                <w:bCs/>
                <w:color w:val="000000" w:themeColor="text1"/>
                <w:sz w:val="24"/>
              </w:rPr>
            </w:pPr>
          </w:p>
        </w:tc>
      </w:tr>
      <w:tr w:rsidR="000F5FF9" w:rsidRPr="00173F65" w:rsidTr="00386221">
        <w:trPr>
          <w:trHeight w:val="454"/>
          <w:jc w:val="center"/>
        </w:trPr>
        <w:tc>
          <w:tcPr>
            <w:tcW w:w="313" w:type="pct"/>
            <w:vMerge/>
            <w:vAlign w:val="center"/>
          </w:tcPr>
          <w:p w:rsidR="000F5FF9" w:rsidRPr="00173F65" w:rsidRDefault="000F5FF9" w:rsidP="00386221">
            <w:pPr>
              <w:spacing w:line="440" w:lineRule="exact"/>
              <w:rPr>
                <w:rFonts w:eastAsia="仿宋_GB2312"/>
                <w:bCs/>
                <w:color w:val="000000" w:themeColor="text1"/>
                <w:sz w:val="24"/>
              </w:rPr>
            </w:pPr>
          </w:p>
        </w:tc>
        <w:tc>
          <w:tcPr>
            <w:tcW w:w="908" w:type="pct"/>
            <w:vAlign w:val="center"/>
          </w:tcPr>
          <w:p w:rsidR="000F5FF9" w:rsidRPr="00173F65" w:rsidRDefault="000F5FF9" w:rsidP="00F51B2B">
            <w:pPr>
              <w:spacing w:line="440" w:lineRule="exact"/>
              <w:rPr>
                <w:rFonts w:eastAsia="仿宋_GB2312"/>
                <w:bCs/>
                <w:color w:val="000000" w:themeColor="text1"/>
                <w:sz w:val="24"/>
              </w:rPr>
            </w:pPr>
            <w:r w:rsidRPr="00173F65">
              <w:rPr>
                <w:rFonts w:eastAsia="仿宋_GB2312" w:hint="eastAsia"/>
                <w:bCs/>
                <w:color w:val="000000" w:themeColor="text1"/>
                <w:sz w:val="24"/>
              </w:rPr>
              <w:t>10</w:t>
            </w:r>
            <w:r w:rsidRPr="00173F65">
              <w:rPr>
                <w:rFonts w:eastAsia="仿宋_GB2312"/>
                <w:bCs/>
                <w:color w:val="000000" w:themeColor="text1"/>
                <w:sz w:val="24"/>
              </w:rPr>
              <w:t>:</w:t>
            </w:r>
            <w:r w:rsidRPr="00173F65">
              <w:rPr>
                <w:rFonts w:eastAsia="仿宋_GB2312" w:hint="eastAsia"/>
                <w:bCs/>
                <w:color w:val="000000" w:themeColor="text1"/>
                <w:sz w:val="24"/>
              </w:rPr>
              <w:t>1</w:t>
            </w:r>
            <w:r w:rsidRPr="00173F65">
              <w:rPr>
                <w:rFonts w:eastAsia="仿宋_GB2312"/>
                <w:bCs/>
                <w:color w:val="000000" w:themeColor="text1"/>
                <w:sz w:val="24"/>
              </w:rPr>
              <w:t>0~</w:t>
            </w:r>
            <w:r w:rsidRPr="00173F65">
              <w:rPr>
                <w:rFonts w:eastAsia="仿宋_GB2312" w:hint="eastAsia"/>
                <w:bCs/>
                <w:color w:val="000000" w:themeColor="text1"/>
                <w:sz w:val="24"/>
              </w:rPr>
              <w:t>1</w:t>
            </w:r>
            <w:r w:rsidR="00F51B2B">
              <w:rPr>
                <w:rFonts w:eastAsia="仿宋_GB2312" w:hint="eastAsia"/>
                <w:bCs/>
                <w:color w:val="000000" w:themeColor="text1"/>
                <w:sz w:val="24"/>
              </w:rPr>
              <w:t>1</w:t>
            </w:r>
            <w:r w:rsidRPr="00173F65">
              <w:rPr>
                <w:rFonts w:eastAsia="仿宋_GB2312"/>
                <w:bCs/>
                <w:color w:val="000000" w:themeColor="text1"/>
                <w:sz w:val="24"/>
              </w:rPr>
              <w:t>:</w:t>
            </w:r>
            <w:r w:rsidRPr="00173F65">
              <w:rPr>
                <w:rFonts w:eastAsia="仿宋_GB2312" w:hint="eastAsia"/>
                <w:bCs/>
                <w:color w:val="000000" w:themeColor="text1"/>
                <w:sz w:val="24"/>
              </w:rPr>
              <w:t>25</w:t>
            </w:r>
          </w:p>
        </w:tc>
        <w:tc>
          <w:tcPr>
            <w:tcW w:w="3001" w:type="pct"/>
            <w:vAlign w:val="bottom"/>
          </w:tcPr>
          <w:p w:rsidR="000F5FF9" w:rsidRPr="00173F65" w:rsidRDefault="00BC42C9" w:rsidP="00BC42C9">
            <w:pPr>
              <w:spacing w:line="440" w:lineRule="exact"/>
              <w:rPr>
                <w:rFonts w:eastAsia="仿宋_GB2312"/>
                <w:bCs/>
                <w:color w:val="000000" w:themeColor="text1"/>
                <w:sz w:val="24"/>
              </w:rPr>
            </w:pPr>
            <w:r w:rsidRPr="00173F65">
              <w:rPr>
                <w:rFonts w:eastAsia="仿宋_GB2312" w:hint="eastAsia"/>
                <w:bCs/>
                <w:color w:val="000000" w:themeColor="text1"/>
                <w:sz w:val="24"/>
              </w:rPr>
              <w:t>四川、</w:t>
            </w:r>
            <w:r w:rsidR="00F51B2B" w:rsidRPr="00173F65">
              <w:rPr>
                <w:rFonts w:eastAsia="仿宋_GB2312" w:hint="eastAsia"/>
                <w:bCs/>
                <w:color w:val="000000" w:themeColor="text1"/>
                <w:sz w:val="24"/>
              </w:rPr>
              <w:t>江西、山东、吉林、云南</w:t>
            </w:r>
            <w:r w:rsidR="00F51B2B" w:rsidRPr="00173F65">
              <w:rPr>
                <w:rFonts w:eastAsia="仿宋_GB2312" w:hint="eastAsia"/>
                <w:bCs/>
                <w:color w:val="000000" w:themeColor="text1"/>
                <w:sz w:val="24"/>
              </w:rPr>
              <w:t>5</w:t>
            </w:r>
            <w:r w:rsidR="00F51B2B" w:rsidRPr="00173F65">
              <w:rPr>
                <w:rFonts w:eastAsia="仿宋_GB2312" w:hint="eastAsia"/>
                <w:bCs/>
                <w:color w:val="000000" w:themeColor="text1"/>
                <w:sz w:val="24"/>
              </w:rPr>
              <w:t>个典型省（市）代表发言</w:t>
            </w:r>
          </w:p>
        </w:tc>
        <w:tc>
          <w:tcPr>
            <w:tcW w:w="778" w:type="pct"/>
            <w:vMerge/>
          </w:tcPr>
          <w:p w:rsidR="000F5FF9" w:rsidRPr="00173F65" w:rsidRDefault="000F5FF9" w:rsidP="00386221">
            <w:pPr>
              <w:spacing w:line="440" w:lineRule="exact"/>
              <w:rPr>
                <w:rFonts w:eastAsia="仿宋_GB2312"/>
                <w:bCs/>
                <w:color w:val="000000" w:themeColor="text1"/>
                <w:sz w:val="24"/>
              </w:rPr>
            </w:pPr>
          </w:p>
        </w:tc>
      </w:tr>
      <w:tr w:rsidR="000F5FF9" w:rsidRPr="00173F65" w:rsidTr="00386221">
        <w:trPr>
          <w:trHeight w:val="454"/>
          <w:jc w:val="center"/>
        </w:trPr>
        <w:tc>
          <w:tcPr>
            <w:tcW w:w="313" w:type="pct"/>
            <w:vMerge/>
            <w:vAlign w:val="center"/>
          </w:tcPr>
          <w:p w:rsidR="000F5FF9" w:rsidRPr="00173F65" w:rsidRDefault="000F5FF9" w:rsidP="00386221">
            <w:pPr>
              <w:spacing w:line="440" w:lineRule="exact"/>
              <w:rPr>
                <w:rFonts w:eastAsia="仿宋_GB2312"/>
                <w:bCs/>
                <w:color w:val="000000" w:themeColor="text1"/>
                <w:sz w:val="24"/>
              </w:rPr>
            </w:pPr>
          </w:p>
        </w:tc>
        <w:tc>
          <w:tcPr>
            <w:tcW w:w="908" w:type="pct"/>
            <w:vAlign w:val="center"/>
          </w:tcPr>
          <w:p w:rsidR="000F5FF9" w:rsidRPr="00173F65" w:rsidRDefault="000F5FF9" w:rsidP="00F51B2B">
            <w:pPr>
              <w:spacing w:line="440" w:lineRule="exact"/>
              <w:rPr>
                <w:rFonts w:eastAsia="仿宋_GB2312"/>
                <w:bCs/>
                <w:color w:val="000000" w:themeColor="text1"/>
                <w:sz w:val="24"/>
              </w:rPr>
            </w:pPr>
            <w:r w:rsidRPr="00173F65">
              <w:rPr>
                <w:rFonts w:eastAsia="仿宋_GB2312"/>
                <w:bCs/>
                <w:color w:val="000000" w:themeColor="text1"/>
                <w:sz w:val="24"/>
              </w:rPr>
              <w:t>1</w:t>
            </w:r>
            <w:r w:rsidR="00F51B2B">
              <w:rPr>
                <w:rFonts w:eastAsia="仿宋_GB2312" w:hint="eastAsia"/>
                <w:bCs/>
                <w:color w:val="000000" w:themeColor="text1"/>
                <w:sz w:val="24"/>
              </w:rPr>
              <w:t>1</w:t>
            </w:r>
            <w:r w:rsidRPr="00173F65">
              <w:rPr>
                <w:rFonts w:eastAsia="仿宋_GB2312"/>
                <w:bCs/>
                <w:color w:val="000000" w:themeColor="text1"/>
                <w:sz w:val="24"/>
              </w:rPr>
              <w:t>:</w:t>
            </w:r>
            <w:r w:rsidRPr="00173F65">
              <w:rPr>
                <w:rFonts w:eastAsia="仿宋_GB2312" w:hint="eastAsia"/>
                <w:bCs/>
                <w:color w:val="000000" w:themeColor="text1"/>
                <w:sz w:val="24"/>
              </w:rPr>
              <w:t>2</w:t>
            </w:r>
            <w:r w:rsidR="009A49BF" w:rsidRPr="00173F65">
              <w:rPr>
                <w:rFonts w:eastAsia="仿宋_GB2312" w:hint="eastAsia"/>
                <w:bCs/>
                <w:color w:val="000000" w:themeColor="text1"/>
                <w:sz w:val="24"/>
              </w:rPr>
              <w:t>5</w:t>
            </w:r>
            <w:r w:rsidRPr="00173F65">
              <w:rPr>
                <w:rFonts w:eastAsia="仿宋_GB2312"/>
                <w:bCs/>
                <w:color w:val="000000" w:themeColor="text1"/>
                <w:sz w:val="24"/>
              </w:rPr>
              <w:t>~1</w:t>
            </w:r>
            <w:r w:rsidR="00F51B2B">
              <w:rPr>
                <w:rFonts w:eastAsia="仿宋_GB2312" w:hint="eastAsia"/>
                <w:bCs/>
                <w:color w:val="000000" w:themeColor="text1"/>
                <w:sz w:val="24"/>
              </w:rPr>
              <w:t>2</w:t>
            </w:r>
            <w:r w:rsidRPr="00173F65">
              <w:rPr>
                <w:rFonts w:eastAsia="仿宋_GB2312"/>
                <w:bCs/>
                <w:color w:val="000000" w:themeColor="text1"/>
                <w:sz w:val="24"/>
              </w:rPr>
              <w:t>:</w:t>
            </w:r>
            <w:r w:rsidR="00F51B2B">
              <w:rPr>
                <w:rFonts w:eastAsia="仿宋_GB2312" w:hint="eastAsia"/>
                <w:bCs/>
                <w:color w:val="000000" w:themeColor="text1"/>
                <w:sz w:val="24"/>
              </w:rPr>
              <w:t>00</w:t>
            </w:r>
          </w:p>
        </w:tc>
        <w:tc>
          <w:tcPr>
            <w:tcW w:w="3001" w:type="pct"/>
            <w:vAlign w:val="bottom"/>
          </w:tcPr>
          <w:p w:rsidR="000F5FF9" w:rsidRPr="00173F65" w:rsidRDefault="00F51B2B" w:rsidP="00386221">
            <w:pPr>
              <w:spacing w:line="440" w:lineRule="exact"/>
              <w:rPr>
                <w:rFonts w:eastAsia="仿宋_GB2312"/>
                <w:bCs/>
                <w:color w:val="000000" w:themeColor="text1"/>
                <w:sz w:val="24"/>
              </w:rPr>
            </w:pPr>
            <w:r w:rsidRPr="00173F65">
              <w:rPr>
                <w:rFonts w:eastAsia="仿宋_GB2312" w:hint="eastAsia"/>
                <w:bCs/>
                <w:color w:val="000000" w:themeColor="text1"/>
                <w:sz w:val="24"/>
              </w:rPr>
              <w:t>会议</w:t>
            </w:r>
            <w:r>
              <w:rPr>
                <w:rFonts w:eastAsia="仿宋_GB2312" w:hint="eastAsia"/>
                <w:bCs/>
                <w:color w:val="000000" w:themeColor="text1"/>
                <w:sz w:val="24"/>
              </w:rPr>
              <w:t>讨论与</w:t>
            </w:r>
            <w:r w:rsidRPr="00173F65">
              <w:rPr>
                <w:rFonts w:eastAsia="仿宋_GB2312" w:hint="eastAsia"/>
                <w:bCs/>
                <w:color w:val="000000" w:themeColor="text1"/>
                <w:sz w:val="24"/>
              </w:rPr>
              <w:t>总结</w:t>
            </w:r>
          </w:p>
        </w:tc>
        <w:tc>
          <w:tcPr>
            <w:tcW w:w="778" w:type="pct"/>
            <w:vMerge/>
          </w:tcPr>
          <w:p w:rsidR="000F5FF9" w:rsidRPr="00173F65" w:rsidRDefault="000F5FF9" w:rsidP="00386221">
            <w:pPr>
              <w:spacing w:line="440" w:lineRule="exact"/>
              <w:rPr>
                <w:rFonts w:eastAsia="仿宋_GB2312"/>
                <w:bCs/>
                <w:color w:val="000000" w:themeColor="text1"/>
                <w:sz w:val="24"/>
              </w:rPr>
            </w:pPr>
          </w:p>
        </w:tc>
      </w:tr>
    </w:tbl>
    <w:p w:rsidR="00F53466" w:rsidRPr="00173F65" w:rsidRDefault="00F53466" w:rsidP="00816C6F">
      <w:pPr>
        <w:spacing w:beforeLines="10" w:line="500" w:lineRule="exact"/>
        <w:rPr>
          <w:rFonts w:eastAsia="仿宋_GB2312"/>
          <w:b/>
          <w:bCs/>
          <w:color w:val="000000" w:themeColor="text1"/>
          <w:sz w:val="28"/>
          <w:szCs w:val="28"/>
        </w:rPr>
      </w:pPr>
    </w:p>
    <w:p w:rsidR="00555AAA" w:rsidRDefault="00555AAA" w:rsidP="00816C6F">
      <w:pPr>
        <w:spacing w:beforeLines="10" w:line="500" w:lineRule="exact"/>
        <w:rPr>
          <w:rFonts w:eastAsia="仿宋_GB2312"/>
          <w:b/>
          <w:bCs/>
          <w:color w:val="000000" w:themeColor="text1"/>
          <w:sz w:val="28"/>
          <w:szCs w:val="28"/>
        </w:rPr>
      </w:pPr>
    </w:p>
    <w:p w:rsidR="00555AAA" w:rsidRDefault="00555AAA" w:rsidP="00816C6F">
      <w:pPr>
        <w:spacing w:beforeLines="10" w:line="500" w:lineRule="exact"/>
        <w:rPr>
          <w:rFonts w:eastAsia="仿宋_GB2312"/>
          <w:b/>
          <w:bCs/>
          <w:color w:val="000000" w:themeColor="text1"/>
          <w:sz w:val="28"/>
          <w:szCs w:val="28"/>
        </w:rPr>
      </w:pPr>
    </w:p>
    <w:p w:rsidR="00F53466" w:rsidRPr="00173F65" w:rsidRDefault="00F53466" w:rsidP="00816C6F">
      <w:pPr>
        <w:spacing w:beforeLines="10" w:line="500" w:lineRule="exact"/>
        <w:rPr>
          <w:rFonts w:eastAsia="仿宋_GB2312"/>
          <w:b/>
          <w:bCs/>
          <w:color w:val="000000" w:themeColor="text1"/>
          <w:sz w:val="28"/>
          <w:szCs w:val="28"/>
        </w:rPr>
        <w:sectPr w:rsidR="00F53466" w:rsidRPr="00173F65" w:rsidSect="003A30B3">
          <w:pgSz w:w="11906" w:h="16838"/>
          <w:pgMar w:top="1440" w:right="1416" w:bottom="1440" w:left="1701" w:header="851" w:footer="992" w:gutter="0"/>
          <w:cols w:space="425"/>
          <w:docGrid w:type="lines" w:linePitch="312"/>
        </w:sectPr>
      </w:pPr>
    </w:p>
    <w:p w:rsidR="00DF1608" w:rsidRPr="00E37F7A" w:rsidRDefault="00F53466" w:rsidP="00816C6F">
      <w:pPr>
        <w:spacing w:beforeLines="10" w:line="500" w:lineRule="exact"/>
        <w:rPr>
          <w:rFonts w:eastAsia="仿宋_GB2312"/>
          <w:b/>
          <w:bCs/>
          <w:color w:val="000000" w:themeColor="text1"/>
          <w:sz w:val="28"/>
          <w:szCs w:val="28"/>
        </w:rPr>
      </w:pPr>
      <w:r w:rsidRPr="00E37F7A">
        <w:rPr>
          <w:rFonts w:eastAsia="仿宋_GB2312"/>
          <w:b/>
          <w:bCs/>
          <w:color w:val="000000" w:themeColor="text1"/>
          <w:sz w:val="28"/>
          <w:szCs w:val="28"/>
        </w:rPr>
        <w:lastRenderedPageBreak/>
        <w:t>分会</w:t>
      </w:r>
      <w:r w:rsidRPr="00E37F7A">
        <w:rPr>
          <w:rFonts w:eastAsia="仿宋_GB2312" w:hint="eastAsia"/>
          <w:b/>
          <w:bCs/>
          <w:color w:val="000000" w:themeColor="text1"/>
          <w:sz w:val="28"/>
          <w:szCs w:val="28"/>
        </w:rPr>
        <w:t>十中医药</w:t>
      </w:r>
      <w:r w:rsidR="00931066" w:rsidRPr="00E37F7A">
        <w:rPr>
          <w:rFonts w:eastAsia="仿宋_GB2312" w:hint="eastAsia"/>
          <w:b/>
          <w:bCs/>
          <w:color w:val="000000" w:themeColor="text1"/>
          <w:sz w:val="28"/>
          <w:szCs w:val="28"/>
        </w:rPr>
        <w:t>传承创新</w:t>
      </w:r>
      <w:r w:rsidR="00857172" w:rsidRPr="00E37F7A">
        <w:rPr>
          <w:rFonts w:eastAsia="仿宋_GB2312" w:hint="eastAsia"/>
          <w:b/>
          <w:bCs/>
          <w:color w:val="000000" w:themeColor="text1"/>
          <w:sz w:val="28"/>
          <w:szCs w:val="28"/>
        </w:rPr>
        <w:t>政策研讨</w:t>
      </w:r>
      <w:r w:rsidR="00931066" w:rsidRPr="00E37F7A">
        <w:rPr>
          <w:rFonts w:eastAsia="仿宋_GB2312" w:hint="eastAsia"/>
          <w:b/>
          <w:bCs/>
          <w:color w:val="000000" w:themeColor="text1"/>
          <w:sz w:val="28"/>
          <w:szCs w:val="28"/>
        </w:rPr>
        <w:t>与</w:t>
      </w:r>
      <w:r w:rsidR="00857172" w:rsidRPr="00E37F7A">
        <w:rPr>
          <w:rFonts w:eastAsia="仿宋_GB2312" w:hint="eastAsia"/>
          <w:b/>
          <w:bCs/>
          <w:color w:val="000000" w:themeColor="text1"/>
          <w:sz w:val="28"/>
          <w:szCs w:val="28"/>
        </w:rPr>
        <w:t>中药</w:t>
      </w:r>
      <w:r w:rsidR="00931066" w:rsidRPr="00E37F7A">
        <w:rPr>
          <w:rFonts w:eastAsia="仿宋_GB2312" w:hint="eastAsia"/>
          <w:b/>
          <w:bCs/>
          <w:color w:val="000000" w:themeColor="text1"/>
          <w:sz w:val="28"/>
          <w:szCs w:val="28"/>
        </w:rPr>
        <w:t>国际标准</w:t>
      </w:r>
      <w:r w:rsidR="00460D84" w:rsidRPr="00E37F7A">
        <w:rPr>
          <w:rFonts w:eastAsia="仿宋_GB2312" w:hint="eastAsia"/>
          <w:b/>
          <w:bCs/>
          <w:color w:val="000000" w:themeColor="text1"/>
          <w:sz w:val="28"/>
          <w:szCs w:val="28"/>
        </w:rPr>
        <w:t>制定</w:t>
      </w:r>
      <w:r w:rsidR="00857172" w:rsidRPr="00E37F7A">
        <w:rPr>
          <w:rFonts w:eastAsia="仿宋_GB2312" w:hint="eastAsia"/>
          <w:b/>
          <w:bCs/>
          <w:color w:val="000000" w:themeColor="text1"/>
          <w:sz w:val="28"/>
          <w:szCs w:val="28"/>
        </w:rPr>
        <w:t>协调</w:t>
      </w:r>
      <w:r w:rsidR="00931066" w:rsidRPr="00E37F7A">
        <w:rPr>
          <w:rFonts w:eastAsia="仿宋_GB2312" w:hint="eastAsia"/>
          <w:b/>
          <w:bCs/>
          <w:color w:val="000000" w:themeColor="text1"/>
          <w:sz w:val="28"/>
          <w:szCs w:val="28"/>
        </w:rPr>
        <w:t>会</w:t>
      </w:r>
    </w:p>
    <w:p w:rsidR="00F53466" w:rsidRPr="00E37F7A" w:rsidRDefault="00F53466" w:rsidP="00365F99">
      <w:pPr>
        <w:spacing w:line="500" w:lineRule="exact"/>
        <w:ind w:left="1405" w:hangingChars="500" w:hanging="1405"/>
        <w:jc w:val="left"/>
        <w:rPr>
          <w:rFonts w:eastAsia="仿宋_GB2312"/>
          <w:bCs/>
          <w:color w:val="000000" w:themeColor="text1"/>
          <w:sz w:val="28"/>
          <w:szCs w:val="28"/>
        </w:rPr>
      </w:pPr>
      <w:r w:rsidRPr="00E37F7A">
        <w:rPr>
          <w:rFonts w:eastAsia="仿宋_GB2312" w:hint="eastAsia"/>
          <w:b/>
          <w:color w:val="000000" w:themeColor="text1"/>
          <w:sz w:val="28"/>
          <w:szCs w:val="28"/>
        </w:rPr>
        <w:t>内容：</w:t>
      </w:r>
      <w:r w:rsidR="006E6DEA" w:rsidRPr="00E37F7A">
        <w:rPr>
          <w:rFonts w:eastAsia="仿宋_GB2312" w:hint="eastAsia"/>
          <w:color w:val="000000" w:themeColor="text1"/>
          <w:sz w:val="28"/>
          <w:szCs w:val="28"/>
        </w:rPr>
        <w:t>1.</w:t>
      </w:r>
      <w:r w:rsidR="005B4F38" w:rsidRPr="00E37F7A">
        <w:rPr>
          <w:rFonts w:eastAsia="仿宋_GB2312"/>
          <w:bCs/>
          <w:color w:val="000000" w:themeColor="text1"/>
          <w:sz w:val="28"/>
          <w:szCs w:val="28"/>
        </w:rPr>
        <w:t>介绍</w:t>
      </w:r>
      <w:r w:rsidR="006E6DEA" w:rsidRPr="00E37F7A">
        <w:rPr>
          <w:rFonts w:eastAsia="仿宋_GB2312" w:hint="eastAsia"/>
          <w:bCs/>
          <w:color w:val="000000" w:themeColor="text1"/>
          <w:sz w:val="28"/>
          <w:szCs w:val="28"/>
        </w:rPr>
        <w:t>各部门</w:t>
      </w:r>
      <w:r w:rsidR="00A319F4" w:rsidRPr="00E37F7A">
        <w:rPr>
          <w:rFonts w:eastAsia="仿宋_GB2312" w:hint="eastAsia"/>
          <w:bCs/>
          <w:color w:val="000000" w:themeColor="text1"/>
          <w:sz w:val="28"/>
          <w:szCs w:val="28"/>
        </w:rPr>
        <w:t>贯彻落实党中央国务院对中医药事业发展的重要指示批示精神，</w:t>
      </w:r>
      <w:r w:rsidR="006E6DEA" w:rsidRPr="00E37F7A">
        <w:rPr>
          <w:rFonts w:eastAsia="仿宋_GB2312" w:hint="eastAsia"/>
          <w:bCs/>
          <w:color w:val="000000" w:themeColor="text1"/>
          <w:sz w:val="28"/>
          <w:szCs w:val="28"/>
        </w:rPr>
        <w:t>推进</w:t>
      </w:r>
      <w:r w:rsidR="005B4F38" w:rsidRPr="00E37F7A">
        <w:rPr>
          <w:rFonts w:eastAsia="仿宋_GB2312"/>
          <w:bCs/>
          <w:color w:val="000000" w:themeColor="text1"/>
          <w:sz w:val="28"/>
          <w:szCs w:val="28"/>
        </w:rPr>
        <w:t>中医药传承创新发展的政策举措，</w:t>
      </w:r>
      <w:r w:rsidR="006E6DEA" w:rsidRPr="00E37F7A">
        <w:rPr>
          <w:rFonts w:eastAsia="仿宋_GB2312" w:hint="eastAsia"/>
          <w:bCs/>
          <w:color w:val="000000" w:themeColor="text1"/>
          <w:sz w:val="28"/>
          <w:szCs w:val="28"/>
        </w:rPr>
        <w:t>深入</w:t>
      </w:r>
      <w:r w:rsidR="005B4F38" w:rsidRPr="00E37F7A">
        <w:rPr>
          <w:rFonts w:eastAsia="仿宋_GB2312"/>
          <w:bCs/>
          <w:color w:val="000000" w:themeColor="text1"/>
          <w:sz w:val="28"/>
          <w:szCs w:val="28"/>
        </w:rPr>
        <w:t>探讨</w:t>
      </w:r>
      <w:r w:rsidR="006E6DEA" w:rsidRPr="00E37F7A">
        <w:rPr>
          <w:rFonts w:eastAsia="仿宋_GB2312" w:hint="eastAsia"/>
          <w:bCs/>
          <w:color w:val="000000" w:themeColor="text1"/>
          <w:sz w:val="28"/>
          <w:szCs w:val="28"/>
        </w:rPr>
        <w:t>统筹布局</w:t>
      </w:r>
      <w:r w:rsidR="005B4F38" w:rsidRPr="00E37F7A">
        <w:rPr>
          <w:rFonts w:eastAsia="仿宋_GB2312" w:hint="eastAsia"/>
          <w:bCs/>
          <w:color w:val="000000" w:themeColor="text1"/>
          <w:sz w:val="28"/>
          <w:szCs w:val="28"/>
        </w:rPr>
        <w:t>推动</w:t>
      </w:r>
      <w:r w:rsidR="005B4F38" w:rsidRPr="00E37F7A">
        <w:rPr>
          <w:rFonts w:eastAsia="仿宋_GB2312"/>
          <w:bCs/>
          <w:color w:val="000000" w:themeColor="text1"/>
          <w:sz w:val="28"/>
          <w:szCs w:val="28"/>
        </w:rPr>
        <w:t>中医药传承</w:t>
      </w:r>
      <w:r w:rsidR="005B4F38" w:rsidRPr="00E37F7A">
        <w:rPr>
          <w:rFonts w:eastAsia="仿宋_GB2312" w:hint="eastAsia"/>
          <w:bCs/>
          <w:color w:val="000000" w:themeColor="text1"/>
          <w:sz w:val="28"/>
          <w:szCs w:val="28"/>
        </w:rPr>
        <w:t>创新</w:t>
      </w:r>
      <w:r w:rsidR="005B4F38" w:rsidRPr="00E37F7A">
        <w:rPr>
          <w:rFonts w:eastAsia="仿宋_GB2312"/>
          <w:bCs/>
          <w:color w:val="000000" w:themeColor="text1"/>
          <w:sz w:val="28"/>
          <w:szCs w:val="28"/>
        </w:rPr>
        <w:t>发展的</w:t>
      </w:r>
      <w:r w:rsidR="00A319F4" w:rsidRPr="00E37F7A">
        <w:rPr>
          <w:rFonts w:eastAsia="仿宋_GB2312" w:hint="eastAsia"/>
          <w:bCs/>
          <w:color w:val="000000" w:themeColor="text1"/>
          <w:sz w:val="28"/>
          <w:szCs w:val="28"/>
        </w:rPr>
        <w:t>协同机制</w:t>
      </w:r>
      <w:r w:rsidR="00A01672">
        <w:rPr>
          <w:rFonts w:eastAsia="仿宋_GB2312" w:hint="eastAsia"/>
          <w:bCs/>
          <w:color w:val="000000" w:themeColor="text1"/>
          <w:sz w:val="28"/>
          <w:szCs w:val="28"/>
        </w:rPr>
        <w:t>；</w:t>
      </w:r>
    </w:p>
    <w:p w:rsidR="006E6DEA" w:rsidRPr="007F6FB2" w:rsidRDefault="006E6DEA" w:rsidP="000B4BD8">
      <w:pPr>
        <w:spacing w:line="500" w:lineRule="exact"/>
        <w:ind w:left="1400" w:hangingChars="500" w:hanging="1400"/>
        <w:jc w:val="left"/>
        <w:rPr>
          <w:rFonts w:eastAsia="仿宋_GB2312"/>
          <w:bCs/>
          <w:color w:val="000000" w:themeColor="text1"/>
          <w:sz w:val="28"/>
          <w:szCs w:val="28"/>
        </w:rPr>
      </w:pPr>
      <w:r w:rsidRPr="00E37F7A">
        <w:rPr>
          <w:rFonts w:eastAsia="仿宋_GB2312" w:hint="eastAsia"/>
          <w:color w:val="000000" w:themeColor="text1"/>
          <w:sz w:val="28"/>
          <w:szCs w:val="28"/>
        </w:rPr>
        <w:t>2.</w:t>
      </w:r>
      <w:r w:rsidRPr="00E37F7A">
        <w:rPr>
          <w:rFonts w:eastAsia="仿宋_GB2312" w:hint="eastAsia"/>
          <w:bCs/>
          <w:color w:val="000000" w:themeColor="text1"/>
          <w:sz w:val="28"/>
          <w:szCs w:val="28"/>
        </w:rPr>
        <w:t>加强《中药国际标准联盟》的组织建设，探讨中药国际标准制定的国际科技合作机制</w:t>
      </w:r>
      <w:r w:rsidR="007F6FB2" w:rsidRPr="00E37F7A">
        <w:rPr>
          <w:rFonts w:eastAsia="仿宋_GB2312" w:hint="eastAsia"/>
          <w:bCs/>
          <w:color w:val="000000" w:themeColor="text1"/>
          <w:sz w:val="28"/>
          <w:szCs w:val="28"/>
        </w:rPr>
        <w:t>和</w:t>
      </w:r>
      <w:r w:rsidRPr="00E37F7A">
        <w:rPr>
          <w:rFonts w:eastAsia="仿宋_GB2312" w:hint="eastAsia"/>
          <w:bCs/>
          <w:color w:val="000000" w:themeColor="text1"/>
          <w:sz w:val="28"/>
          <w:szCs w:val="28"/>
        </w:rPr>
        <w:t>国际协调机制，部署</w:t>
      </w:r>
      <w:r w:rsidR="007F6FB2" w:rsidRPr="00E37F7A">
        <w:rPr>
          <w:rFonts w:eastAsia="仿宋_GB2312" w:hint="eastAsia"/>
          <w:bCs/>
          <w:color w:val="000000" w:themeColor="text1"/>
          <w:sz w:val="28"/>
          <w:szCs w:val="28"/>
        </w:rPr>
        <w:t>下一步</w:t>
      </w:r>
      <w:r w:rsidRPr="00E37F7A">
        <w:rPr>
          <w:rFonts w:eastAsia="仿宋_GB2312" w:hint="eastAsia"/>
          <w:bCs/>
          <w:color w:val="000000" w:themeColor="text1"/>
          <w:sz w:val="28"/>
          <w:szCs w:val="28"/>
        </w:rPr>
        <w:t>工作。</w:t>
      </w:r>
    </w:p>
    <w:p w:rsidR="00F53466" w:rsidRPr="009B18DD" w:rsidRDefault="00F53466" w:rsidP="009B18DD">
      <w:pPr>
        <w:spacing w:line="500" w:lineRule="exact"/>
        <w:ind w:left="1383" w:hangingChars="492" w:hanging="1383"/>
        <w:jc w:val="left"/>
        <w:rPr>
          <w:rFonts w:eastAsia="仿宋_GB2312"/>
          <w:color w:val="000000" w:themeColor="text1"/>
          <w:sz w:val="28"/>
          <w:szCs w:val="28"/>
        </w:rPr>
      </w:pPr>
      <w:r w:rsidRPr="00173F65">
        <w:rPr>
          <w:rFonts w:eastAsia="仿宋_GB2312"/>
          <w:b/>
          <w:color w:val="000000" w:themeColor="text1"/>
          <w:sz w:val="28"/>
          <w:szCs w:val="28"/>
        </w:rPr>
        <w:t>承办单位：</w:t>
      </w:r>
      <w:r w:rsidR="00073E20">
        <w:rPr>
          <w:rFonts w:eastAsia="仿宋_GB2312" w:hint="eastAsia"/>
          <w:color w:val="000000" w:themeColor="text1"/>
          <w:sz w:val="28"/>
          <w:szCs w:val="28"/>
        </w:rPr>
        <w:t>科技部社会发展科技司、国家中医药管理局科技司</w:t>
      </w:r>
    </w:p>
    <w:p w:rsidR="00F53466" w:rsidRPr="00173F65" w:rsidRDefault="00F53466" w:rsidP="00365F99">
      <w:pPr>
        <w:spacing w:line="500" w:lineRule="exact"/>
        <w:ind w:left="1383" w:hangingChars="492" w:hanging="1383"/>
        <w:jc w:val="left"/>
        <w:rPr>
          <w:rFonts w:eastAsia="仿宋_GB2312"/>
          <w:bCs/>
          <w:color w:val="000000" w:themeColor="text1"/>
          <w:sz w:val="28"/>
          <w:szCs w:val="28"/>
        </w:rPr>
      </w:pPr>
      <w:r w:rsidRPr="00173F65">
        <w:rPr>
          <w:rFonts w:eastAsia="仿宋_GB2312" w:hint="eastAsia"/>
          <w:b/>
          <w:bCs/>
          <w:color w:val="000000" w:themeColor="text1"/>
          <w:sz w:val="28"/>
          <w:szCs w:val="28"/>
        </w:rPr>
        <w:t>会议地点：</w:t>
      </w:r>
      <w:r w:rsidR="00150B19" w:rsidRPr="00173F65">
        <w:rPr>
          <w:rFonts w:eastAsia="仿宋_GB2312" w:hint="eastAsia"/>
          <w:bCs/>
          <w:color w:val="000000" w:themeColor="text1"/>
          <w:sz w:val="28"/>
          <w:szCs w:val="28"/>
        </w:rPr>
        <w:t>成都市高新区世纪城路</w:t>
      </w:r>
      <w:r w:rsidR="00150B19" w:rsidRPr="00173F65">
        <w:rPr>
          <w:rFonts w:eastAsia="仿宋_GB2312" w:hint="eastAsia"/>
          <w:bCs/>
          <w:color w:val="000000" w:themeColor="text1"/>
          <w:sz w:val="28"/>
          <w:szCs w:val="28"/>
        </w:rPr>
        <w:t>88</w:t>
      </w:r>
      <w:r w:rsidR="00BF49B2" w:rsidRPr="00173F65">
        <w:rPr>
          <w:rFonts w:eastAsia="仿宋_GB2312" w:hint="eastAsia"/>
          <w:bCs/>
          <w:color w:val="000000" w:themeColor="text1"/>
          <w:sz w:val="28"/>
          <w:szCs w:val="28"/>
        </w:rPr>
        <w:t>号</w:t>
      </w:r>
      <w:r w:rsidR="00150B19" w:rsidRPr="00173F65">
        <w:rPr>
          <w:rFonts w:eastAsia="仿宋_GB2312" w:hint="eastAsia"/>
          <w:bCs/>
          <w:color w:val="000000" w:themeColor="text1"/>
          <w:sz w:val="28"/>
          <w:szCs w:val="28"/>
        </w:rPr>
        <w:t>世纪城国际会议中心</w:t>
      </w:r>
    </w:p>
    <w:p w:rsidR="00F53466" w:rsidRPr="00173F65" w:rsidRDefault="00F53466" w:rsidP="00816C6F">
      <w:pPr>
        <w:spacing w:beforeLines="10" w:line="500" w:lineRule="exact"/>
        <w:rPr>
          <w:rFonts w:eastAsia="仿宋_GB2312"/>
          <w:b/>
          <w:bCs/>
          <w:color w:val="000000" w:themeColor="text1"/>
          <w:sz w:val="28"/>
          <w:szCs w:val="28"/>
        </w:rPr>
      </w:pPr>
      <w:r w:rsidRPr="00173F65">
        <w:rPr>
          <w:rFonts w:eastAsia="仿宋_GB2312"/>
          <w:b/>
          <w:bCs/>
          <w:color w:val="000000" w:themeColor="text1"/>
          <w:sz w:val="28"/>
          <w:szCs w:val="28"/>
        </w:rPr>
        <w:t>日程安排：</w:t>
      </w:r>
    </w:p>
    <w:p w:rsidR="00555AAA" w:rsidRDefault="00555AAA" w:rsidP="00816C6F">
      <w:pPr>
        <w:spacing w:beforeLines="10" w:line="500" w:lineRule="exact"/>
        <w:rPr>
          <w:rFonts w:eastAsia="仿宋_GB2312"/>
          <w:b/>
          <w:bCs/>
          <w:color w:val="000000" w:themeColor="text1"/>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3"/>
        <w:gridCol w:w="1548"/>
        <w:gridCol w:w="5115"/>
        <w:gridCol w:w="1326"/>
      </w:tblGrid>
      <w:tr w:rsidR="005B4F38" w:rsidRPr="00E37F7A" w:rsidTr="00386221">
        <w:trPr>
          <w:trHeight w:val="454"/>
          <w:jc w:val="center"/>
        </w:trPr>
        <w:tc>
          <w:tcPr>
            <w:tcW w:w="313" w:type="pct"/>
            <w:vAlign w:val="center"/>
          </w:tcPr>
          <w:p w:rsidR="005B4F38" w:rsidRPr="00E37F7A" w:rsidRDefault="005B4F38" w:rsidP="00386221">
            <w:pPr>
              <w:spacing w:line="440" w:lineRule="exact"/>
              <w:rPr>
                <w:rFonts w:eastAsia="仿宋_GB2312"/>
                <w:b/>
                <w:color w:val="000000" w:themeColor="text1"/>
                <w:sz w:val="24"/>
              </w:rPr>
            </w:pPr>
            <w:r w:rsidRPr="00E37F7A">
              <w:rPr>
                <w:rFonts w:eastAsia="仿宋_GB2312"/>
                <w:b/>
                <w:color w:val="000000" w:themeColor="text1"/>
                <w:sz w:val="24"/>
              </w:rPr>
              <w:t>日期</w:t>
            </w:r>
          </w:p>
        </w:tc>
        <w:tc>
          <w:tcPr>
            <w:tcW w:w="908" w:type="pct"/>
            <w:vAlign w:val="center"/>
          </w:tcPr>
          <w:p w:rsidR="005B4F38" w:rsidRPr="00E37F7A" w:rsidRDefault="005B4F38" w:rsidP="00386221">
            <w:pPr>
              <w:spacing w:line="440" w:lineRule="exact"/>
              <w:jc w:val="center"/>
              <w:rPr>
                <w:rFonts w:eastAsia="仿宋_GB2312"/>
                <w:b/>
                <w:color w:val="000000" w:themeColor="text1"/>
                <w:sz w:val="24"/>
              </w:rPr>
            </w:pPr>
            <w:r w:rsidRPr="00E37F7A">
              <w:rPr>
                <w:rFonts w:eastAsia="仿宋_GB2312"/>
                <w:b/>
                <w:color w:val="000000" w:themeColor="text1"/>
                <w:sz w:val="24"/>
              </w:rPr>
              <w:t>时间</w:t>
            </w:r>
          </w:p>
        </w:tc>
        <w:tc>
          <w:tcPr>
            <w:tcW w:w="3001" w:type="pct"/>
            <w:vAlign w:val="center"/>
          </w:tcPr>
          <w:p w:rsidR="005B4F38" w:rsidRPr="00E37F7A" w:rsidRDefault="005B4F38" w:rsidP="00386221">
            <w:pPr>
              <w:spacing w:line="440" w:lineRule="exact"/>
              <w:jc w:val="center"/>
              <w:rPr>
                <w:rFonts w:eastAsia="仿宋_GB2312"/>
                <w:b/>
                <w:color w:val="000000" w:themeColor="text1"/>
                <w:sz w:val="24"/>
              </w:rPr>
            </w:pPr>
            <w:r w:rsidRPr="00E37F7A">
              <w:rPr>
                <w:rFonts w:eastAsia="仿宋_GB2312"/>
                <w:b/>
                <w:color w:val="000000" w:themeColor="text1"/>
                <w:sz w:val="24"/>
              </w:rPr>
              <w:t>主要内容</w:t>
            </w:r>
          </w:p>
        </w:tc>
        <w:tc>
          <w:tcPr>
            <w:tcW w:w="778" w:type="pct"/>
            <w:vAlign w:val="center"/>
          </w:tcPr>
          <w:p w:rsidR="005B4F38" w:rsidRPr="00E37F7A" w:rsidRDefault="005B4F38" w:rsidP="00386221">
            <w:pPr>
              <w:spacing w:line="440" w:lineRule="exact"/>
              <w:jc w:val="center"/>
              <w:rPr>
                <w:rFonts w:eastAsia="仿宋_GB2312"/>
                <w:b/>
                <w:color w:val="000000" w:themeColor="text1"/>
                <w:sz w:val="24"/>
              </w:rPr>
            </w:pPr>
            <w:r w:rsidRPr="00E37F7A">
              <w:rPr>
                <w:rFonts w:eastAsia="仿宋_GB2312"/>
                <w:b/>
                <w:color w:val="000000" w:themeColor="text1"/>
                <w:sz w:val="24"/>
              </w:rPr>
              <w:t>主持人</w:t>
            </w:r>
          </w:p>
        </w:tc>
      </w:tr>
      <w:tr w:rsidR="00A319F4" w:rsidRPr="00E37F7A" w:rsidTr="006E6DEA">
        <w:trPr>
          <w:trHeight w:val="454"/>
          <w:jc w:val="center"/>
        </w:trPr>
        <w:tc>
          <w:tcPr>
            <w:tcW w:w="313" w:type="pct"/>
            <w:vMerge w:val="restart"/>
            <w:vAlign w:val="center"/>
          </w:tcPr>
          <w:p w:rsidR="00A319F4" w:rsidRPr="00E37F7A" w:rsidRDefault="00A319F4" w:rsidP="00386221">
            <w:pPr>
              <w:spacing w:line="440" w:lineRule="exact"/>
              <w:rPr>
                <w:rFonts w:eastAsia="仿宋_GB2312"/>
                <w:bCs/>
                <w:color w:val="000000" w:themeColor="text1"/>
                <w:sz w:val="24"/>
              </w:rPr>
            </w:pPr>
          </w:p>
          <w:p w:rsidR="00A319F4" w:rsidRPr="00E37F7A" w:rsidRDefault="00A319F4" w:rsidP="00386221">
            <w:pPr>
              <w:spacing w:line="440" w:lineRule="exact"/>
              <w:rPr>
                <w:rFonts w:eastAsia="仿宋_GB2312"/>
                <w:bCs/>
                <w:color w:val="000000" w:themeColor="text1"/>
                <w:sz w:val="24"/>
              </w:rPr>
            </w:pPr>
          </w:p>
          <w:p w:rsidR="00A319F4" w:rsidRPr="00E37F7A" w:rsidRDefault="00A319F4" w:rsidP="00386221">
            <w:pPr>
              <w:spacing w:line="440" w:lineRule="exact"/>
              <w:rPr>
                <w:rFonts w:eastAsia="仿宋_GB2312"/>
                <w:bCs/>
                <w:color w:val="000000" w:themeColor="text1"/>
                <w:sz w:val="24"/>
              </w:rPr>
            </w:pPr>
          </w:p>
          <w:p w:rsidR="00A319F4" w:rsidRPr="00E37F7A" w:rsidRDefault="00A319F4" w:rsidP="00386221">
            <w:pPr>
              <w:spacing w:line="440" w:lineRule="exact"/>
              <w:rPr>
                <w:rFonts w:eastAsia="仿宋_GB2312"/>
                <w:bCs/>
                <w:color w:val="000000" w:themeColor="text1"/>
                <w:sz w:val="24"/>
              </w:rPr>
            </w:pPr>
          </w:p>
          <w:p w:rsidR="00A319F4" w:rsidRPr="00E37F7A" w:rsidRDefault="00A319F4" w:rsidP="00386221">
            <w:pPr>
              <w:spacing w:line="440" w:lineRule="exact"/>
              <w:rPr>
                <w:rFonts w:eastAsia="仿宋_GB2312"/>
                <w:bCs/>
                <w:color w:val="000000" w:themeColor="text1"/>
                <w:sz w:val="24"/>
              </w:rPr>
            </w:pPr>
          </w:p>
          <w:p w:rsidR="00A319F4" w:rsidRPr="00E37F7A" w:rsidRDefault="00A319F4" w:rsidP="00386221">
            <w:pPr>
              <w:spacing w:line="440" w:lineRule="exact"/>
              <w:rPr>
                <w:rFonts w:eastAsia="仿宋_GB2312"/>
                <w:b/>
                <w:color w:val="000000" w:themeColor="text1"/>
                <w:sz w:val="24"/>
              </w:rPr>
            </w:pPr>
            <w:r w:rsidRPr="00E37F7A">
              <w:rPr>
                <w:rFonts w:eastAsia="仿宋_GB2312"/>
                <w:bCs/>
                <w:color w:val="000000" w:themeColor="text1"/>
                <w:sz w:val="24"/>
              </w:rPr>
              <w:t>10</w:t>
            </w:r>
            <w:r w:rsidRPr="00E37F7A">
              <w:rPr>
                <w:rFonts w:eastAsia="仿宋_GB2312"/>
                <w:bCs/>
                <w:color w:val="000000" w:themeColor="text1"/>
                <w:sz w:val="24"/>
              </w:rPr>
              <w:t>月</w:t>
            </w:r>
            <w:r w:rsidRPr="00E37F7A">
              <w:rPr>
                <w:rFonts w:eastAsia="仿宋_GB2312"/>
                <w:bCs/>
                <w:color w:val="000000" w:themeColor="text1"/>
                <w:sz w:val="24"/>
              </w:rPr>
              <w:t>21</w:t>
            </w:r>
            <w:r w:rsidRPr="00E37F7A">
              <w:rPr>
                <w:rFonts w:eastAsia="仿宋_GB2312"/>
                <w:bCs/>
                <w:color w:val="000000" w:themeColor="text1"/>
                <w:sz w:val="24"/>
              </w:rPr>
              <w:t>日</w:t>
            </w:r>
            <w:r w:rsidRPr="00E37F7A">
              <w:rPr>
                <w:rFonts w:eastAsia="仿宋_GB2312" w:hint="eastAsia"/>
                <w:bCs/>
                <w:color w:val="000000" w:themeColor="text1"/>
                <w:sz w:val="24"/>
              </w:rPr>
              <w:t>下午</w:t>
            </w:r>
          </w:p>
        </w:tc>
        <w:tc>
          <w:tcPr>
            <w:tcW w:w="4687" w:type="pct"/>
            <w:gridSpan w:val="3"/>
            <w:vAlign w:val="center"/>
          </w:tcPr>
          <w:p w:rsidR="00A319F4" w:rsidRPr="00E37F7A" w:rsidRDefault="00A319F4" w:rsidP="00386221">
            <w:pPr>
              <w:spacing w:line="440" w:lineRule="exact"/>
              <w:jc w:val="center"/>
              <w:rPr>
                <w:rFonts w:eastAsia="仿宋_GB2312"/>
                <w:b/>
                <w:color w:val="000000" w:themeColor="text1"/>
                <w:sz w:val="24"/>
              </w:rPr>
            </w:pPr>
            <w:r w:rsidRPr="00E37F7A">
              <w:rPr>
                <w:rFonts w:eastAsia="仿宋_GB2312" w:hint="eastAsia"/>
                <w:b/>
                <w:color w:val="000000" w:themeColor="text1"/>
                <w:sz w:val="24"/>
              </w:rPr>
              <w:t>第一单元推进中医药传承创新发展政策研讨</w:t>
            </w:r>
          </w:p>
        </w:tc>
      </w:tr>
      <w:tr w:rsidR="00A319F4" w:rsidRPr="00E37F7A" w:rsidTr="00386221">
        <w:trPr>
          <w:trHeight w:val="454"/>
          <w:jc w:val="center"/>
        </w:trPr>
        <w:tc>
          <w:tcPr>
            <w:tcW w:w="313" w:type="pct"/>
            <w:vMerge/>
            <w:vAlign w:val="center"/>
          </w:tcPr>
          <w:p w:rsidR="00A319F4" w:rsidRPr="00E37F7A" w:rsidRDefault="00A319F4" w:rsidP="00386221">
            <w:pPr>
              <w:spacing w:line="440" w:lineRule="exact"/>
              <w:rPr>
                <w:rFonts w:eastAsia="仿宋_GB2312"/>
                <w:bCs/>
                <w:color w:val="000000" w:themeColor="text1"/>
                <w:sz w:val="24"/>
              </w:rPr>
            </w:pPr>
          </w:p>
        </w:tc>
        <w:tc>
          <w:tcPr>
            <w:tcW w:w="908" w:type="pct"/>
            <w:vAlign w:val="center"/>
          </w:tcPr>
          <w:p w:rsidR="00A319F4" w:rsidRPr="00E37F7A" w:rsidRDefault="00A319F4" w:rsidP="00386221">
            <w:pPr>
              <w:spacing w:line="440" w:lineRule="exact"/>
              <w:rPr>
                <w:rFonts w:eastAsia="仿宋_GB2312"/>
                <w:bCs/>
                <w:color w:val="000000" w:themeColor="text1"/>
                <w:sz w:val="24"/>
              </w:rPr>
            </w:pPr>
            <w:r w:rsidRPr="00E37F7A">
              <w:rPr>
                <w:rFonts w:eastAsia="仿宋_GB2312"/>
                <w:bCs/>
                <w:color w:val="000000" w:themeColor="text1"/>
                <w:sz w:val="24"/>
              </w:rPr>
              <w:t>14:00~14:20</w:t>
            </w:r>
          </w:p>
        </w:tc>
        <w:tc>
          <w:tcPr>
            <w:tcW w:w="3001" w:type="pct"/>
            <w:vAlign w:val="center"/>
          </w:tcPr>
          <w:p w:rsidR="00A319F4" w:rsidRPr="00E37F7A" w:rsidRDefault="00A319F4" w:rsidP="00386221">
            <w:pPr>
              <w:spacing w:line="440" w:lineRule="exact"/>
              <w:rPr>
                <w:rFonts w:eastAsia="仿宋_GB2312"/>
                <w:bCs/>
                <w:color w:val="000000" w:themeColor="text1"/>
                <w:sz w:val="24"/>
              </w:rPr>
            </w:pPr>
            <w:r w:rsidRPr="00E37F7A">
              <w:rPr>
                <w:rFonts w:eastAsia="仿宋_GB2312" w:hint="eastAsia"/>
                <w:bCs/>
                <w:color w:val="000000" w:themeColor="text1"/>
                <w:sz w:val="24"/>
              </w:rPr>
              <w:t>介绍会议背景和参会人员</w:t>
            </w:r>
          </w:p>
        </w:tc>
        <w:tc>
          <w:tcPr>
            <w:tcW w:w="778" w:type="pct"/>
            <w:vMerge w:val="restart"/>
            <w:vAlign w:val="center"/>
          </w:tcPr>
          <w:p w:rsidR="00A319F4" w:rsidRPr="00E37F7A" w:rsidRDefault="00A319F4" w:rsidP="00857172">
            <w:pPr>
              <w:spacing w:line="440" w:lineRule="exact"/>
              <w:rPr>
                <w:rFonts w:eastAsia="仿宋_GB2312"/>
                <w:bCs/>
                <w:color w:val="000000" w:themeColor="text1"/>
                <w:sz w:val="24"/>
              </w:rPr>
            </w:pPr>
            <w:r w:rsidRPr="00E37F7A">
              <w:rPr>
                <w:rFonts w:eastAsia="仿宋_GB2312" w:hint="eastAsia"/>
                <w:bCs/>
                <w:color w:val="000000" w:themeColor="text1"/>
                <w:sz w:val="24"/>
              </w:rPr>
              <w:t>科技部社发司</w:t>
            </w:r>
            <w:r w:rsidR="00857172" w:rsidRPr="00E37F7A">
              <w:rPr>
                <w:rFonts w:eastAsia="仿宋_GB2312" w:hint="eastAsia"/>
                <w:bCs/>
                <w:color w:val="000000" w:themeColor="text1"/>
                <w:sz w:val="24"/>
              </w:rPr>
              <w:t>领导</w:t>
            </w:r>
          </w:p>
        </w:tc>
      </w:tr>
      <w:tr w:rsidR="00A319F4" w:rsidRPr="00E37F7A" w:rsidTr="00386221">
        <w:trPr>
          <w:trHeight w:val="454"/>
          <w:jc w:val="center"/>
        </w:trPr>
        <w:tc>
          <w:tcPr>
            <w:tcW w:w="313" w:type="pct"/>
            <w:vMerge/>
            <w:vAlign w:val="center"/>
          </w:tcPr>
          <w:p w:rsidR="00A319F4" w:rsidRPr="00E37F7A" w:rsidRDefault="00A319F4" w:rsidP="00386221">
            <w:pPr>
              <w:spacing w:line="440" w:lineRule="exact"/>
              <w:rPr>
                <w:rFonts w:eastAsia="仿宋_GB2312"/>
                <w:bCs/>
                <w:color w:val="000000" w:themeColor="text1"/>
                <w:sz w:val="24"/>
              </w:rPr>
            </w:pPr>
          </w:p>
        </w:tc>
        <w:tc>
          <w:tcPr>
            <w:tcW w:w="908" w:type="pct"/>
            <w:vAlign w:val="center"/>
          </w:tcPr>
          <w:p w:rsidR="00A319F4" w:rsidRPr="00E37F7A" w:rsidRDefault="00A319F4" w:rsidP="00386221">
            <w:pPr>
              <w:spacing w:line="440" w:lineRule="exact"/>
              <w:rPr>
                <w:rFonts w:eastAsia="仿宋_GB2312"/>
                <w:bCs/>
                <w:color w:val="000000" w:themeColor="text1"/>
                <w:sz w:val="24"/>
              </w:rPr>
            </w:pPr>
            <w:r w:rsidRPr="00E37F7A">
              <w:rPr>
                <w:rFonts w:eastAsia="仿宋_GB2312"/>
                <w:bCs/>
                <w:color w:val="000000" w:themeColor="text1"/>
                <w:sz w:val="24"/>
              </w:rPr>
              <w:t>14:20~14:50</w:t>
            </w:r>
          </w:p>
        </w:tc>
        <w:tc>
          <w:tcPr>
            <w:tcW w:w="3001" w:type="pct"/>
            <w:vAlign w:val="center"/>
          </w:tcPr>
          <w:p w:rsidR="00A319F4" w:rsidRPr="00E37F7A" w:rsidRDefault="00A319F4" w:rsidP="00386221">
            <w:pPr>
              <w:spacing w:line="440" w:lineRule="exact"/>
              <w:rPr>
                <w:rFonts w:eastAsia="仿宋_GB2312"/>
                <w:bCs/>
                <w:color w:val="000000" w:themeColor="text1"/>
                <w:sz w:val="24"/>
              </w:rPr>
            </w:pPr>
            <w:r w:rsidRPr="00E37F7A">
              <w:rPr>
                <w:rFonts w:eastAsia="仿宋_GB2312" w:hint="eastAsia"/>
                <w:bCs/>
                <w:color w:val="000000" w:themeColor="text1"/>
                <w:sz w:val="24"/>
              </w:rPr>
              <w:t>科技部领导</w:t>
            </w:r>
          </w:p>
          <w:p w:rsidR="00A319F4" w:rsidRPr="00E37F7A" w:rsidRDefault="00A319F4" w:rsidP="00386221">
            <w:pPr>
              <w:spacing w:line="440" w:lineRule="exact"/>
              <w:rPr>
                <w:rFonts w:eastAsia="仿宋_GB2312"/>
                <w:bCs/>
                <w:color w:val="000000" w:themeColor="text1"/>
                <w:sz w:val="24"/>
              </w:rPr>
            </w:pPr>
            <w:r w:rsidRPr="00E37F7A">
              <w:rPr>
                <w:rFonts w:eastAsia="仿宋_GB2312" w:hint="eastAsia"/>
                <w:bCs/>
                <w:color w:val="000000" w:themeColor="text1"/>
                <w:sz w:val="24"/>
              </w:rPr>
              <w:t>科技支撑中医药事业传承创新发展</w:t>
            </w:r>
          </w:p>
        </w:tc>
        <w:tc>
          <w:tcPr>
            <w:tcW w:w="778" w:type="pct"/>
            <w:vMerge/>
            <w:vAlign w:val="center"/>
          </w:tcPr>
          <w:p w:rsidR="00A319F4" w:rsidRPr="00E37F7A" w:rsidRDefault="00A319F4" w:rsidP="00386221">
            <w:pPr>
              <w:spacing w:line="440" w:lineRule="exact"/>
              <w:rPr>
                <w:rFonts w:eastAsia="仿宋_GB2312"/>
                <w:bCs/>
                <w:color w:val="000000" w:themeColor="text1"/>
                <w:sz w:val="24"/>
              </w:rPr>
            </w:pPr>
          </w:p>
        </w:tc>
      </w:tr>
      <w:tr w:rsidR="00A319F4" w:rsidRPr="00E37F7A" w:rsidTr="00386221">
        <w:trPr>
          <w:trHeight w:val="454"/>
          <w:jc w:val="center"/>
        </w:trPr>
        <w:tc>
          <w:tcPr>
            <w:tcW w:w="313" w:type="pct"/>
            <w:vMerge/>
            <w:vAlign w:val="center"/>
          </w:tcPr>
          <w:p w:rsidR="00A319F4" w:rsidRPr="00E37F7A" w:rsidRDefault="00A319F4" w:rsidP="00386221">
            <w:pPr>
              <w:spacing w:line="440" w:lineRule="exact"/>
              <w:rPr>
                <w:rFonts w:eastAsia="仿宋_GB2312"/>
                <w:bCs/>
                <w:color w:val="000000" w:themeColor="text1"/>
                <w:sz w:val="24"/>
              </w:rPr>
            </w:pPr>
          </w:p>
        </w:tc>
        <w:tc>
          <w:tcPr>
            <w:tcW w:w="908" w:type="pct"/>
            <w:vAlign w:val="center"/>
          </w:tcPr>
          <w:p w:rsidR="00A319F4" w:rsidRPr="00E37F7A" w:rsidRDefault="00A319F4" w:rsidP="00386221">
            <w:pPr>
              <w:spacing w:line="440" w:lineRule="exact"/>
              <w:rPr>
                <w:rFonts w:eastAsia="仿宋_GB2312"/>
                <w:bCs/>
                <w:color w:val="000000" w:themeColor="text1"/>
                <w:sz w:val="24"/>
              </w:rPr>
            </w:pPr>
            <w:r w:rsidRPr="00E37F7A">
              <w:rPr>
                <w:rFonts w:eastAsia="仿宋_GB2312"/>
                <w:bCs/>
                <w:color w:val="000000" w:themeColor="text1"/>
                <w:sz w:val="24"/>
              </w:rPr>
              <w:t>14:50~15:20</w:t>
            </w:r>
          </w:p>
        </w:tc>
        <w:tc>
          <w:tcPr>
            <w:tcW w:w="3001" w:type="pct"/>
            <w:vAlign w:val="bottom"/>
          </w:tcPr>
          <w:p w:rsidR="00A319F4" w:rsidRPr="00E37F7A" w:rsidRDefault="00A319F4" w:rsidP="00386221">
            <w:pPr>
              <w:spacing w:line="440" w:lineRule="exact"/>
              <w:rPr>
                <w:rFonts w:eastAsia="仿宋_GB2312"/>
                <w:bCs/>
                <w:color w:val="000000" w:themeColor="text1"/>
                <w:sz w:val="24"/>
              </w:rPr>
            </w:pPr>
            <w:r w:rsidRPr="00E37F7A">
              <w:rPr>
                <w:rFonts w:eastAsia="仿宋_GB2312" w:hint="eastAsia"/>
                <w:bCs/>
                <w:color w:val="000000" w:themeColor="text1"/>
                <w:sz w:val="24"/>
              </w:rPr>
              <w:t>国家中医药管理局领导</w:t>
            </w:r>
          </w:p>
          <w:p w:rsidR="00A319F4" w:rsidRPr="00E37F7A" w:rsidRDefault="00A319F4" w:rsidP="00386221">
            <w:pPr>
              <w:spacing w:line="440" w:lineRule="exact"/>
              <w:rPr>
                <w:rFonts w:eastAsia="仿宋_GB2312"/>
                <w:bCs/>
                <w:color w:val="000000" w:themeColor="text1"/>
                <w:sz w:val="24"/>
              </w:rPr>
            </w:pPr>
            <w:r w:rsidRPr="00E37F7A">
              <w:rPr>
                <w:rFonts w:eastAsia="仿宋_GB2312" w:hint="eastAsia"/>
                <w:bCs/>
                <w:color w:val="000000" w:themeColor="text1"/>
                <w:sz w:val="24"/>
              </w:rPr>
              <w:t>坚持科技创新驱动推进中医药传承发展</w:t>
            </w:r>
          </w:p>
        </w:tc>
        <w:tc>
          <w:tcPr>
            <w:tcW w:w="778" w:type="pct"/>
            <w:vMerge/>
          </w:tcPr>
          <w:p w:rsidR="00A319F4" w:rsidRPr="00E37F7A" w:rsidRDefault="00A319F4" w:rsidP="00386221">
            <w:pPr>
              <w:spacing w:line="440" w:lineRule="exact"/>
              <w:rPr>
                <w:rFonts w:eastAsia="仿宋_GB2312"/>
                <w:bCs/>
                <w:color w:val="000000" w:themeColor="text1"/>
                <w:sz w:val="24"/>
              </w:rPr>
            </w:pPr>
          </w:p>
        </w:tc>
      </w:tr>
      <w:tr w:rsidR="00A319F4" w:rsidRPr="00E37F7A" w:rsidTr="00386221">
        <w:trPr>
          <w:trHeight w:val="454"/>
          <w:jc w:val="center"/>
        </w:trPr>
        <w:tc>
          <w:tcPr>
            <w:tcW w:w="313" w:type="pct"/>
            <w:vMerge/>
            <w:vAlign w:val="center"/>
          </w:tcPr>
          <w:p w:rsidR="00A319F4" w:rsidRPr="00E37F7A" w:rsidRDefault="00A319F4" w:rsidP="00386221">
            <w:pPr>
              <w:spacing w:line="440" w:lineRule="exact"/>
              <w:rPr>
                <w:rFonts w:eastAsia="仿宋_GB2312"/>
                <w:bCs/>
                <w:color w:val="000000" w:themeColor="text1"/>
                <w:sz w:val="24"/>
              </w:rPr>
            </w:pPr>
          </w:p>
        </w:tc>
        <w:tc>
          <w:tcPr>
            <w:tcW w:w="908" w:type="pct"/>
            <w:vAlign w:val="center"/>
          </w:tcPr>
          <w:p w:rsidR="00A319F4" w:rsidRPr="00E37F7A" w:rsidRDefault="00A319F4" w:rsidP="00386221">
            <w:pPr>
              <w:spacing w:line="440" w:lineRule="exact"/>
              <w:rPr>
                <w:rFonts w:eastAsia="仿宋_GB2312"/>
                <w:bCs/>
                <w:color w:val="000000" w:themeColor="text1"/>
                <w:sz w:val="24"/>
              </w:rPr>
            </w:pPr>
            <w:r w:rsidRPr="00E37F7A">
              <w:rPr>
                <w:rFonts w:eastAsia="仿宋_GB2312"/>
                <w:bCs/>
                <w:color w:val="000000" w:themeColor="text1"/>
                <w:sz w:val="24"/>
              </w:rPr>
              <w:t>15:20~15:50</w:t>
            </w:r>
          </w:p>
        </w:tc>
        <w:tc>
          <w:tcPr>
            <w:tcW w:w="3001" w:type="pct"/>
            <w:vAlign w:val="bottom"/>
          </w:tcPr>
          <w:p w:rsidR="00A319F4" w:rsidRPr="00E37F7A" w:rsidRDefault="00A319F4" w:rsidP="00386221">
            <w:pPr>
              <w:spacing w:line="440" w:lineRule="exact"/>
              <w:rPr>
                <w:rFonts w:eastAsia="仿宋_GB2312"/>
                <w:bCs/>
                <w:color w:val="000000" w:themeColor="text1"/>
                <w:sz w:val="24"/>
              </w:rPr>
            </w:pPr>
            <w:r w:rsidRPr="00E37F7A">
              <w:rPr>
                <w:rFonts w:eastAsia="仿宋_GB2312" w:hint="eastAsia"/>
                <w:bCs/>
                <w:color w:val="000000" w:themeColor="text1"/>
                <w:sz w:val="24"/>
              </w:rPr>
              <w:t>国家药品监督管理局领导</w:t>
            </w:r>
          </w:p>
          <w:p w:rsidR="00A319F4" w:rsidRPr="00E37F7A" w:rsidRDefault="00A319F4" w:rsidP="00386221">
            <w:pPr>
              <w:spacing w:line="440" w:lineRule="exact"/>
              <w:rPr>
                <w:rFonts w:eastAsia="仿宋_GB2312"/>
                <w:bCs/>
                <w:color w:val="000000" w:themeColor="text1"/>
                <w:sz w:val="24"/>
              </w:rPr>
            </w:pPr>
            <w:r w:rsidRPr="00E37F7A">
              <w:rPr>
                <w:rFonts w:eastAsia="仿宋_GB2312" w:hint="eastAsia"/>
                <w:bCs/>
                <w:color w:val="000000" w:themeColor="text1"/>
                <w:sz w:val="24"/>
              </w:rPr>
              <w:t>中药监管相关政策介绍</w:t>
            </w:r>
          </w:p>
        </w:tc>
        <w:tc>
          <w:tcPr>
            <w:tcW w:w="778" w:type="pct"/>
            <w:vMerge/>
          </w:tcPr>
          <w:p w:rsidR="00A319F4" w:rsidRPr="00E37F7A" w:rsidRDefault="00A319F4" w:rsidP="00386221">
            <w:pPr>
              <w:spacing w:line="440" w:lineRule="exact"/>
              <w:rPr>
                <w:rFonts w:eastAsia="仿宋_GB2312"/>
                <w:bCs/>
                <w:color w:val="000000" w:themeColor="text1"/>
                <w:sz w:val="24"/>
              </w:rPr>
            </w:pPr>
          </w:p>
        </w:tc>
      </w:tr>
      <w:tr w:rsidR="00A319F4" w:rsidRPr="00E37F7A" w:rsidTr="00386221">
        <w:trPr>
          <w:trHeight w:val="454"/>
          <w:jc w:val="center"/>
        </w:trPr>
        <w:tc>
          <w:tcPr>
            <w:tcW w:w="313" w:type="pct"/>
            <w:vMerge/>
            <w:vAlign w:val="center"/>
          </w:tcPr>
          <w:p w:rsidR="00A319F4" w:rsidRPr="00E37F7A" w:rsidRDefault="00A319F4" w:rsidP="00386221">
            <w:pPr>
              <w:spacing w:line="440" w:lineRule="exact"/>
              <w:rPr>
                <w:rFonts w:eastAsia="仿宋_GB2312"/>
                <w:bCs/>
                <w:color w:val="000000" w:themeColor="text1"/>
                <w:sz w:val="24"/>
              </w:rPr>
            </w:pPr>
          </w:p>
        </w:tc>
        <w:tc>
          <w:tcPr>
            <w:tcW w:w="908" w:type="pct"/>
            <w:vAlign w:val="center"/>
          </w:tcPr>
          <w:p w:rsidR="00A319F4" w:rsidRPr="00E37F7A" w:rsidRDefault="00A319F4" w:rsidP="00386221">
            <w:pPr>
              <w:spacing w:line="440" w:lineRule="exact"/>
              <w:rPr>
                <w:rFonts w:eastAsia="仿宋_GB2312"/>
                <w:bCs/>
                <w:color w:val="000000" w:themeColor="text1"/>
                <w:sz w:val="24"/>
              </w:rPr>
            </w:pPr>
            <w:r w:rsidRPr="00E37F7A">
              <w:rPr>
                <w:rFonts w:eastAsia="仿宋_GB2312"/>
                <w:bCs/>
                <w:color w:val="000000" w:themeColor="text1"/>
                <w:sz w:val="24"/>
              </w:rPr>
              <w:t>15:50~16:20</w:t>
            </w:r>
          </w:p>
        </w:tc>
        <w:tc>
          <w:tcPr>
            <w:tcW w:w="3001" w:type="pct"/>
            <w:vAlign w:val="bottom"/>
          </w:tcPr>
          <w:p w:rsidR="00A319F4" w:rsidRPr="00E37F7A" w:rsidRDefault="00A319F4" w:rsidP="00386221">
            <w:pPr>
              <w:spacing w:line="440" w:lineRule="exact"/>
              <w:rPr>
                <w:rFonts w:eastAsia="仿宋_GB2312"/>
                <w:bCs/>
                <w:color w:val="000000" w:themeColor="text1"/>
                <w:sz w:val="24"/>
              </w:rPr>
            </w:pPr>
            <w:r w:rsidRPr="00E37F7A">
              <w:rPr>
                <w:rFonts w:eastAsia="仿宋_GB2312" w:hint="eastAsia"/>
                <w:bCs/>
                <w:color w:val="000000" w:themeColor="text1"/>
                <w:sz w:val="24"/>
              </w:rPr>
              <w:t>教育部领导</w:t>
            </w:r>
          </w:p>
          <w:p w:rsidR="00A319F4" w:rsidRPr="00E37F7A" w:rsidRDefault="00A319F4" w:rsidP="00386221">
            <w:pPr>
              <w:spacing w:line="440" w:lineRule="exact"/>
              <w:rPr>
                <w:rFonts w:eastAsia="仿宋_GB2312"/>
                <w:bCs/>
                <w:color w:val="000000" w:themeColor="text1"/>
                <w:sz w:val="24"/>
              </w:rPr>
            </w:pPr>
            <w:r w:rsidRPr="00E37F7A">
              <w:rPr>
                <w:rFonts w:eastAsia="仿宋_GB2312" w:hint="eastAsia"/>
                <w:bCs/>
                <w:color w:val="000000" w:themeColor="text1"/>
                <w:sz w:val="24"/>
              </w:rPr>
              <w:t>传承与创新并举，推进中医药教育改革发展</w:t>
            </w:r>
          </w:p>
        </w:tc>
        <w:tc>
          <w:tcPr>
            <w:tcW w:w="778" w:type="pct"/>
            <w:vMerge/>
          </w:tcPr>
          <w:p w:rsidR="00A319F4" w:rsidRPr="00E37F7A" w:rsidRDefault="00A319F4" w:rsidP="00386221">
            <w:pPr>
              <w:spacing w:line="440" w:lineRule="exact"/>
              <w:rPr>
                <w:rFonts w:eastAsia="仿宋_GB2312"/>
                <w:bCs/>
                <w:color w:val="000000" w:themeColor="text1"/>
                <w:sz w:val="24"/>
              </w:rPr>
            </w:pPr>
          </w:p>
        </w:tc>
      </w:tr>
      <w:tr w:rsidR="00A319F4" w:rsidRPr="00E37F7A" w:rsidTr="00386221">
        <w:trPr>
          <w:trHeight w:val="454"/>
          <w:jc w:val="center"/>
        </w:trPr>
        <w:tc>
          <w:tcPr>
            <w:tcW w:w="313" w:type="pct"/>
            <w:vMerge/>
            <w:vAlign w:val="center"/>
          </w:tcPr>
          <w:p w:rsidR="00A319F4" w:rsidRPr="00E37F7A" w:rsidRDefault="00A319F4" w:rsidP="00386221">
            <w:pPr>
              <w:spacing w:line="440" w:lineRule="exact"/>
              <w:rPr>
                <w:rFonts w:eastAsia="仿宋_GB2312"/>
                <w:bCs/>
                <w:color w:val="000000" w:themeColor="text1"/>
                <w:sz w:val="24"/>
              </w:rPr>
            </w:pPr>
          </w:p>
        </w:tc>
        <w:tc>
          <w:tcPr>
            <w:tcW w:w="908" w:type="pct"/>
            <w:vAlign w:val="center"/>
          </w:tcPr>
          <w:p w:rsidR="00A319F4" w:rsidRPr="00E37F7A" w:rsidRDefault="00A319F4" w:rsidP="00386221">
            <w:pPr>
              <w:spacing w:line="440" w:lineRule="exact"/>
              <w:rPr>
                <w:rFonts w:eastAsia="仿宋_GB2312"/>
                <w:bCs/>
                <w:color w:val="000000" w:themeColor="text1"/>
                <w:sz w:val="24"/>
              </w:rPr>
            </w:pPr>
            <w:r w:rsidRPr="00E37F7A">
              <w:rPr>
                <w:rFonts w:eastAsia="仿宋_GB2312"/>
                <w:bCs/>
                <w:color w:val="000000" w:themeColor="text1"/>
                <w:sz w:val="24"/>
              </w:rPr>
              <w:t>16:20~16:50</w:t>
            </w:r>
          </w:p>
        </w:tc>
        <w:tc>
          <w:tcPr>
            <w:tcW w:w="3001" w:type="pct"/>
            <w:vAlign w:val="bottom"/>
          </w:tcPr>
          <w:p w:rsidR="00A319F4" w:rsidRPr="00E37F7A" w:rsidRDefault="00A319F4" w:rsidP="00386221">
            <w:pPr>
              <w:spacing w:line="440" w:lineRule="exact"/>
              <w:rPr>
                <w:rFonts w:eastAsia="仿宋_GB2312"/>
                <w:bCs/>
                <w:color w:val="000000" w:themeColor="text1"/>
                <w:sz w:val="24"/>
              </w:rPr>
            </w:pPr>
            <w:r w:rsidRPr="00E37F7A">
              <w:rPr>
                <w:rFonts w:eastAsia="仿宋_GB2312" w:hint="eastAsia"/>
                <w:bCs/>
                <w:color w:val="000000" w:themeColor="text1"/>
                <w:sz w:val="24"/>
              </w:rPr>
              <w:t>国家知识产权局领导</w:t>
            </w:r>
          </w:p>
          <w:p w:rsidR="00A319F4" w:rsidRPr="00E37F7A" w:rsidRDefault="00A319F4" w:rsidP="00386221">
            <w:pPr>
              <w:spacing w:line="440" w:lineRule="exact"/>
              <w:rPr>
                <w:rFonts w:eastAsia="仿宋_GB2312"/>
                <w:bCs/>
                <w:color w:val="000000" w:themeColor="text1"/>
                <w:sz w:val="24"/>
              </w:rPr>
            </w:pPr>
            <w:r w:rsidRPr="00E37F7A">
              <w:rPr>
                <w:rFonts w:eastAsia="仿宋_GB2312" w:hint="eastAsia"/>
                <w:bCs/>
                <w:color w:val="000000" w:themeColor="text1"/>
                <w:sz w:val="24"/>
              </w:rPr>
              <w:t>中医药知识产权保护的困境和对策</w:t>
            </w:r>
          </w:p>
        </w:tc>
        <w:tc>
          <w:tcPr>
            <w:tcW w:w="778" w:type="pct"/>
            <w:vMerge/>
          </w:tcPr>
          <w:p w:rsidR="00A319F4" w:rsidRPr="00E37F7A" w:rsidRDefault="00A319F4" w:rsidP="00386221">
            <w:pPr>
              <w:spacing w:line="440" w:lineRule="exact"/>
              <w:rPr>
                <w:rFonts w:eastAsia="仿宋_GB2312"/>
                <w:bCs/>
                <w:color w:val="000000" w:themeColor="text1"/>
                <w:sz w:val="24"/>
              </w:rPr>
            </w:pPr>
          </w:p>
        </w:tc>
      </w:tr>
      <w:tr w:rsidR="00A319F4" w:rsidRPr="00E37F7A" w:rsidTr="00386221">
        <w:trPr>
          <w:trHeight w:val="454"/>
          <w:jc w:val="center"/>
        </w:trPr>
        <w:tc>
          <w:tcPr>
            <w:tcW w:w="313" w:type="pct"/>
            <w:vMerge/>
            <w:vAlign w:val="center"/>
          </w:tcPr>
          <w:p w:rsidR="00A319F4" w:rsidRPr="00E37F7A" w:rsidRDefault="00A319F4" w:rsidP="00386221">
            <w:pPr>
              <w:spacing w:line="440" w:lineRule="exact"/>
              <w:rPr>
                <w:rFonts w:eastAsia="仿宋_GB2312"/>
                <w:bCs/>
                <w:color w:val="000000" w:themeColor="text1"/>
                <w:sz w:val="24"/>
              </w:rPr>
            </w:pPr>
          </w:p>
        </w:tc>
        <w:tc>
          <w:tcPr>
            <w:tcW w:w="908" w:type="pct"/>
            <w:vAlign w:val="center"/>
          </w:tcPr>
          <w:p w:rsidR="00A319F4" w:rsidRPr="00E37F7A" w:rsidRDefault="00A319F4" w:rsidP="00386221">
            <w:pPr>
              <w:spacing w:line="440" w:lineRule="exact"/>
              <w:rPr>
                <w:rFonts w:eastAsia="仿宋_GB2312"/>
                <w:bCs/>
                <w:color w:val="000000" w:themeColor="text1"/>
                <w:sz w:val="24"/>
              </w:rPr>
            </w:pPr>
            <w:r w:rsidRPr="00E37F7A">
              <w:rPr>
                <w:rFonts w:eastAsia="仿宋_GB2312"/>
                <w:bCs/>
                <w:color w:val="000000" w:themeColor="text1"/>
                <w:sz w:val="24"/>
              </w:rPr>
              <w:t>16:50~17:</w:t>
            </w:r>
            <w:r w:rsidRPr="00E37F7A">
              <w:rPr>
                <w:rFonts w:eastAsia="仿宋_GB2312" w:hint="eastAsia"/>
                <w:bCs/>
                <w:color w:val="000000" w:themeColor="text1"/>
                <w:sz w:val="24"/>
              </w:rPr>
              <w:t>2</w:t>
            </w:r>
            <w:r w:rsidRPr="00E37F7A">
              <w:rPr>
                <w:rFonts w:eastAsia="仿宋_GB2312"/>
                <w:bCs/>
                <w:color w:val="000000" w:themeColor="text1"/>
                <w:sz w:val="24"/>
              </w:rPr>
              <w:t>0</w:t>
            </w:r>
          </w:p>
        </w:tc>
        <w:tc>
          <w:tcPr>
            <w:tcW w:w="3001" w:type="pct"/>
            <w:vAlign w:val="bottom"/>
          </w:tcPr>
          <w:p w:rsidR="00A319F4" w:rsidRPr="00E37F7A" w:rsidRDefault="00A319F4" w:rsidP="00386221">
            <w:pPr>
              <w:spacing w:line="440" w:lineRule="exact"/>
              <w:rPr>
                <w:rFonts w:eastAsia="仿宋_GB2312"/>
                <w:bCs/>
                <w:color w:val="000000" w:themeColor="text1"/>
                <w:sz w:val="24"/>
              </w:rPr>
            </w:pPr>
            <w:r w:rsidRPr="00E37F7A">
              <w:rPr>
                <w:rFonts w:eastAsia="仿宋_GB2312" w:hint="eastAsia"/>
                <w:bCs/>
                <w:color w:val="000000" w:themeColor="text1"/>
                <w:sz w:val="24"/>
              </w:rPr>
              <w:t>中国中医科学院领导</w:t>
            </w:r>
          </w:p>
          <w:p w:rsidR="00A319F4" w:rsidRPr="00E37F7A" w:rsidRDefault="00A319F4" w:rsidP="00386221">
            <w:pPr>
              <w:spacing w:line="440" w:lineRule="exact"/>
              <w:rPr>
                <w:rFonts w:eastAsia="仿宋_GB2312"/>
                <w:bCs/>
                <w:color w:val="000000" w:themeColor="text1"/>
                <w:sz w:val="24"/>
              </w:rPr>
            </w:pPr>
            <w:r w:rsidRPr="00E37F7A">
              <w:rPr>
                <w:rFonts w:eastAsia="仿宋_GB2312" w:hint="eastAsia"/>
                <w:bCs/>
                <w:color w:val="000000" w:themeColor="text1"/>
                <w:sz w:val="24"/>
              </w:rPr>
              <w:t>中药产业高质量发展瓶颈与建议</w:t>
            </w:r>
          </w:p>
        </w:tc>
        <w:tc>
          <w:tcPr>
            <w:tcW w:w="778" w:type="pct"/>
            <w:vMerge/>
          </w:tcPr>
          <w:p w:rsidR="00A319F4" w:rsidRPr="00E37F7A" w:rsidRDefault="00A319F4" w:rsidP="00386221">
            <w:pPr>
              <w:spacing w:line="440" w:lineRule="exact"/>
              <w:rPr>
                <w:rFonts w:eastAsia="仿宋_GB2312"/>
                <w:bCs/>
                <w:color w:val="000000" w:themeColor="text1"/>
                <w:sz w:val="24"/>
              </w:rPr>
            </w:pPr>
          </w:p>
        </w:tc>
      </w:tr>
      <w:tr w:rsidR="00A319F4" w:rsidRPr="00E37F7A" w:rsidTr="000903AB">
        <w:trPr>
          <w:trHeight w:val="454"/>
          <w:jc w:val="center"/>
        </w:trPr>
        <w:tc>
          <w:tcPr>
            <w:tcW w:w="313" w:type="pct"/>
            <w:vMerge/>
            <w:tcBorders>
              <w:bottom w:val="single" w:sz="4" w:space="0" w:color="auto"/>
            </w:tcBorders>
            <w:vAlign w:val="center"/>
          </w:tcPr>
          <w:p w:rsidR="00A319F4" w:rsidRPr="00E37F7A" w:rsidRDefault="00A319F4" w:rsidP="00386221">
            <w:pPr>
              <w:spacing w:line="440" w:lineRule="exact"/>
              <w:rPr>
                <w:rFonts w:eastAsia="仿宋_GB2312"/>
                <w:bCs/>
                <w:color w:val="000000" w:themeColor="text1"/>
                <w:sz w:val="24"/>
              </w:rPr>
            </w:pPr>
          </w:p>
        </w:tc>
        <w:tc>
          <w:tcPr>
            <w:tcW w:w="908" w:type="pct"/>
            <w:tcBorders>
              <w:bottom w:val="single" w:sz="4" w:space="0" w:color="auto"/>
            </w:tcBorders>
            <w:vAlign w:val="center"/>
          </w:tcPr>
          <w:p w:rsidR="00A319F4" w:rsidRPr="00E37F7A" w:rsidRDefault="00A319F4" w:rsidP="00386221">
            <w:pPr>
              <w:spacing w:line="440" w:lineRule="exact"/>
              <w:rPr>
                <w:rFonts w:eastAsia="仿宋_GB2312"/>
                <w:bCs/>
                <w:color w:val="000000" w:themeColor="text1"/>
                <w:sz w:val="24"/>
              </w:rPr>
            </w:pPr>
            <w:r w:rsidRPr="00E37F7A">
              <w:rPr>
                <w:rFonts w:eastAsia="仿宋_GB2312"/>
                <w:bCs/>
                <w:color w:val="000000" w:themeColor="text1"/>
                <w:sz w:val="24"/>
              </w:rPr>
              <w:t>1</w:t>
            </w:r>
            <w:r w:rsidRPr="00E37F7A">
              <w:rPr>
                <w:rFonts w:eastAsia="仿宋_GB2312" w:hint="eastAsia"/>
                <w:bCs/>
                <w:color w:val="000000" w:themeColor="text1"/>
                <w:sz w:val="24"/>
              </w:rPr>
              <w:t>7</w:t>
            </w:r>
            <w:r w:rsidRPr="00E37F7A">
              <w:rPr>
                <w:rFonts w:eastAsia="仿宋_GB2312"/>
                <w:bCs/>
                <w:color w:val="000000" w:themeColor="text1"/>
                <w:sz w:val="24"/>
              </w:rPr>
              <w:t>:</w:t>
            </w:r>
            <w:r w:rsidRPr="00E37F7A">
              <w:rPr>
                <w:rFonts w:eastAsia="仿宋_GB2312" w:hint="eastAsia"/>
                <w:bCs/>
                <w:color w:val="000000" w:themeColor="text1"/>
                <w:sz w:val="24"/>
              </w:rPr>
              <w:t>2</w:t>
            </w:r>
            <w:r w:rsidRPr="00E37F7A">
              <w:rPr>
                <w:rFonts w:eastAsia="仿宋_GB2312"/>
                <w:bCs/>
                <w:color w:val="000000" w:themeColor="text1"/>
                <w:sz w:val="24"/>
              </w:rPr>
              <w:t>0~17:</w:t>
            </w:r>
            <w:r w:rsidRPr="00E37F7A">
              <w:rPr>
                <w:rFonts w:eastAsia="仿宋_GB2312" w:hint="eastAsia"/>
                <w:bCs/>
                <w:color w:val="000000" w:themeColor="text1"/>
                <w:sz w:val="24"/>
              </w:rPr>
              <w:t>4</w:t>
            </w:r>
            <w:r w:rsidRPr="00E37F7A">
              <w:rPr>
                <w:rFonts w:eastAsia="仿宋_GB2312"/>
                <w:bCs/>
                <w:color w:val="000000" w:themeColor="text1"/>
                <w:sz w:val="24"/>
              </w:rPr>
              <w:t>0</w:t>
            </w:r>
          </w:p>
        </w:tc>
        <w:tc>
          <w:tcPr>
            <w:tcW w:w="3001" w:type="pct"/>
            <w:tcBorders>
              <w:bottom w:val="single" w:sz="4" w:space="0" w:color="auto"/>
            </w:tcBorders>
            <w:vAlign w:val="bottom"/>
          </w:tcPr>
          <w:p w:rsidR="00A319F4" w:rsidRPr="00E37F7A" w:rsidRDefault="00A319F4" w:rsidP="00386221">
            <w:pPr>
              <w:spacing w:line="440" w:lineRule="exact"/>
              <w:rPr>
                <w:rFonts w:eastAsia="仿宋_GB2312"/>
                <w:bCs/>
                <w:color w:val="000000" w:themeColor="text1"/>
                <w:sz w:val="24"/>
              </w:rPr>
            </w:pPr>
            <w:r w:rsidRPr="00E37F7A">
              <w:rPr>
                <w:rFonts w:eastAsia="仿宋_GB2312" w:hint="eastAsia"/>
                <w:bCs/>
                <w:color w:val="000000" w:themeColor="text1"/>
                <w:sz w:val="24"/>
              </w:rPr>
              <w:t>会议总结</w:t>
            </w:r>
          </w:p>
        </w:tc>
        <w:tc>
          <w:tcPr>
            <w:tcW w:w="778" w:type="pct"/>
            <w:vMerge/>
            <w:tcBorders>
              <w:bottom w:val="single" w:sz="4" w:space="0" w:color="auto"/>
            </w:tcBorders>
          </w:tcPr>
          <w:p w:rsidR="00A319F4" w:rsidRPr="00E37F7A" w:rsidRDefault="00A319F4" w:rsidP="00386221">
            <w:pPr>
              <w:spacing w:line="440" w:lineRule="exact"/>
              <w:rPr>
                <w:rFonts w:eastAsia="仿宋_GB2312"/>
                <w:bCs/>
                <w:color w:val="000000" w:themeColor="text1"/>
                <w:sz w:val="24"/>
              </w:rPr>
            </w:pPr>
          </w:p>
        </w:tc>
      </w:tr>
      <w:tr w:rsidR="00A319F4" w:rsidRPr="00E37F7A" w:rsidTr="000903AB">
        <w:trPr>
          <w:trHeight w:val="454"/>
          <w:jc w:val="center"/>
        </w:trPr>
        <w:tc>
          <w:tcPr>
            <w:tcW w:w="313" w:type="pct"/>
            <w:vMerge w:val="restart"/>
            <w:tcBorders>
              <w:top w:val="single" w:sz="4" w:space="0" w:color="auto"/>
            </w:tcBorders>
            <w:vAlign w:val="center"/>
          </w:tcPr>
          <w:p w:rsidR="000903AB" w:rsidRPr="00E37F7A" w:rsidRDefault="000903AB" w:rsidP="00386221">
            <w:pPr>
              <w:spacing w:line="440" w:lineRule="exact"/>
              <w:rPr>
                <w:rFonts w:eastAsia="仿宋_GB2312"/>
                <w:bCs/>
                <w:color w:val="000000" w:themeColor="text1"/>
                <w:sz w:val="24"/>
              </w:rPr>
            </w:pPr>
          </w:p>
          <w:p w:rsidR="00A319F4" w:rsidRPr="00E37F7A" w:rsidRDefault="000903AB" w:rsidP="000903AB">
            <w:pPr>
              <w:spacing w:line="440" w:lineRule="exact"/>
              <w:rPr>
                <w:rFonts w:eastAsia="仿宋_GB2312"/>
                <w:bCs/>
                <w:color w:val="000000" w:themeColor="text1"/>
                <w:sz w:val="24"/>
              </w:rPr>
            </w:pPr>
            <w:r w:rsidRPr="00E37F7A">
              <w:rPr>
                <w:rFonts w:eastAsia="仿宋_GB2312"/>
                <w:bCs/>
                <w:color w:val="000000" w:themeColor="text1"/>
                <w:sz w:val="24"/>
              </w:rPr>
              <w:t>10</w:t>
            </w:r>
            <w:r w:rsidRPr="00E37F7A">
              <w:rPr>
                <w:rFonts w:eastAsia="仿宋_GB2312"/>
                <w:bCs/>
                <w:color w:val="000000" w:themeColor="text1"/>
                <w:sz w:val="24"/>
              </w:rPr>
              <w:lastRenderedPageBreak/>
              <w:t>月</w:t>
            </w:r>
            <w:r w:rsidRPr="00E37F7A">
              <w:rPr>
                <w:rFonts w:eastAsia="仿宋_GB2312"/>
                <w:bCs/>
                <w:color w:val="000000" w:themeColor="text1"/>
                <w:sz w:val="24"/>
              </w:rPr>
              <w:t>21</w:t>
            </w:r>
            <w:r w:rsidRPr="00E37F7A">
              <w:rPr>
                <w:rFonts w:eastAsia="仿宋_GB2312"/>
                <w:bCs/>
                <w:color w:val="000000" w:themeColor="text1"/>
                <w:sz w:val="24"/>
              </w:rPr>
              <w:t>日</w:t>
            </w:r>
            <w:r w:rsidRPr="00E37F7A">
              <w:rPr>
                <w:rFonts w:eastAsia="仿宋_GB2312" w:hint="eastAsia"/>
                <w:bCs/>
                <w:color w:val="000000" w:themeColor="text1"/>
                <w:sz w:val="24"/>
              </w:rPr>
              <w:t>晚上</w:t>
            </w:r>
          </w:p>
        </w:tc>
        <w:tc>
          <w:tcPr>
            <w:tcW w:w="4687" w:type="pct"/>
            <w:gridSpan w:val="3"/>
            <w:tcBorders>
              <w:top w:val="single" w:sz="4" w:space="0" w:color="auto"/>
            </w:tcBorders>
            <w:vAlign w:val="center"/>
          </w:tcPr>
          <w:p w:rsidR="00A319F4" w:rsidRPr="00E37F7A" w:rsidRDefault="00A319F4" w:rsidP="007F6FB2">
            <w:pPr>
              <w:spacing w:line="440" w:lineRule="exact"/>
              <w:jc w:val="center"/>
              <w:rPr>
                <w:rFonts w:eastAsia="仿宋_GB2312"/>
                <w:b/>
                <w:bCs/>
                <w:color w:val="000000" w:themeColor="text1"/>
                <w:sz w:val="24"/>
              </w:rPr>
            </w:pPr>
            <w:r w:rsidRPr="00E37F7A">
              <w:rPr>
                <w:rFonts w:eastAsia="仿宋_GB2312" w:hint="eastAsia"/>
                <w:b/>
                <w:bCs/>
                <w:color w:val="000000" w:themeColor="text1"/>
                <w:sz w:val="24"/>
              </w:rPr>
              <w:lastRenderedPageBreak/>
              <w:t>第二单元中药国际标准圆桌会议</w:t>
            </w:r>
          </w:p>
        </w:tc>
      </w:tr>
      <w:tr w:rsidR="00A319F4" w:rsidRPr="00E37F7A" w:rsidTr="00386221">
        <w:trPr>
          <w:trHeight w:val="454"/>
          <w:jc w:val="center"/>
        </w:trPr>
        <w:tc>
          <w:tcPr>
            <w:tcW w:w="313" w:type="pct"/>
            <w:vMerge/>
            <w:vAlign w:val="center"/>
          </w:tcPr>
          <w:p w:rsidR="00A319F4" w:rsidRPr="00E37F7A" w:rsidRDefault="00A319F4" w:rsidP="00386221">
            <w:pPr>
              <w:spacing w:line="440" w:lineRule="exact"/>
              <w:rPr>
                <w:rFonts w:eastAsia="仿宋_GB2312"/>
                <w:bCs/>
                <w:color w:val="000000" w:themeColor="text1"/>
                <w:sz w:val="24"/>
              </w:rPr>
            </w:pPr>
          </w:p>
        </w:tc>
        <w:tc>
          <w:tcPr>
            <w:tcW w:w="908" w:type="pct"/>
            <w:vAlign w:val="center"/>
          </w:tcPr>
          <w:p w:rsidR="00A319F4" w:rsidRPr="00E37F7A" w:rsidRDefault="00A319F4" w:rsidP="000903AB">
            <w:pPr>
              <w:spacing w:line="440" w:lineRule="exact"/>
              <w:rPr>
                <w:rFonts w:eastAsia="仿宋_GB2312"/>
                <w:bCs/>
                <w:color w:val="000000" w:themeColor="text1"/>
                <w:sz w:val="24"/>
              </w:rPr>
            </w:pPr>
            <w:r w:rsidRPr="00E37F7A">
              <w:rPr>
                <w:rFonts w:eastAsia="仿宋_GB2312" w:hint="eastAsia"/>
                <w:bCs/>
                <w:color w:val="000000" w:themeColor="text1"/>
                <w:sz w:val="24"/>
              </w:rPr>
              <w:t>1</w:t>
            </w:r>
            <w:r w:rsidR="000903AB" w:rsidRPr="00E37F7A">
              <w:rPr>
                <w:rFonts w:eastAsia="仿宋_GB2312" w:hint="eastAsia"/>
                <w:bCs/>
                <w:color w:val="000000" w:themeColor="text1"/>
                <w:sz w:val="24"/>
              </w:rPr>
              <w:t>9</w:t>
            </w:r>
            <w:r w:rsidRPr="00E37F7A">
              <w:rPr>
                <w:rFonts w:eastAsia="仿宋_GB2312" w:hint="eastAsia"/>
                <w:bCs/>
                <w:color w:val="000000" w:themeColor="text1"/>
                <w:sz w:val="24"/>
              </w:rPr>
              <w:t>:00</w:t>
            </w:r>
            <w:r w:rsidRPr="00E37F7A">
              <w:rPr>
                <w:rFonts w:eastAsia="仿宋_GB2312"/>
                <w:bCs/>
                <w:color w:val="000000" w:themeColor="text1"/>
                <w:sz w:val="24"/>
              </w:rPr>
              <w:t>~</w:t>
            </w:r>
            <w:r w:rsidRPr="00E37F7A">
              <w:rPr>
                <w:rFonts w:eastAsia="仿宋_GB2312" w:hint="eastAsia"/>
                <w:bCs/>
                <w:color w:val="000000" w:themeColor="text1"/>
                <w:sz w:val="24"/>
              </w:rPr>
              <w:t>1</w:t>
            </w:r>
            <w:r w:rsidR="000903AB" w:rsidRPr="00E37F7A">
              <w:rPr>
                <w:rFonts w:eastAsia="仿宋_GB2312" w:hint="eastAsia"/>
                <w:bCs/>
                <w:color w:val="000000" w:themeColor="text1"/>
                <w:sz w:val="24"/>
              </w:rPr>
              <w:t>9</w:t>
            </w:r>
            <w:r w:rsidRPr="00E37F7A">
              <w:rPr>
                <w:rFonts w:eastAsia="仿宋_GB2312" w:hint="eastAsia"/>
                <w:bCs/>
                <w:color w:val="000000" w:themeColor="text1"/>
                <w:sz w:val="24"/>
              </w:rPr>
              <w:t>:15</w:t>
            </w:r>
          </w:p>
        </w:tc>
        <w:tc>
          <w:tcPr>
            <w:tcW w:w="3001" w:type="pct"/>
            <w:vAlign w:val="bottom"/>
          </w:tcPr>
          <w:p w:rsidR="00A319F4" w:rsidRPr="00E37F7A" w:rsidRDefault="00A319F4" w:rsidP="00386221">
            <w:pPr>
              <w:spacing w:line="440" w:lineRule="exact"/>
              <w:rPr>
                <w:rFonts w:eastAsia="仿宋_GB2312"/>
                <w:bCs/>
                <w:color w:val="000000" w:themeColor="text1"/>
                <w:sz w:val="24"/>
              </w:rPr>
            </w:pPr>
            <w:r w:rsidRPr="00E37F7A">
              <w:rPr>
                <w:rFonts w:eastAsia="仿宋_GB2312" w:hint="eastAsia"/>
                <w:bCs/>
                <w:color w:val="000000" w:themeColor="text1"/>
                <w:sz w:val="24"/>
              </w:rPr>
              <w:t>国家药典委员会领导致辞</w:t>
            </w:r>
          </w:p>
        </w:tc>
        <w:tc>
          <w:tcPr>
            <w:tcW w:w="778" w:type="pct"/>
            <w:vMerge w:val="restart"/>
          </w:tcPr>
          <w:p w:rsidR="00A319F4" w:rsidRPr="00E37F7A" w:rsidRDefault="00A319F4" w:rsidP="00386221">
            <w:pPr>
              <w:spacing w:line="440" w:lineRule="exact"/>
              <w:rPr>
                <w:rFonts w:eastAsia="仿宋_GB2312"/>
                <w:bCs/>
                <w:color w:val="000000" w:themeColor="text1"/>
                <w:sz w:val="24"/>
              </w:rPr>
            </w:pPr>
          </w:p>
          <w:p w:rsidR="00A319F4" w:rsidRPr="00E37F7A" w:rsidRDefault="00A319F4" w:rsidP="00386221">
            <w:pPr>
              <w:spacing w:line="440" w:lineRule="exact"/>
              <w:rPr>
                <w:rFonts w:eastAsia="仿宋_GB2312"/>
                <w:bCs/>
                <w:color w:val="000000" w:themeColor="text1"/>
                <w:sz w:val="24"/>
              </w:rPr>
            </w:pPr>
          </w:p>
          <w:p w:rsidR="00A319F4" w:rsidRPr="00E37F7A" w:rsidRDefault="00A319F4" w:rsidP="00386221">
            <w:pPr>
              <w:spacing w:line="440" w:lineRule="exact"/>
              <w:rPr>
                <w:rFonts w:eastAsia="仿宋_GB2312"/>
                <w:bCs/>
                <w:color w:val="000000" w:themeColor="text1"/>
                <w:sz w:val="24"/>
              </w:rPr>
            </w:pPr>
          </w:p>
          <w:p w:rsidR="00A319F4" w:rsidRPr="00E37F7A" w:rsidRDefault="00A319F4" w:rsidP="00386221">
            <w:pPr>
              <w:spacing w:line="440" w:lineRule="exact"/>
              <w:rPr>
                <w:rFonts w:eastAsia="仿宋_GB2312"/>
                <w:bCs/>
                <w:color w:val="000000" w:themeColor="text1"/>
                <w:sz w:val="24"/>
              </w:rPr>
            </w:pPr>
          </w:p>
          <w:p w:rsidR="00A319F4" w:rsidRPr="00E37F7A" w:rsidRDefault="00A319F4" w:rsidP="00386221">
            <w:pPr>
              <w:spacing w:line="440" w:lineRule="exact"/>
              <w:rPr>
                <w:rFonts w:eastAsia="仿宋_GB2312"/>
                <w:bCs/>
                <w:color w:val="000000" w:themeColor="text1"/>
                <w:sz w:val="24"/>
              </w:rPr>
            </w:pPr>
          </w:p>
          <w:p w:rsidR="00A319F4" w:rsidRPr="00E37F7A" w:rsidRDefault="00DC6A29" w:rsidP="00857172">
            <w:pPr>
              <w:spacing w:line="440" w:lineRule="exact"/>
              <w:rPr>
                <w:rFonts w:eastAsia="仿宋_GB2312"/>
                <w:bCs/>
                <w:color w:val="000000" w:themeColor="text1"/>
                <w:sz w:val="24"/>
              </w:rPr>
            </w:pPr>
            <w:r w:rsidRPr="00E37F7A">
              <w:rPr>
                <w:rFonts w:eastAsia="仿宋_GB2312" w:hint="eastAsia"/>
                <w:bCs/>
                <w:color w:val="000000" w:themeColor="text1"/>
                <w:sz w:val="24"/>
              </w:rPr>
              <w:t>国家</w:t>
            </w:r>
            <w:r w:rsidR="00460D84" w:rsidRPr="00E37F7A">
              <w:rPr>
                <w:rFonts w:eastAsia="仿宋_GB2312" w:hint="eastAsia"/>
                <w:bCs/>
                <w:color w:val="000000" w:themeColor="text1"/>
                <w:sz w:val="24"/>
              </w:rPr>
              <w:t>中医药管理局</w:t>
            </w:r>
            <w:r w:rsidR="00857172" w:rsidRPr="00E37F7A">
              <w:rPr>
                <w:rFonts w:eastAsia="仿宋_GB2312" w:hint="eastAsia"/>
                <w:bCs/>
                <w:color w:val="000000" w:themeColor="text1"/>
                <w:sz w:val="24"/>
              </w:rPr>
              <w:t>领导</w:t>
            </w:r>
          </w:p>
        </w:tc>
      </w:tr>
      <w:tr w:rsidR="00A319F4" w:rsidRPr="00E37F7A" w:rsidTr="00386221">
        <w:trPr>
          <w:trHeight w:val="454"/>
          <w:jc w:val="center"/>
        </w:trPr>
        <w:tc>
          <w:tcPr>
            <w:tcW w:w="313" w:type="pct"/>
            <w:vMerge/>
            <w:vAlign w:val="center"/>
          </w:tcPr>
          <w:p w:rsidR="00A319F4" w:rsidRPr="00E37F7A" w:rsidRDefault="00A319F4" w:rsidP="00386221">
            <w:pPr>
              <w:spacing w:line="440" w:lineRule="exact"/>
              <w:rPr>
                <w:rFonts w:eastAsia="仿宋_GB2312"/>
                <w:bCs/>
                <w:color w:val="000000" w:themeColor="text1"/>
                <w:sz w:val="24"/>
              </w:rPr>
            </w:pPr>
          </w:p>
        </w:tc>
        <w:tc>
          <w:tcPr>
            <w:tcW w:w="908" w:type="pct"/>
            <w:vAlign w:val="center"/>
          </w:tcPr>
          <w:p w:rsidR="00A319F4" w:rsidRPr="00E37F7A" w:rsidRDefault="00A319F4" w:rsidP="000903AB">
            <w:pPr>
              <w:spacing w:line="440" w:lineRule="exact"/>
              <w:rPr>
                <w:rFonts w:eastAsia="仿宋_GB2312"/>
                <w:bCs/>
                <w:color w:val="000000" w:themeColor="text1"/>
                <w:sz w:val="24"/>
              </w:rPr>
            </w:pPr>
            <w:r w:rsidRPr="00E37F7A">
              <w:rPr>
                <w:rFonts w:eastAsia="仿宋_GB2312" w:hint="eastAsia"/>
                <w:bCs/>
                <w:color w:val="000000" w:themeColor="text1"/>
                <w:sz w:val="24"/>
              </w:rPr>
              <w:t>1</w:t>
            </w:r>
            <w:r w:rsidR="000903AB" w:rsidRPr="00E37F7A">
              <w:rPr>
                <w:rFonts w:eastAsia="仿宋_GB2312" w:hint="eastAsia"/>
                <w:bCs/>
                <w:color w:val="000000" w:themeColor="text1"/>
                <w:sz w:val="24"/>
              </w:rPr>
              <w:t>9</w:t>
            </w:r>
            <w:r w:rsidRPr="00E37F7A">
              <w:rPr>
                <w:rFonts w:eastAsia="仿宋_GB2312" w:hint="eastAsia"/>
                <w:bCs/>
                <w:color w:val="000000" w:themeColor="text1"/>
                <w:sz w:val="24"/>
              </w:rPr>
              <w:t>:15</w:t>
            </w:r>
            <w:r w:rsidRPr="00E37F7A">
              <w:rPr>
                <w:rFonts w:eastAsia="仿宋_GB2312"/>
                <w:bCs/>
                <w:color w:val="000000" w:themeColor="text1"/>
                <w:sz w:val="24"/>
              </w:rPr>
              <w:t>~</w:t>
            </w:r>
            <w:r w:rsidRPr="00E37F7A">
              <w:rPr>
                <w:rFonts w:eastAsia="仿宋_GB2312" w:hint="eastAsia"/>
                <w:bCs/>
                <w:color w:val="000000" w:themeColor="text1"/>
                <w:sz w:val="24"/>
              </w:rPr>
              <w:t>1</w:t>
            </w:r>
            <w:r w:rsidR="000903AB" w:rsidRPr="00E37F7A">
              <w:rPr>
                <w:rFonts w:eastAsia="仿宋_GB2312" w:hint="eastAsia"/>
                <w:bCs/>
                <w:color w:val="000000" w:themeColor="text1"/>
                <w:sz w:val="24"/>
              </w:rPr>
              <w:t>9</w:t>
            </w:r>
            <w:r w:rsidRPr="00E37F7A">
              <w:rPr>
                <w:rFonts w:eastAsia="仿宋_GB2312" w:hint="eastAsia"/>
                <w:bCs/>
                <w:color w:val="000000" w:themeColor="text1"/>
                <w:sz w:val="24"/>
              </w:rPr>
              <w:t>:30</w:t>
            </w:r>
          </w:p>
        </w:tc>
        <w:tc>
          <w:tcPr>
            <w:tcW w:w="3001" w:type="pct"/>
            <w:vAlign w:val="bottom"/>
          </w:tcPr>
          <w:p w:rsidR="00A319F4" w:rsidRPr="00E37F7A" w:rsidRDefault="005B2E22" w:rsidP="007F6FB2">
            <w:pPr>
              <w:spacing w:line="440" w:lineRule="exact"/>
              <w:rPr>
                <w:rFonts w:eastAsia="仿宋_GB2312"/>
                <w:bCs/>
                <w:color w:val="000000" w:themeColor="text1"/>
                <w:sz w:val="24"/>
              </w:rPr>
            </w:pPr>
            <w:r w:rsidRPr="00E37F7A">
              <w:rPr>
                <w:rFonts w:eastAsia="仿宋_GB2312" w:hint="eastAsia"/>
                <w:bCs/>
                <w:color w:val="000000" w:themeColor="text1"/>
                <w:sz w:val="24"/>
              </w:rPr>
              <w:t>国家</w:t>
            </w:r>
            <w:r w:rsidR="00A319F4" w:rsidRPr="00E37F7A">
              <w:rPr>
                <w:rFonts w:eastAsia="仿宋_GB2312" w:hint="eastAsia"/>
                <w:bCs/>
                <w:color w:val="000000" w:themeColor="text1"/>
                <w:sz w:val="24"/>
              </w:rPr>
              <w:t>中医药管理局领导</w:t>
            </w:r>
          </w:p>
          <w:p w:rsidR="00A319F4" w:rsidRPr="00E37F7A" w:rsidRDefault="00A319F4" w:rsidP="007F6FB2">
            <w:pPr>
              <w:spacing w:line="440" w:lineRule="exact"/>
              <w:rPr>
                <w:rFonts w:eastAsia="仿宋_GB2312"/>
                <w:b/>
                <w:bCs/>
                <w:color w:val="000000" w:themeColor="text1"/>
                <w:sz w:val="24"/>
              </w:rPr>
            </w:pPr>
            <w:r w:rsidRPr="00E37F7A">
              <w:rPr>
                <w:rFonts w:eastAsia="仿宋_GB2312" w:hint="eastAsia"/>
                <w:bCs/>
                <w:color w:val="000000" w:themeColor="text1"/>
                <w:sz w:val="24"/>
              </w:rPr>
              <w:t>中药标准化研究与进展</w:t>
            </w:r>
          </w:p>
        </w:tc>
        <w:tc>
          <w:tcPr>
            <w:tcW w:w="778" w:type="pct"/>
            <w:vMerge/>
          </w:tcPr>
          <w:p w:rsidR="00A319F4" w:rsidRPr="00E37F7A" w:rsidRDefault="00A319F4" w:rsidP="00386221">
            <w:pPr>
              <w:spacing w:line="440" w:lineRule="exact"/>
              <w:rPr>
                <w:rFonts w:eastAsia="仿宋_GB2312"/>
                <w:bCs/>
                <w:color w:val="000000" w:themeColor="text1"/>
                <w:sz w:val="24"/>
              </w:rPr>
            </w:pPr>
          </w:p>
        </w:tc>
      </w:tr>
      <w:tr w:rsidR="00A319F4" w:rsidRPr="00E37F7A" w:rsidTr="00386221">
        <w:trPr>
          <w:trHeight w:val="454"/>
          <w:jc w:val="center"/>
        </w:trPr>
        <w:tc>
          <w:tcPr>
            <w:tcW w:w="313" w:type="pct"/>
            <w:vMerge/>
            <w:vAlign w:val="center"/>
          </w:tcPr>
          <w:p w:rsidR="00A319F4" w:rsidRPr="00E37F7A" w:rsidRDefault="00A319F4" w:rsidP="00386221">
            <w:pPr>
              <w:spacing w:line="440" w:lineRule="exact"/>
              <w:rPr>
                <w:rFonts w:eastAsia="仿宋_GB2312"/>
                <w:bCs/>
                <w:color w:val="000000" w:themeColor="text1"/>
                <w:sz w:val="24"/>
              </w:rPr>
            </w:pPr>
          </w:p>
        </w:tc>
        <w:tc>
          <w:tcPr>
            <w:tcW w:w="908" w:type="pct"/>
            <w:vAlign w:val="center"/>
          </w:tcPr>
          <w:p w:rsidR="00A319F4" w:rsidRPr="00E37F7A" w:rsidRDefault="00A319F4" w:rsidP="000903AB">
            <w:pPr>
              <w:spacing w:line="440" w:lineRule="exact"/>
              <w:rPr>
                <w:rFonts w:eastAsia="仿宋_GB2312"/>
                <w:bCs/>
                <w:color w:val="000000" w:themeColor="text1"/>
                <w:sz w:val="24"/>
              </w:rPr>
            </w:pPr>
            <w:r w:rsidRPr="00E37F7A">
              <w:rPr>
                <w:rFonts w:eastAsia="仿宋_GB2312" w:hint="eastAsia"/>
                <w:bCs/>
                <w:color w:val="000000" w:themeColor="text1"/>
                <w:sz w:val="24"/>
              </w:rPr>
              <w:t>1</w:t>
            </w:r>
            <w:r w:rsidR="000903AB" w:rsidRPr="00E37F7A">
              <w:rPr>
                <w:rFonts w:eastAsia="仿宋_GB2312" w:hint="eastAsia"/>
                <w:bCs/>
                <w:color w:val="000000" w:themeColor="text1"/>
                <w:sz w:val="24"/>
              </w:rPr>
              <w:t>9</w:t>
            </w:r>
            <w:r w:rsidRPr="00E37F7A">
              <w:rPr>
                <w:rFonts w:eastAsia="仿宋_GB2312" w:hint="eastAsia"/>
                <w:bCs/>
                <w:color w:val="000000" w:themeColor="text1"/>
                <w:sz w:val="24"/>
              </w:rPr>
              <w:t>:30</w:t>
            </w:r>
            <w:r w:rsidRPr="00E37F7A">
              <w:rPr>
                <w:rFonts w:eastAsia="仿宋_GB2312"/>
                <w:bCs/>
                <w:color w:val="000000" w:themeColor="text1"/>
                <w:sz w:val="24"/>
              </w:rPr>
              <w:t>~</w:t>
            </w:r>
            <w:r w:rsidRPr="00E37F7A">
              <w:rPr>
                <w:rFonts w:eastAsia="仿宋_GB2312" w:hint="eastAsia"/>
                <w:bCs/>
                <w:color w:val="000000" w:themeColor="text1"/>
                <w:sz w:val="24"/>
              </w:rPr>
              <w:t>1</w:t>
            </w:r>
            <w:r w:rsidR="000903AB" w:rsidRPr="00E37F7A">
              <w:rPr>
                <w:rFonts w:eastAsia="仿宋_GB2312" w:hint="eastAsia"/>
                <w:bCs/>
                <w:color w:val="000000" w:themeColor="text1"/>
                <w:sz w:val="24"/>
              </w:rPr>
              <w:t>9</w:t>
            </w:r>
            <w:r w:rsidRPr="00E37F7A">
              <w:rPr>
                <w:rFonts w:eastAsia="仿宋_GB2312" w:hint="eastAsia"/>
                <w:bCs/>
                <w:color w:val="000000" w:themeColor="text1"/>
                <w:sz w:val="24"/>
              </w:rPr>
              <w:t>:45</w:t>
            </w:r>
          </w:p>
        </w:tc>
        <w:tc>
          <w:tcPr>
            <w:tcW w:w="3001" w:type="pct"/>
            <w:vAlign w:val="bottom"/>
          </w:tcPr>
          <w:p w:rsidR="00A319F4" w:rsidRPr="00E37F7A" w:rsidRDefault="00A319F4" w:rsidP="007F6FB2">
            <w:pPr>
              <w:spacing w:line="440" w:lineRule="exact"/>
              <w:rPr>
                <w:rFonts w:eastAsia="仿宋_GB2312"/>
                <w:bCs/>
                <w:color w:val="000000" w:themeColor="text1"/>
                <w:sz w:val="24"/>
              </w:rPr>
            </w:pPr>
            <w:r w:rsidRPr="00E37F7A">
              <w:rPr>
                <w:rFonts w:eastAsia="仿宋_GB2312" w:hint="eastAsia"/>
                <w:bCs/>
                <w:color w:val="000000" w:themeColor="text1"/>
                <w:sz w:val="24"/>
              </w:rPr>
              <w:t>国家药典委员会领导</w:t>
            </w:r>
          </w:p>
          <w:p w:rsidR="00A319F4" w:rsidRPr="00E37F7A" w:rsidRDefault="00A319F4" w:rsidP="007F6FB2">
            <w:pPr>
              <w:spacing w:line="440" w:lineRule="exact"/>
              <w:rPr>
                <w:rFonts w:eastAsia="仿宋_GB2312"/>
                <w:b/>
                <w:bCs/>
                <w:color w:val="000000" w:themeColor="text1"/>
                <w:sz w:val="24"/>
              </w:rPr>
            </w:pPr>
            <w:r w:rsidRPr="00E37F7A">
              <w:rPr>
                <w:rFonts w:eastAsia="仿宋_GB2312" w:hint="eastAsia"/>
                <w:bCs/>
                <w:color w:val="000000" w:themeColor="text1"/>
                <w:sz w:val="24"/>
              </w:rPr>
              <w:t>中国药典</w:t>
            </w:r>
            <w:r w:rsidRPr="00E37F7A">
              <w:rPr>
                <w:rFonts w:eastAsia="仿宋_GB2312" w:hint="eastAsia"/>
                <w:bCs/>
                <w:color w:val="000000" w:themeColor="text1"/>
                <w:sz w:val="24"/>
              </w:rPr>
              <w:t>2020</w:t>
            </w:r>
            <w:r w:rsidRPr="00E37F7A">
              <w:rPr>
                <w:rFonts w:eastAsia="仿宋_GB2312" w:hint="eastAsia"/>
                <w:bCs/>
                <w:color w:val="000000" w:themeColor="text1"/>
                <w:sz w:val="24"/>
              </w:rPr>
              <w:t>版中药标准介绍</w:t>
            </w:r>
          </w:p>
        </w:tc>
        <w:tc>
          <w:tcPr>
            <w:tcW w:w="778" w:type="pct"/>
            <w:vMerge/>
          </w:tcPr>
          <w:p w:rsidR="00A319F4" w:rsidRPr="00E37F7A" w:rsidRDefault="00A319F4" w:rsidP="00386221">
            <w:pPr>
              <w:spacing w:line="440" w:lineRule="exact"/>
              <w:rPr>
                <w:rFonts w:eastAsia="仿宋_GB2312"/>
                <w:bCs/>
                <w:color w:val="000000" w:themeColor="text1"/>
                <w:sz w:val="24"/>
              </w:rPr>
            </w:pPr>
          </w:p>
        </w:tc>
      </w:tr>
      <w:tr w:rsidR="00A319F4" w:rsidRPr="00E37F7A" w:rsidTr="00386221">
        <w:trPr>
          <w:trHeight w:val="454"/>
          <w:jc w:val="center"/>
        </w:trPr>
        <w:tc>
          <w:tcPr>
            <w:tcW w:w="313" w:type="pct"/>
            <w:vMerge/>
            <w:vAlign w:val="center"/>
          </w:tcPr>
          <w:p w:rsidR="00A319F4" w:rsidRPr="00E37F7A" w:rsidRDefault="00A319F4" w:rsidP="00386221">
            <w:pPr>
              <w:spacing w:line="440" w:lineRule="exact"/>
              <w:rPr>
                <w:rFonts w:eastAsia="仿宋_GB2312"/>
                <w:bCs/>
                <w:color w:val="000000" w:themeColor="text1"/>
                <w:sz w:val="24"/>
              </w:rPr>
            </w:pPr>
          </w:p>
        </w:tc>
        <w:tc>
          <w:tcPr>
            <w:tcW w:w="908" w:type="pct"/>
            <w:vAlign w:val="center"/>
          </w:tcPr>
          <w:p w:rsidR="00A319F4" w:rsidRPr="00E37F7A" w:rsidRDefault="00A319F4" w:rsidP="000903AB">
            <w:pPr>
              <w:spacing w:line="440" w:lineRule="exact"/>
              <w:rPr>
                <w:rFonts w:eastAsia="仿宋_GB2312"/>
                <w:bCs/>
                <w:color w:val="000000" w:themeColor="text1"/>
                <w:sz w:val="24"/>
              </w:rPr>
            </w:pPr>
            <w:r w:rsidRPr="00E37F7A">
              <w:rPr>
                <w:rFonts w:eastAsia="仿宋_GB2312" w:hint="eastAsia"/>
                <w:bCs/>
                <w:color w:val="000000" w:themeColor="text1"/>
                <w:sz w:val="24"/>
              </w:rPr>
              <w:t>1</w:t>
            </w:r>
            <w:r w:rsidR="000903AB" w:rsidRPr="00E37F7A">
              <w:rPr>
                <w:rFonts w:eastAsia="仿宋_GB2312" w:hint="eastAsia"/>
                <w:bCs/>
                <w:color w:val="000000" w:themeColor="text1"/>
                <w:sz w:val="24"/>
              </w:rPr>
              <w:t>9</w:t>
            </w:r>
            <w:r w:rsidRPr="00E37F7A">
              <w:rPr>
                <w:rFonts w:eastAsia="仿宋_GB2312" w:hint="eastAsia"/>
                <w:bCs/>
                <w:color w:val="000000" w:themeColor="text1"/>
                <w:sz w:val="24"/>
              </w:rPr>
              <w:t>:45</w:t>
            </w:r>
            <w:r w:rsidRPr="00E37F7A">
              <w:rPr>
                <w:rFonts w:eastAsia="仿宋_GB2312"/>
                <w:bCs/>
                <w:color w:val="000000" w:themeColor="text1"/>
                <w:sz w:val="24"/>
              </w:rPr>
              <w:t>~</w:t>
            </w:r>
            <w:r w:rsidR="000903AB" w:rsidRPr="00E37F7A">
              <w:rPr>
                <w:rFonts w:eastAsia="仿宋_GB2312" w:hint="eastAsia"/>
                <w:bCs/>
                <w:color w:val="000000" w:themeColor="text1"/>
                <w:sz w:val="24"/>
              </w:rPr>
              <w:t>20</w:t>
            </w:r>
            <w:r w:rsidRPr="00E37F7A">
              <w:rPr>
                <w:rFonts w:eastAsia="仿宋_GB2312" w:hint="eastAsia"/>
                <w:bCs/>
                <w:color w:val="000000" w:themeColor="text1"/>
                <w:sz w:val="24"/>
              </w:rPr>
              <w:t>:00</w:t>
            </w:r>
          </w:p>
        </w:tc>
        <w:tc>
          <w:tcPr>
            <w:tcW w:w="3001" w:type="pct"/>
            <w:vAlign w:val="bottom"/>
          </w:tcPr>
          <w:p w:rsidR="00A319F4" w:rsidRPr="00E37F7A" w:rsidRDefault="00A319F4" w:rsidP="007F6FB2">
            <w:pPr>
              <w:spacing w:line="440" w:lineRule="exact"/>
              <w:rPr>
                <w:rFonts w:eastAsia="仿宋_GB2312"/>
                <w:bCs/>
                <w:color w:val="000000" w:themeColor="text1"/>
                <w:sz w:val="24"/>
              </w:rPr>
            </w:pPr>
            <w:r w:rsidRPr="00E37F7A">
              <w:rPr>
                <w:rFonts w:eastAsia="仿宋_GB2312" w:hint="eastAsia"/>
                <w:bCs/>
                <w:color w:val="000000" w:themeColor="text1"/>
                <w:sz w:val="24"/>
              </w:rPr>
              <w:t>欧洲药典中药标准专委会主席</w:t>
            </w:r>
            <w:r w:rsidRPr="00E37F7A">
              <w:rPr>
                <w:rFonts w:eastAsia="仿宋_GB2312" w:hint="eastAsia"/>
                <w:bCs/>
                <w:color w:val="000000" w:themeColor="text1"/>
                <w:sz w:val="24"/>
              </w:rPr>
              <w:t>Rudolf  Bauer</w:t>
            </w:r>
          </w:p>
          <w:p w:rsidR="00A319F4" w:rsidRPr="00E37F7A" w:rsidRDefault="00A319F4" w:rsidP="007F6FB2">
            <w:pPr>
              <w:spacing w:line="440" w:lineRule="exact"/>
              <w:rPr>
                <w:rFonts w:eastAsia="仿宋_GB2312"/>
                <w:bCs/>
                <w:color w:val="000000" w:themeColor="text1"/>
                <w:sz w:val="24"/>
              </w:rPr>
            </w:pPr>
            <w:r w:rsidRPr="00E37F7A">
              <w:rPr>
                <w:rFonts w:eastAsia="仿宋_GB2312" w:hint="eastAsia"/>
                <w:bCs/>
                <w:color w:val="000000" w:themeColor="text1"/>
                <w:sz w:val="24"/>
              </w:rPr>
              <w:t>欧洲药典中药标准制定现状及展望</w:t>
            </w:r>
          </w:p>
        </w:tc>
        <w:tc>
          <w:tcPr>
            <w:tcW w:w="778" w:type="pct"/>
            <w:vMerge/>
          </w:tcPr>
          <w:p w:rsidR="00A319F4" w:rsidRPr="00E37F7A" w:rsidRDefault="00A319F4" w:rsidP="00386221">
            <w:pPr>
              <w:spacing w:line="440" w:lineRule="exact"/>
              <w:rPr>
                <w:rFonts w:eastAsia="仿宋_GB2312"/>
                <w:bCs/>
                <w:color w:val="000000" w:themeColor="text1"/>
                <w:sz w:val="24"/>
              </w:rPr>
            </w:pPr>
          </w:p>
        </w:tc>
      </w:tr>
      <w:tr w:rsidR="00A319F4" w:rsidRPr="00E37F7A" w:rsidTr="00386221">
        <w:trPr>
          <w:trHeight w:val="454"/>
          <w:jc w:val="center"/>
        </w:trPr>
        <w:tc>
          <w:tcPr>
            <w:tcW w:w="313" w:type="pct"/>
            <w:vMerge/>
            <w:vAlign w:val="center"/>
          </w:tcPr>
          <w:p w:rsidR="00A319F4" w:rsidRPr="00E37F7A" w:rsidRDefault="00A319F4" w:rsidP="00386221">
            <w:pPr>
              <w:spacing w:line="440" w:lineRule="exact"/>
              <w:rPr>
                <w:rFonts w:eastAsia="仿宋_GB2312"/>
                <w:bCs/>
                <w:color w:val="000000" w:themeColor="text1"/>
                <w:sz w:val="24"/>
              </w:rPr>
            </w:pPr>
          </w:p>
        </w:tc>
        <w:tc>
          <w:tcPr>
            <w:tcW w:w="908" w:type="pct"/>
            <w:vAlign w:val="center"/>
          </w:tcPr>
          <w:p w:rsidR="00A319F4" w:rsidRPr="00E37F7A" w:rsidRDefault="000903AB" w:rsidP="000903AB">
            <w:pPr>
              <w:spacing w:line="440" w:lineRule="exact"/>
              <w:rPr>
                <w:rFonts w:eastAsia="仿宋_GB2312"/>
                <w:bCs/>
                <w:color w:val="000000" w:themeColor="text1"/>
                <w:sz w:val="24"/>
              </w:rPr>
            </w:pPr>
            <w:r w:rsidRPr="00E37F7A">
              <w:rPr>
                <w:rFonts w:eastAsia="仿宋_GB2312" w:hint="eastAsia"/>
                <w:bCs/>
                <w:color w:val="000000" w:themeColor="text1"/>
                <w:sz w:val="24"/>
              </w:rPr>
              <w:t>20</w:t>
            </w:r>
            <w:r w:rsidR="00A319F4" w:rsidRPr="00E37F7A">
              <w:rPr>
                <w:rFonts w:eastAsia="仿宋_GB2312" w:hint="eastAsia"/>
                <w:bCs/>
                <w:color w:val="000000" w:themeColor="text1"/>
                <w:sz w:val="24"/>
              </w:rPr>
              <w:t>:00</w:t>
            </w:r>
            <w:r w:rsidR="00A319F4" w:rsidRPr="00E37F7A">
              <w:rPr>
                <w:rFonts w:eastAsia="仿宋_GB2312"/>
                <w:bCs/>
                <w:color w:val="000000" w:themeColor="text1"/>
                <w:sz w:val="24"/>
              </w:rPr>
              <w:t>~</w:t>
            </w:r>
            <w:r w:rsidRPr="00E37F7A">
              <w:rPr>
                <w:rFonts w:eastAsia="仿宋_GB2312" w:hint="eastAsia"/>
                <w:bCs/>
                <w:color w:val="000000" w:themeColor="text1"/>
                <w:sz w:val="24"/>
              </w:rPr>
              <w:t>20</w:t>
            </w:r>
            <w:r w:rsidR="00A319F4" w:rsidRPr="00E37F7A">
              <w:rPr>
                <w:rFonts w:eastAsia="仿宋_GB2312" w:hint="eastAsia"/>
                <w:bCs/>
                <w:color w:val="000000" w:themeColor="text1"/>
                <w:sz w:val="24"/>
              </w:rPr>
              <w:t>:15</w:t>
            </w:r>
          </w:p>
        </w:tc>
        <w:tc>
          <w:tcPr>
            <w:tcW w:w="3001" w:type="pct"/>
            <w:vAlign w:val="bottom"/>
          </w:tcPr>
          <w:p w:rsidR="00A319F4" w:rsidRPr="00E37F7A" w:rsidRDefault="00A319F4" w:rsidP="00A319F4">
            <w:pPr>
              <w:spacing w:line="440" w:lineRule="exact"/>
              <w:rPr>
                <w:rFonts w:eastAsia="仿宋_GB2312"/>
                <w:bCs/>
                <w:color w:val="000000" w:themeColor="text1"/>
                <w:sz w:val="24"/>
              </w:rPr>
            </w:pPr>
            <w:r w:rsidRPr="00E37F7A">
              <w:rPr>
                <w:rFonts w:eastAsia="仿宋_GB2312" w:hint="eastAsia"/>
                <w:bCs/>
                <w:color w:val="000000" w:themeColor="text1"/>
                <w:sz w:val="24"/>
              </w:rPr>
              <w:t>德国药典委员会草药专委会主席：</w:t>
            </w:r>
            <w:r w:rsidRPr="00E37F7A">
              <w:rPr>
                <w:rFonts w:eastAsia="仿宋_GB2312" w:hint="eastAsia"/>
                <w:bCs/>
                <w:color w:val="000000" w:themeColor="text1"/>
                <w:sz w:val="24"/>
              </w:rPr>
              <w:t>Gerhard Franz</w:t>
            </w:r>
          </w:p>
          <w:p w:rsidR="00A319F4" w:rsidRPr="00E37F7A" w:rsidRDefault="00A319F4" w:rsidP="007F6FB2">
            <w:pPr>
              <w:spacing w:line="440" w:lineRule="exact"/>
              <w:rPr>
                <w:rFonts w:eastAsia="仿宋_GB2312"/>
                <w:bCs/>
                <w:color w:val="000000" w:themeColor="text1"/>
                <w:sz w:val="24"/>
              </w:rPr>
            </w:pPr>
            <w:r w:rsidRPr="00E37F7A">
              <w:rPr>
                <w:rFonts w:eastAsia="仿宋_GB2312" w:hint="eastAsia"/>
                <w:bCs/>
                <w:color w:val="000000" w:themeColor="text1"/>
                <w:sz w:val="24"/>
              </w:rPr>
              <w:t>德国药典中药标准制定现状及展望</w:t>
            </w:r>
          </w:p>
        </w:tc>
        <w:tc>
          <w:tcPr>
            <w:tcW w:w="778" w:type="pct"/>
            <w:vMerge/>
          </w:tcPr>
          <w:p w:rsidR="00A319F4" w:rsidRPr="00E37F7A" w:rsidRDefault="00A319F4" w:rsidP="00386221">
            <w:pPr>
              <w:spacing w:line="440" w:lineRule="exact"/>
              <w:rPr>
                <w:rFonts w:eastAsia="仿宋_GB2312"/>
                <w:bCs/>
                <w:color w:val="000000" w:themeColor="text1"/>
                <w:sz w:val="24"/>
              </w:rPr>
            </w:pPr>
          </w:p>
        </w:tc>
      </w:tr>
      <w:tr w:rsidR="00A319F4" w:rsidRPr="00E37F7A" w:rsidTr="00386221">
        <w:trPr>
          <w:trHeight w:val="454"/>
          <w:jc w:val="center"/>
        </w:trPr>
        <w:tc>
          <w:tcPr>
            <w:tcW w:w="313" w:type="pct"/>
            <w:vMerge/>
            <w:vAlign w:val="center"/>
          </w:tcPr>
          <w:p w:rsidR="00A319F4" w:rsidRPr="00E37F7A" w:rsidRDefault="00A319F4" w:rsidP="00386221">
            <w:pPr>
              <w:spacing w:line="440" w:lineRule="exact"/>
              <w:rPr>
                <w:rFonts w:eastAsia="仿宋_GB2312"/>
                <w:bCs/>
                <w:color w:val="000000" w:themeColor="text1"/>
                <w:sz w:val="24"/>
              </w:rPr>
            </w:pPr>
          </w:p>
        </w:tc>
        <w:tc>
          <w:tcPr>
            <w:tcW w:w="908" w:type="pct"/>
            <w:vAlign w:val="center"/>
          </w:tcPr>
          <w:p w:rsidR="00A319F4" w:rsidRPr="00E37F7A" w:rsidRDefault="000903AB" w:rsidP="000903AB">
            <w:pPr>
              <w:spacing w:line="440" w:lineRule="exact"/>
              <w:rPr>
                <w:rFonts w:eastAsia="仿宋_GB2312"/>
                <w:bCs/>
                <w:color w:val="000000" w:themeColor="text1"/>
                <w:sz w:val="24"/>
              </w:rPr>
            </w:pPr>
            <w:r w:rsidRPr="00E37F7A">
              <w:rPr>
                <w:rFonts w:eastAsia="仿宋_GB2312" w:hint="eastAsia"/>
                <w:bCs/>
                <w:color w:val="000000" w:themeColor="text1"/>
                <w:sz w:val="24"/>
              </w:rPr>
              <w:t>20</w:t>
            </w:r>
            <w:r w:rsidR="00A319F4" w:rsidRPr="00E37F7A">
              <w:rPr>
                <w:rFonts w:eastAsia="仿宋_GB2312" w:hint="eastAsia"/>
                <w:bCs/>
                <w:color w:val="000000" w:themeColor="text1"/>
                <w:sz w:val="24"/>
              </w:rPr>
              <w:t>:15</w:t>
            </w:r>
            <w:r w:rsidR="00A319F4" w:rsidRPr="00E37F7A">
              <w:rPr>
                <w:rFonts w:eastAsia="仿宋_GB2312"/>
                <w:bCs/>
                <w:color w:val="000000" w:themeColor="text1"/>
                <w:sz w:val="24"/>
              </w:rPr>
              <w:t>~</w:t>
            </w:r>
            <w:r w:rsidRPr="00E37F7A">
              <w:rPr>
                <w:rFonts w:eastAsia="仿宋_GB2312" w:hint="eastAsia"/>
                <w:bCs/>
                <w:color w:val="000000" w:themeColor="text1"/>
                <w:sz w:val="24"/>
              </w:rPr>
              <w:t>20</w:t>
            </w:r>
            <w:r w:rsidR="00A319F4" w:rsidRPr="00E37F7A">
              <w:rPr>
                <w:rFonts w:eastAsia="仿宋_GB2312" w:hint="eastAsia"/>
                <w:bCs/>
                <w:color w:val="000000" w:themeColor="text1"/>
                <w:sz w:val="24"/>
              </w:rPr>
              <w:t>:30</w:t>
            </w:r>
          </w:p>
        </w:tc>
        <w:tc>
          <w:tcPr>
            <w:tcW w:w="3001" w:type="pct"/>
            <w:vAlign w:val="bottom"/>
          </w:tcPr>
          <w:p w:rsidR="00A319F4" w:rsidRPr="00E37F7A" w:rsidRDefault="00A319F4" w:rsidP="007F6FB2">
            <w:pPr>
              <w:spacing w:line="440" w:lineRule="exact"/>
              <w:rPr>
                <w:rFonts w:eastAsia="仿宋_GB2312"/>
                <w:bCs/>
                <w:color w:val="000000" w:themeColor="text1"/>
                <w:sz w:val="24"/>
              </w:rPr>
            </w:pPr>
            <w:r w:rsidRPr="00E37F7A">
              <w:rPr>
                <w:rFonts w:eastAsia="仿宋_GB2312" w:hint="eastAsia"/>
                <w:bCs/>
                <w:color w:val="000000" w:themeColor="text1"/>
                <w:sz w:val="24"/>
              </w:rPr>
              <w:t>中国科学院上海药物研究所果德安教授</w:t>
            </w:r>
          </w:p>
          <w:p w:rsidR="00A319F4" w:rsidRPr="00E37F7A" w:rsidRDefault="00A319F4" w:rsidP="00386221">
            <w:pPr>
              <w:spacing w:line="440" w:lineRule="exact"/>
              <w:rPr>
                <w:rFonts w:eastAsia="仿宋_GB2312"/>
                <w:bCs/>
                <w:color w:val="000000" w:themeColor="text1"/>
                <w:sz w:val="24"/>
              </w:rPr>
            </w:pPr>
            <w:r w:rsidRPr="00E37F7A">
              <w:rPr>
                <w:rFonts w:eastAsia="仿宋_GB2312" w:hint="eastAsia"/>
                <w:bCs/>
                <w:color w:val="000000" w:themeColor="text1"/>
                <w:sz w:val="24"/>
              </w:rPr>
              <w:t>美国药典中药标准制定现状及展望</w:t>
            </w:r>
          </w:p>
        </w:tc>
        <w:tc>
          <w:tcPr>
            <w:tcW w:w="778" w:type="pct"/>
            <w:vMerge/>
          </w:tcPr>
          <w:p w:rsidR="00A319F4" w:rsidRPr="00E37F7A" w:rsidRDefault="00A319F4" w:rsidP="00386221">
            <w:pPr>
              <w:spacing w:line="440" w:lineRule="exact"/>
              <w:rPr>
                <w:rFonts w:eastAsia="仿宋_GB2312"/>
                <w:bCs/>
                <w:color w:val="000000" w:themeColor="text1"/>
                <w:sz w:val="24"/>
              </w:rPr>
            </w:pPr>
          </w:p>
        </w:tc>
      </w:tr>
      <w:tr w:rsidR="00A319F4" w:rsidRPr="00E37F7A" w:rsidTr="00386221">
        <w:trPr>
          <w:trHeight w:val="454"/>
          <w:jc w:val="center"/>
        </w:trPr>
        <w:tc>
          <w:tcPr>
            <w:tcW w:w="313" w:type="pct"/>
            <w:vMerge/>
            <w:vAlign w:val="center"/>
          </w:tcPr>
          <w:p w:rsidR="00A319F4" w:rsidRPr="00E37F7A" w:rsidRDefault="00A319F4" w:rsidP="00386221">
            <w:pPr>
              <w:spacing w:line="440" w:lineRule="exact"/>
              <w:rPr>
                <w:rFonts w:eastAsia="仿宋_GB2312"/>
                <w:bCs/>
                <w:color w:val="000000" w:themeColor="text1"/>
                <w:sz w:val="24"/>
              </w:rPr>
            </w:pPr>
          </w:p>
        </w:tc>
        <w:tc>
          <w:tcPr>
            <w:tcW w:w="908" w:type="pct"/>
            <w:vAlign w:val="center"/>
          </w:tcPr>
          <w:p w:rsidR="00A319F4" w:rsidRPr="00E37F7A" w:rsidRDefault="000903AB" w:rsidP="000903AB">
            <w:pPr>
              <w:spacing w:line="440" w:lineRule="exact"/>
              <w:rPr>
                <w:rFonts w:eastAsia="仿宋_GB2312"/>
                <w:bCs/>
                <w:color w:val="000000" w:themeColor="text1"/>
                <w:sz w:val="24"/>
              </w:rPr>
            </w:pPr>
            <w:r w:rsidRPr="00E37F7A">
              <w:rPr>
                <w:rFonts w:eastAsia="仿宋_GB2312" w:hint="eastAsia"/>
                <w:bCs/>
                <w:color w:val="000000" w:themeColor="text1"/>
                <w:sz w:val="24"/>
              </w:rPr>
              <w:t>20</w:t>
            </w:r>
            <w:r w:rsidR="00A319F4" w:rsidRPr="00E37F7A">
              <w:rPr>
                <w:rFonts w:eastAsia="仿宋_GB2312" w:hint="eastAsia"/>
                <w:bCs/>
                <w:color w:val="000000" w:themeColor="text1"/>
                <w:sz w:val="24"/>
              </w:rPr>
              <w:t>:30</w:t>
            </w:r>
            <w:r w:rsidR="00A319F4" w:rsidRPr="00E37F7A">
              <w:rPr>
                <w:rFonts w:eastAsia="仿宋_GB2312"/>
                <w:bCs/>
                <w:color w:val="000000" w:themeColor="text1"/>
                <w:sz w:val="24"/>
              </w:rPr>
              <w:t>~</w:t>
            </w:r>
            <w:r w:rsidRPr="00E37F7A">
              <w:rPr>
                <w:rFonts w:eastAsia="仿宋_GB2312" w:hint="eastAsia"/>
                <w:bCs/>
                <w:color w:val="000000" w:themeColor="text1"/>
                <w:sz w:val="24"/>
              </w:rPr>
              <w:t>21</w:t>
            </w:r>
            <w:r w:rsidR="00A319F4" w:rsidRPr="00E37F7A">
              <w:rPr>
                <w:rFonts w:eastAsia="仿宋_GB2312" w:hint="eastAsia"/>
                <w:bCs/>
                <w:color w:val="000000" w:themeColor="text1"/>
                <w:sz w:val="24"/>
              </w:rPr>
              <w:t>:</w:t>
            </w:r>
            <w:r w:rsidR="00460D84" w:rsidRPr="00E37F7A">
              <w:rPr>
                <w:rFonts w:eastAsia="仿宋_GB2312" w:hint="eastAsia"/>
                <w:bCs/>
                <w:color w:val="000000" w:themeColor="text1"/>
                <w:sz w:val="24"/>
              </w:rPr>
              <w:t>15</w:t>
            </w:r>
          </w:p>
        </w:tc>
        <w:tc>
          <w:tcPr>
            <w:tcW w:w="3001" w:type="pct"/>
            <w:vAlign w:val="bottom"/>
          </w:tcPr>
          <w:p w:rsidR="00A319F4" w:rsidRPr="00E37F7A" w:rsidRDefault="00A319F4" w:rsidP="007F6FB2">
            <w:pPr>
              <w:spacing w:line="440" w:lineRule="exact"/>
              <w:rPr>
                <w:rFonts w:eastAsia="仿宋_GB2312"/>
                <w:bCs/>
                <w:color w:val="000000" w:themeColor="text1"/>
                <w:sz w:val="24"/>
              </w:rPr>
            </w:pPr>
            <w:r w:rsidRPr="00E37F7A">
              <w:rPr>
                <w:rFonts w:eastAsia="仿宋_GB2312" w:hint="eastAsia"/>
                <w:bCs/>
                <w:color w:val="000000" w:themeColor="text1"/>
                <w:sz w:val="24"/>
              </w:rPr>
              <w:t>圆桌讨论</w:t>
            </w:r>
          </w:p>
        </w:tc>
        <w:tc>
          <w:tcPr>
            <w:tcW w:w="778" w:type="pct"/>
            <w:vMerge/>
          </w:tcPr>
          <w:p w:rsidR="00A319F4" w:rsidRPr="00E37F7A" w:rsidRDefault="00A319F4" w:rsidP="00386221">
            <w:pPr>
              <w:spacing w:line="440" w:lineRule="exact"/>
              <w:rPr>
                <w:rFonts w:eastAsia="仿宋_GB2312"/>
                <w:bCs/>
                <w:color w:val="000000" w:themeColor="text1"/>
                <w:sz w:val="24"/>
              </w:rPr>
            </w:pPr>
          </w:p>
        </w:tc>
      </w:tr>
      <w:tr w:rsidR="00A319F4" w:rsidRPr="00173F65" w:rsidTr="00386221">
        <w:trPr>
          <w:trHeight w:val="454"/>
          <w:jc w:val="center"/>
        </w:trPr>
        <w:tc>
          <w:tcPr>
            <w:tcW w:w="313" w:type="pct"/>
            <w:vMerge/>
            <w:vAlign w:val="center"/>
          </w:tcPr>
          <w:p w:rsidR="00A319F4" w:rsidRPr="00E37F7A" w:rsidRDefault="00A319F4" w:rsidP="00386221">
            <w:pPr>
              <w:spacing w:line="440" w:lineRule="exact"/>
              <w:rPr>
                <w:rFonts w:eastAsia="仿宋_GB2312"/>
                <w:bCs/>
                <w:color w:val="000000" w:themeColor="text1"/>
                <w:sz w:val="24"/>
              </w:rPr>
            </w:pPr>
          </w:p>
        </w:tc>
        <w:tc>
          <w:tcPr>
            <w:tcW w:w="908" w:type="pct"/>
            <w:vAlign w:val="center"/>
          </w:tcPr>
          <w:p w:rsidR="00A319F4" w:rsidRPr="00E37F7A" w:rsidRDefault="000903AB" w:rsidP="000903AB">
            <w:pPr>
              <w:spacing w:line="440" w:lineRule="exact"/>
              <w:rPr>
                <w:rFonts w:eastAsia="仿宋_GB2312"/>
                <w:bCs/>
                <w:color w:val="000000" w:themeColor="text1"/>
                <w:sz w:val="24"/>
              </w:rPr>
            </w:pPr>
            <w:r w:rsidRPr="00E37F7A">
              <w:rPr>
                <w:rFonts w:eastAsia="仿宋_GB2312" w:hint="eastAsia"/>
                <w:bCs/>
                <w:color w:val="000000" w:themeColor="text1"/>
                <w:sz w:val="24"/>
              </w:rPr>
              <w:t>21</w:t>
            </w:r>
            <w:r w:rsidR="00A319F4" w:rsidRPr="00E37F7A">
              <w:rPr>
                <w:rFonts w:eastAsia="仿宋_GB2312" w:hint="eastAsia"/>
                <w:bCs/>
                <w:color w:val="000000" w:themeColor="text1"/>
                <w:sz w:val="24"/>
              </w:rPr>
              <w:t>:</w:t>
            </w:r>
            <w:r w:rsidR="00460D84" w:rsidRPr="00E37F7A">
              <w:rPr>
                <w:rFonts w:eastAsia="仿宋_GB2312" w:hint="eastAsia"/>
                <w:bCs/>
                <w:color w:val="000000" w:themeColor="text1"/>
                <w:sz w:val="24"/>
              </w:rPr>
              <w:t>15</w:t>
            </w:r>
            <w:r w:rsidR="00A319F4" w:rsidRPr="00E37F7A">
              <w:rPr>
                <w:rFonts w:eastAsia="仿宋_GB2312"/>
                <w:bCs/>
                <w:color w:val="000000" w:themeColor="text1"/>
                <w:sz w:val="24"/>
              </w:rPr>
              <w:t>~</w:t>
            </w:r>
            <w:r w:rsidRPr="00E37F7A">
              <w:rPr>
                <w:rFonts w:eastAsia="仿宋_GB2312" w:hint="eastAsia"/>
                <w:bCs/>
                <w:color w:val="000000" w:themeColor="text1"/>
                <w:sz w:val="24"/>
              </w:rPr>
              <w:t>21</w:t>
            </w:r>
            <w:r w:rsidR="00A319F4" w:rsidRPr="00E37F7A">
              <w:rPr>
                <w:rFonts w:eastAsia="仿宋_GB2312" w:hint="eastAsia"/>
                <w:bCs/>
                <w:color w:val="000000" w:themeColor="text1"/>
                <w:sz w:val="24"/>
              </w:rPr>
              <w:t>:</w:t>
            </w:r>
            <w:r w:rsidR="00460D84" w:rsidRPr="00E37F7A">
              <w:rPr>
                <w:rFonts w:eastAsia="仿宋_GB2312" w:hint="eastAsia"/>
                <w:bCs/>
                <w:color w:val="000000" w:themeColor="text1"/>
                <w:sz w:val="24"/>
              </w:rPr>
              <w:t>3</w:t>
            </w:r>
            <w:r w:rsidR="00A319F4" w:rsidRPr="00E37F7A">
              <w:rPr>
                <w:rFonts w:eastAsia="仿宋_GB2312" w:hint="eastAsia"/>
                <w:bCs/>
                <w:color w:val="000000" w:themeColor="text1"/>
                <w:sz w:val="24"/>
              </w:rPr>
              <w:t>0</w:t>
            </w:r>
          </w:p>
        </w:tc>
        <w:tc>
          <w:tcPr>
            <w:tcW w:w="3001" w:type="pct"/>
            <w:vAlign w:val="bottom"/>
          </w:tcPr>
          <w:p w:rsidR="00A319F4" w:rsidRDefault="00A319F4" w:rsidP="00A319F4">
            <w:pPr>
              <w:spacing w:line="440" w:lineRule="exact"/>
              <w:ind w:firstLineChars="300" w:firstLine="720"/>
              <w:rPr>
                <w:rFonts w:eastAsia="仿宋_GB2312"/>
                <w:bCs/>
                <w:color w:val="000000" w:themeColor="text1"/>
                <w:sz w:val="24"/>
              </w:rPr>
            </w:pPr>
            <w:r w:rsidRPr="00E37F7A">
              <w:rPr>
                <w:rFonts w:eastAsia="仿宋_GB2312" w:hint="eastAsia"/>
                <w:bCs/>
                <w:color w:val="000000" w:themeColor="text1"/>
                <w:sz w:val="24"/>
              </w:rPr>
              <w:t>会议总结，凝炼专家共识</w:t>
            </w:r>
            <w:bookmarkStart w:id="5" w:name="_GoBack"/>
            <w:bookmarkEnd w:id="5"/>
          </w:p>
        </w:tc>
        <w:tc>
          <w:tcPr>
            <w:tcW w:w="778" w:type="pct"/>
            <w:vMerge/>
          </w:tcPr>
          <w:p w:rsidR="00A319F4" w:rsidRPr="00173F65" w:rsidRDefault="00A319F4" w:rsidP="00386221">
            <w:pPr>
              <w:spacing w:line="440" w:lineRule="exact"/>
              <w:rPr>
                <w:rFonts w:eastAsia="仿宋_GB2312"/>
                <w:bCs/>
                <w:color w:val="000000" w:themeColor="text1"/>
                <w:sz w:val="24"/>
              </w:rPr>
            </w:pPr>
          </w:p>
        </w:tc>
      </w:tr>
    </w:tbl>
    <w:p w:rsidR="00F53466" w:rsidRPr="00173F65" w:rsidRDefault="00F53466" w:rsidP="00816C6F">
      <w:pPr>
        <w:spacing w:beforeLines="10" w:line="500" w:lineRule="exact"/>
        <w:rPr>
          <w:color w:val="000000" w:themeColor="text1"/>
        </w:rPr>
      </w:pPr>
    </w:p>
    <w:p w:rsidR="00F53466" w:rsidRPr="00173F65" w:rsidRDefault="00F53466" w:rsidP="00663CA3">
      <w:pPr>
        <w:spacing w:line="500" w:lineRule="exact"/>
        <w:rPr>
          <w:rFonts w:eastAsia="仿宋_GB2312"/>
          <w:b/>
          <w:bCs/>
          <w:color w:val="000000" w:themeColor="text1"/>
          <w:sz w:val="28"/>
          <w:szCs w:val="28"/>
        </w:rPr>
      </w:pPr>
    </w:p>
    <w:p w:rsidR="00663CA3" w:rsidRPr="00173F65" w:rsidRDefault="00AF787D" w:rsidP="00663CA3">
      <w:pPr>
        <w:spacing w:line="500" w:lineRule="exact"/>
        <w:rPr>
          <w:rFonts w:eastAsia="仿宋_GB2312"/>
          <w:b/>
          <w:color w:val="000000" w:themeColor="text1"/>
          <w:sz w:val="28"/>
          <w:szCs w:val="28"/>
        </w:rPr>
      </w:pPr>
      <w:r w:rsidRPr="00173F65">
        <w:rPr>
          <w:rFonts w:eastAsia="仿宋_GB2312"/>
          <w:b/>
          <w:bCs/>
          <w:color w:val="000000" w:themeColor="text1"/>
          <w:sz w:val="28"/>
          <w:szCs w:val="28"/>
        </w:rPr>
        <w:br w:type="page"/>
      </w:r>
    </w:p>
    <w:p w:rsidR="00C45C42" w:rsidRPr="00173F65" w:rsidRDefault="00C45C42" w:rsidP="00816C6F">
      <w:pPr>
        <w:spacing w:beforeLines="10" w:line="500" w:lineRule="exact"/>
        <w:rPr>
          <w:rFonts w:eastAsia="仿宋_GB2312"/>
          <w:b/>
          <w:bCs/>
          <w:color w:val="000000" w:themeColor="text1"/>
          <w:sz w:val="28"/>
          <w:szCs w:val="28"/>
        </w:rPr>
      </w:pPr>
      <w:r w:rsidRPr="00173F65">
        <w:rPr>
          <w:rFonts w:eastAsia="仿宋_GB2312" w:hint="eastAsia"/>
          <w:b/>
          <w:bCs/>
          <w:color w:val="000000" w:themeColor="text1"/>
          <w:sz w:val="28"/>
          <w:szCs w:val="28"/>
        </w:rPr>
        <w:lastRenderedPageBreak/>
        <w:t>分会十一中医药生态资源产业化发展论坛</w:t>
      </w:r>
    </w:p>
    <w:p w:rsidR="00555AAA" w:rsidRDefault="00C45C42" w:rsidP="00816C6F">
      <w:pPr>
        <w:spacing w:beforeLines="10" w:line="500" w:lineRule="exact"/>
        <w:ind w:left="1383" w:hangingChars="492" w:hanging="1383"/>
        <w:rPr>
          <w:rFonts w:eastAsia="仿宋_GB2312"/>
          <w:bCs/>
          <w:color w:val="000000" w:themeColor="text1"/>
          <w:sz w:val="28"/>
          <w:szCs w:val="28"/>
        </w:rPr>
      </w:pPr>
      <w:r w:rsidRPr="00173F65">
        <w:rPr>
          <w:rFonts w:eastAsia="仿宋_GB2312" w:hint="eastAsia"/>
          <w:b/>
          <w:bCs/>
          <w:color w:val="000000" w:themeColor="text1"/>
          <w:sz w:val="28"/>
          <w:szCs w:val="28"/>
        </w:rPr>
        <w:t>内容：</w:t>
      </w:r>
      <w:r w:rsidRPr="00173F65">
        <w:rPr>
          <w:rFonts w:eastAsia="仿宋_GB2312" w:hint="eastAsia"/>
          <w:bCs/>
          <w:color w:val="000000" w:themeColor="text1"/>
          <w:sz w:val="28"/>
          <w:szCs w:val="28"/>
        </w:rPr>
        <w:t>1.</w:t>
      </w:r>
      <w:r w:rsidRPr="00173F65">
        <w:rPr>
          <w:rFonts w:eastAsia="仿宋_GB2312" w:hint="eastAsia"/>
          <w:bCs/>
          <w:color w:val="000000" w:themeColor="text1"/>
          <w:sz w:val="28"/>
          <w:szCs w:val="28"/>
        </w:rPr>
        <w:t>国家林业和草原局中医药生态资源健康产业创新联盟成立授牌；</w:t>
      </w:r>
    </w:p>
    <w:p w:rsidR="00555AAA" w:rsidRDefault="00C45C42" w:rsidP="00816C6F">
      <w:pPr>
        <w:spacing w:beforeLines="10" w:line="500" w:lineRule="exact"/>
        <w:ind w:leftChars="656" w:left="1378"/>
        <w:rPr>
          <w:rFonts w:eastAsia="仿宋_GB2312"/>
          <w:bCs/>
          <w:color w:val="000000" w:themeColor="text1"/>
          <w:sz w:val="28"/>
          <w:szCs w:val="28"/>
        </w:rPr>
      </w:pPr>
      <w:r w:rsidRPr="00173F65">
        <w:rPr>
          <w:rFonts w:eastAsia="仿宋_GB2312" w:hint="eastAsia"/>
          <w:bCs/>
          <w:color w:val="000000" w:themeColor="text1"/>
          <w:sz w:val="28"/>
          <w:szCs w:val="28"/>
        </w:rPr>
        <w:t>2.</w:t>
      </w:r>
      <w:r w:rsidRPr="00173F65">
        <w:rPr>
          <w:rFonts w:eastAsia="仿宋_GB2312" w:hint="eastAsia"/>
          <w:bCs/>
          <w:color w:val="000000" w:themeColor="text1"/>
          <w:sz w:val="28"/>
          <w:szCs w:val="28"/>
        </w:rPr>
        <w:t>林业和草原中医药生态资源科技创新研讨；</w:t>
      </w:r>
    </w:p>
    <w:p w:rsidR="00555AAA" w:rsidRDefault="00C45C42" w:rsidP="00816C6F">
      <w:pPr>
        <w:spacing w:beforeLines="10" w:line="500" w:lineRule="exact"/>
        <w:ind w:leftChars="656" w:left="1378"/>
        <w:rPr>
          <w:rFonts w:eastAsia="仿宋_GB2312"/>
          <w:bCs/>
          <w:color w:val="000000" w:themeColor="text1"/>
          <w:sz w:val="28"/>
          <w:szCs w:val="28"/>
        </w:rPr>
      </w:pPr>
      <w:r w:rsidRPr="00173F65">
        <w:rPr>
          <w:rFonts w:eastAsia="仿宋_GB2312" w:hint="eastAsia"/>
          <w:bCs/>
          <w:color w:val="000000" w:themeColor="text1"/>
          <w:sz w:val="28"/>
          <w:szCs w:val="28"/>
        </w:rPr>
        <w:t>3.</w:t>
      </w:r>
      <w:r w:rsidRPr="00173F65">
        <w:rPr>
          <w:rFonts w:eastAsia="仿宋_GB2312" w:hint="eastAsia"/>
          <w:bCs/>
          <w:color w:val="000000" w:themeColor="text1"/>
          <w:sz w:val="28"/>
          <w:szCs w:val="28"/>
        </w:rPr>
        <w:t>林业和草原中医药生态资源健康产业发展研讨。</w:t>
      </w:r>
    </w:p>
    <w:p w:rsidR="00C45C42" w:rsidRPr="00173F65" w:rsidRDefault="00C45C42" w:rsidP="00C45C42">
      <w:pPr>
        <w:spacing w:line="440" w:lineRule="exact"/>
        <w:rPr>
          <w:rFonts w:eastAsia="仿宋_GB2312"/>
          <w:bCs/>
          <w:color w:val="000000" w:themeColor="text1"/>
          <w:sz w:val="28"/>
          <w:szCs w:val="28"/>
        </w:rPr>
      </w:pPr>
      <w:r w:rsidRPr="00173F65">
        <w:rPr>
          <w:rFonts w:eastAsia="仿宋_GB2312"/>
          <w:b/>
          <w:bCs/>
          <w:color w:val="000000" w:themeColor="text1"/>
          <w:sz w:val="28"/>
          <w:szCs w:val="28"/>
        </w:rPr>
        <w:t>主席：</w:t>
      </w:r>
      <w:r w:rsidRPr="00173F65">
        <w:rPr>
          <w:rFonts w:eastAsia="仿宋_GB2312" w:hint="eastAsia"/>
          <w:bCs/>
          <w:color w:val="000000" w:themeColor="text1"/>
          <w:sz w:val="28"/>
          <w:szCs w:val="28"/>
        </w:rPr>
        <w:t>郝育军国家林业和草原局科技司司长</w:t>
      </w:r>
    </w:p>
    <w:p w:rsidR="00C45C42" w:rsidRPr="00173F65" w:rsidRDefault="00C45C42" w:rsidP="00C45C42">
      <w:pPr>
        <w:spacing w:line="440" w:lineRule="exact"/>
        <w:rPr>
          <w:rFonts w:eastAsia="仿宋_GB2312"/>
          <w:bCs/>
          <w:color w:val="000000" w:themeColor="text1"/>
          <w:sz w:val="28"/>
          <w:szCs w:val="28"/>
        </w:rPr>
      </w:pPr>
      <w:r w:rsidRPr="00173F65">
        <w:rPr>
          <w:rFonts w:eastAsia="仿宋_GB2312"/>
          <w:b/>
          <w:bCs/>
          <w:color w:val="000000" w:themeColor="text1"/>
          <w:sz w:val="28"/>
          <w:szCs w:val="28"/>
        </w:rPr>
        <w:t>承办单位：</w:t>
      </w:r>
      <w:r w:rsidRPr="00173F65">
        <w:rPr>
          <w:rFonts w:eastAsia="仿宋_GB2312" w:hint="eastAsia"/>
          <w:bCs/>
          <w:color w:val="000000" w:themeColor="text1"/>
          <w:sz w:val="28"/>
          <w:szCs w:val="28"/>
        </w:rPr>
        <w:t>国家林业和草原局科技司、国家林业和草原局发改司、</w:t>
      </w:r>
    </w:p>
    <w:p w:rsidR="00C45C42" w:rsidRPr="00173F65" w:rsidRDefault="00C45C42" w:rsidP="00C45C42">
      <w:pPr>
        <w:spacing w:line="440" w:lineRule="exact"/>
        <w:ind w:leftChars="667" w:left="1401"/>
        <w:rPr>
          <w:rFonts w:eastAsia="仿宋_GB2312"/>
          <w:bCs/>
          <w:color w:val="000000" w:themeColor="text1"/>
          <w:sz w:val="28"/>
          <w:szCs w:val="28"/>
        </w:rPr>
      </w:pPr>
      <w:r w:rsidRPr="00173F65">
        <w:rPr>
          <w:rFonts w:eastAsia="仿宋_GB2312" w:hint="eastAsia"/>
          <w:bCs/>
          <w:color w:val="000000" w:themeColor="text1"/>
          <w:sz w:val="28"/>
          <w:szCs w:val="28"/>
        </w:rPr>
        <w:t>中国林业产业联合会、四川省林业和草原局、凉山州人民政府、中国中医科学院中药研究所、中国中医科学院中药资源中心</w:t>
      </w:r>
    </w:p>
    <w:p w:rsidR="00DA5733" w:rsidRPr="00173F65" w:rsidRDefault="00C45C42" w:rsidP="00365F99">
      <w:pPr>
        <w:spacing w:line="500" w:lineRule="exact"/>
        <w:ind w:left="1383" w:hangingChars="492" w:hanging="1383"/>
        <w:jc w:val="left"/>
        <w:rPr>
          <w:rFonts w:eastAsia="仿宋_GB2312"/>
          <w:color w:val="000000" w:themeColor="text1"/>
          <w:sz w:val="28"/>
          <w:szCs w:val="28"/>
        </w:rPr>
      </w:pPr>
      <w:r w:rsidRPr="00173F65">
        <w:rPr>
          <w:rFonts w:eastAsia="仿宋_GB2312" w:hint="eastAsia"/>
          <w:b/>
          <w:bCs/>
          <w:color w:val="000000" w:themeColor="text1"/>
          <w:sz w:val="28"/>
          <w:szCs w:val="28"/>
        </w:rPr>
        <w:t>会议地点：</w:t>
      </w:r>
      <w:r w:rsidR="00E356BB" w:rsidRPr="00173F65">
        <w:rPr>
          <w:rFonts w:eastAsia="仿宋_GB2312" w:hint="eastAsia"/>
          <w:color w:val="000000" w:themeColor="text1"/>
          <w:sz w:val="28"/>
          <w:szCs w:val="28"/>
        </w:rPr>
        <w:t>成都市青羊区新华大道江汉路</w:t>
      </w:r>
      <w:r w:rsidR="00E356BB" w:rsidRPr="00173F65">
        <w:rPr>
          <w:rFonts w:eastAsia="仿宋_GB2312" w:hint="eastAsia"/>
          <w:color w:val="000000" w:themeColor="text1"/>
          <w:sz w:val="28"/>
          <w:szCs w:val="28"/>
        </w:rPr>
        <w:t>29</w:t>
      </w:r>
      <w:r w:rsidR="00E356BB" w:rsidRPr="00173F65">
        <w:rPr>
          <w:rFonts w:eastAsia="仿宋_GB2312" w:hint="eastAsia"/>
          <w:color w:val="000000" w:themeColor="text1"/>
          <w:sz w:val="28"/>
          <w:szCs w:val="28"/>
        </w:rPr>
        <w:t>号新华宾馆</w:t>
      </w:r>
    </w:p>
    <w:p w:rsidR="00C45C42" w:rsidRPr="00173F65" w:rsidRDefault="00C45C42" w:rsidP="00C45C42">
      <w:pPr>
        <w:spacing w:line="440" w:lineRule="exact"/>
        <w:rPr>
          <w:rFonts w:eastAsia="仿宋_GB2312"/>
          <w:b/>
          <w:bCs/>
          <w:color w:val="000000" w:themeColor="text1"/>
          <w:sz w:val="28"/>
          <w:szCs w:val="28"/>
        </w:rPr>
      </w:pPr>
      <w:r w:rsidRPr="00173F65">
        <w:rPr>
          <w:rFonts w:eastAsia="仿宋_GB2312"/>
          <w:b/>
          <w:bCs/>
          <w:color w:val="000000" w:themeColor="text1"/>
          <w:sz w:val="28"/>
          <w:szCs w:val="28"/>
        </w:rPr>
        <w:t>日程安排：</w:t>
      </w:r>
    </w:p>
    <w:p w:rsidR="00C45C42" w:rsidRPr="00173F65" w:rsidRDefault="00C45C42" w:rsidP="00C45C42">
      <w:pPr>
        <w:spacing w:line="440" w:lineRule="exact"/>
        <w:rPr>
          <w:rFonts w:eastAsia="仿宋_GB2312"/>
          <w:bCs/>
          <w:color w:val="000000" w:themeColor="text1"/>
          <w:sz w:val="24"/>
        </w:rPr>
      </w:pPr>
    </w:p>
    <w:tbl>
      <w:tblPr>
        <w:tblW w:w="84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1"/>
        <w:gridCol w:w="1559"/>
        <w:gridCol w:w="5103"/>
        <w:gridCol w:w="1006"/>
      </w:tblGrid>
      <w:tr w:rsidR="00C45C42" w:rsidRPr="00173F65" w:rsidTr="00C45C42">
        <w:trPr>
          <w:trHeight w:val="503"/>
          <w:jc w:val="center"/>
        </w:trPr>
        <w:tc>
          <w:tcPr>
            <w:tcW w:w="781" w:type="dxa"/>
            <w:vAlign w:val="center"/>
          </w:tcPr>
          <w:p w:rsidR="00C45C42" w:rsidRPr="00173F65" w:rsidRDefault="00C45C42" w:rsidP="00C45C42">
            <w:pPr>
              <w:spacing w:line="440" w:lineRule="exact"/>
              <w:jc w:val="center"/>
              <w:rPr>
                <w:rFonts w:eastAsia="仿宋_GB2312"/>
                <w:b/>
                <w:bCs/>
                <w:color w:val="000000" w:themeColor="text1"/>
                <w:sz w:val="24"/>
              </w:rPr>
            </w:pPr>
            <w:r w:rsidRPr="00173F65">
              <w:rPr>
                <w:rFonts w:eastAsia="仿宋_GB2312"/>
                <w:b/>
                <w:bCs/>
                <w:color w:val="000000" w:themeColor="text1"/>
                <w:sz w:val="24"/>
              </w:rPr>
              <w:t>日期</w:t>
            </w:r>
          </w:p>
        </w:tc>
        <w:tc>
          <w:tcPr>
            <w:tcW w:w="1559" w:type="dxa"/>
            <w:vAlign w:val="center"/>
          </w:tcPr>
          <w:p w:rsidR="00C45C42" w:rsidRPr="00173F65" w:rsidRDefault="00C45C42" w:rsidP="00C45C42">
            <w:pPr>
              <w:spacing w:line="440" w:lineRule="exact"/>
              <w:jc w:val="center"/>
              <w:rPr>
                <w:rFonts w:eastAsia="仿宋_GB2312"/>
                <w:b/>
                <w:bCs/>
                <w:color w:val="000000" w:themeColor="text1"/>
                <w:sz w:val="24"/>
              </w:rPr>
            </w:pPr>
            <w:r w:rsidRPr="00173F65">
              <w:rPr>
                <w:rFonts w:eastAsia="仿宋_GB2312"/>
                <w:b/>
                <w:bCs/>
                <w:color w:val="000000" w:themeColor="text1"/>
                <w:sz w:val="24"/>
              </w:rPr>
              <w:t>时间</w:t>
            </w:r>
          </w:p>
        </w:tc>
        <w:tc>
          <w:tcPr>
            <w:tcW w:w="5103" w:type="dxa"/>
            <w:vAlign w:val="center"/>
          </w:tcPr>
          <w:p w:rsidR="00C45C42" w:rsidRPr="00173F65" w:rsidRDefault="00C45C42" w:rsidP="00C45C42">
            <w:pPr>
              <w:spacing w:line="440" w:lineRule="exact"/>
              <w:jc w:val="center"/>
              <w:rPr>
                <w:rFonts w:eastAsia="仿宋_GB2312"/>
                <w:b/>
                <w:bCs/>
                <w:color w:val="000000" w:themeColor="text1"/>
                <w:sz w:val="24"/>
              </w:rPr>
            </w:pPr>
            <w:r w:rsidRPr="00173F65">
              <w:rPr>
                <w:rFonts w:eastAsia="仿宋_GB2312"/>
                <w:b/>
                <w:bCs/>
                <w:color w:val="000000" w:themeColor="text1"/>
                <w:sz w:val="24"/>
              </w:rPr>
              <w:t>主要内容</w:t>
            </w:r>
          </w:p>
        </w:tc>
        <w:tc>
          <w:tcPr>
            <w:tcW w:w="1006" w:type="dxa"/>
            <w:vAlign w:val="center"/>
          </w:tcPr>
          <w:p w:rsidR="00C45C42" w:rsidRPr="00173F65" w:rsidRDefault="00C45C42" w:rsidP="00C45C42">
            <w:pPr>
              <w:spacing w:line="440" w:lineRule="exact"/>
              <w:jc w:val="center"/>
              <w:rPr>
                <w:rFonts w:eastAsia="仿宋_GB2312"/>
                <w:b/>
                <w:bCs/>
                <w:color w:val="000000" w:themeColor="text1"/>
                <w:sz w:val="24"/>
              </w:rPr>
            </w:pPr>
            <w:r w:rsidRPr="00173F65">
              <w:rPr>
                <w:rFonts w:eastAsia="仿宋_GB2312"/>
                <w:b/>
                <w:bCs/>
                <w:color w:val="000000" w:themeColor="text1"/>
                <w:sz w:val="24"/>
              </w:rPr>
              <w:t>主持人</w:t>
            </w:r>
          </w:p>
        </w:tc>
      </w:tr>
      <w:tr w:rsidR="00C45C42" w:rsidRPr="00173F65" w:rsidTr="00C45C42">
        <w:trPr>
          <w:trHeight w:val="503"/>
          <w:jc w:val="center"/>
        </w:trPr>
        <w:tc>
          <w:tcPr>
            <w:tcW w:w="781" w:type="dxa"/>
            <w:vMerge w:val="restart"/>
            <w:vAlign w:val="center"/>
          </w:tcPr>
          <w:p w:rsidR="00C45C42" w:rsidRPr="00173F65" w:rsidRDefault="00C45C42" w:rsidP="00C45C42">
            <w:pPr>
              <w:spacing w:line="440" w:lineRule="exact"/>
              <w:jc w:val="center"/>
              <w:rPr>
                <w:rFonts w:eastAsia="仿宋_GB2312"/>
                <w:bCs/>
                <w:color w:val="000000" w:themeColor="text1"/>
                <w:sz w:val="24"/>
              </w:rPr>
            </w:pPr>
            <w:r w:rsidRPr="00173F65">
              <w:rPr>
                <w:rFonts w:eastAsia="仿宋_GB2312"/>
                <w:bCs/>
                <w:color w:val="000000" w:themeColor="text1"/>
                <w:sz w:val="24"/>
              </w:rPr>
              <w:t>10</w:t>
            </w:r>
            <w:r w:rsidRPr="00173F65">
              <w:rPr>
                <w:rFonts w:eastAsia="仿宋_GB2312"/>
                <w:bCs/>
                <w:color w:val="000000" w:themeColor="text1"/>
                <w:sz w:val="24"/>
              </w:rPr>
              <w:t>月</w:t>
            </w:r>
            <w:r w:rsidRPr="00173F65">
              <w:rPr>
                <w:rFonts w:eastAsia="仿宋_GB2312"/>
                <w:bCs/>
                <w:color w:val="000000" w:themeColor="text1"/>
                <w:sz w:val="24"/>
              </w:rPr>
              <w:t>2</w:t>
            </w:r>
            <w:r w:rsidRPr="00173F65">
              <w:rPr>
                <w:rFonts w:eastAsia="仿宋_GB2312" w:hint="eastAsia"/>
                <w:bCs/>
                <w:color w:val="000000" w:themeColor="text1"/>
                <w:sz w:val="24"/>
              </w:rPr>
              <w:t>1</w:t>
            </w:r>
            <w:r w:rsidRPr="00173F65">
              <w:rPr>
                <w:rFonts w:eastAsia="仿宋_GB2312"/>
                <w:bCs/>
                <w:color w:val="000000" w:themeColor="text1"/>
                <w:sz w:val="24"/>
              </w:rPr>
              <w:t>日</w:t>
            </w:r>
            <w:r w:rsidRPr="00173F65">
              <w:rPr>
                <w:rFonts w:eastAsia="仿宋_GB2312" w:hint="eastAsia"/>
                <w:bCs/>
                <w:color w:val="000000" w:themeColor="text1"/>
                <w:sz w:val="24"/>
              </w:rPr>
              <w:t>下午</w:t>
            </w:r>
          </w:p>
        </w:tc>
        <w:tc>
          <w:tcPr>
            <w:tcW w:w="7668" w:type="dxa"/>
            <w:gridSpan w:val="3"/>
            <w:vAlign w:val="center"/>
          </w:tcPr>
          <w:p w:rsidR="00C45C42" w:rsidRPr="00173F65" w:rsidRDefault="00C45C42" w:rsidP="00C45C42">
            <w:pPr>
              <w:spacing w:line="440" w:lineRule="exact"/>
              <w:jc w:val="center"/>
              <w:rPr>
                <w:rFonts w:eastAsia="仿宋_GB2312"/>
                <w:b/>
                <w:bCs/>
                <w:color w:val="000000" w:themeColor="text1"/>
                <w:sz w:val="24"/>
              </w:rPr>
            </w:pPr>
            <w:r w:rsidRPr="00173F65">
              <w:rPr>
                <w:rFonts w:eastAsia="仿宋_GB2312"/>
                <w:b/>
                <w:bCs/>
                <w:color w:val="000000" w:themeColor="text1"/>
                <w:sz w:val="24"/>
              </w:rPr>
              <w:t>第一单元</w:t>
            </w:r>
            <w:r w:rsidRPr="00173F65">
              <w:rPr>
                <w:rFonts w:eastAsia="仿宋_GB2312" w:hint="eastAsia"/>
                <w:b/>
                <w:bCs/>
                <w:color w:val="000000" w:themeColor="text1"/>
                <w:sz w:val="24"/>
              </w:rPr>
              <w:t>中医药生态资源健康产业国家创新联盟成立大会</w:t>
            </w:r>
          </w:p>
        </w:tc>
      </w:tr>
      <w:tr w:rsidR="00C45C42" w:rsidRPr="00173F65" w:rsidTr="008C756C">
        <w:trPr>
          <w:trHeight w:val="628"/>
          <w:jc w:val="center"/>
        </w:trPr>
        <w:tc>
          <w:tcPr>
            <w:tcW w:w="781" w:type="dxa"/>
            <w:vMerge/>
            <w:vAlign w:val="center"/>
          </w:tcPr>
          <w:p w:rsidR="00C45C42" w:rsidRPr="00173F65" w:rsidRDefault="00C45C42" w:rsidP="00C45C42">
            <w:pPr>
              <w:spacing w:line="440" w:lineRule="exact"/>
              <w:jc w:val="center"/>
              <w:rPr>
                <w:rFonts w:eastAsia="仿宋_GB2312"/>
                <w:bCs/>
                <w:color w:val="000000" w:themeColor="text1"/>
                <w:sz w:val="24"/>
              </w:rPr>
            </w:pPr>
          </w:p>
        </w:tc>
        <w:tc>
          <w:tcPr>
            <w:tcW w:w="1559" w:type="dxa"/>
            <w:vMerge w:val="restart"/>
            <w:vAlign w:val="center"/>
          </w:tcPr>
          <w:p w:rsidR="00C45C42" w:rsidRPr="00173F65" w:rsidRDefault="00C45C42" w:rsidP="00C45C42">
            <w:pPr>
              <w:spacing w:line="440" w:lineRule="exact"/>
              <w:jc w:val="center"/>
              <w:rPr>
                <w:rFonts w:eastAsia="仿宋_GB2312"/>
                <w:bCs/>
                <w:color w:val="000000" w:themeColor="text1"/>
                <w:sz w:val="24"/>
              </w:rPr>
            </w:pPr>
            <w:r w:rsidRPr="00173F65">
              <w:rPr>
                <w:rFonts w:eastAsia="仿宋_GB2312" w:hint="eastAsia"/>
                <w:bCs/>
                <w:color w:val="000000" w:themeColor="text1"/>
                <w:sz w:val="24"/>
              </w:rPr>
              <w:t>14</w:t>
            </w:r>
            <w:r w:rsidRPr="00173F65">
              <w:rPr>
                <w:rFonts w:eastAsia="仿宋_GB2312"/>
                <w:bCs/>
                <w:color w:val="000000" w:themeColor="text1"/>
                <w:sz w:val="24"/>
              </w:rPr>
              <w:t>:</w:t>
            </w:r>
            <w:r w:rsidRPr="00173F65">
              <w:rPr>
                <w:rFonts w:eastAsia="仿宋_GB2312" w:hint="eastAsia"/>
                <w:bCs/>
                <w:color w:val="000000" w:themeColor="text1"/>
                <w:sz w:val="24"/>
              </w:rPr>
              <w:t>0</w:t>
            </w:r>
            <w:r w:rsidRPr="00173F65">
              <w:rPr>
                <w:rFonts w:eastAsia="仿宋_GB2312"/>
                <w:bCs/>
                <w:color w:val="000000" w:themeColor="text1"/>
                <w:sz w:val="24"/>
              </w:rPr>
              <w:t>0~</w:t>
            </w:r>
            <w:r w:rsidRPr="00173F65">
              <w:rPr>
                <w:rFonts w:eastAsia="仿宋_GB2312" w:hint="eastAsia"/>
                <w:bCs/>
                <w:color w:val="000000" w:themeColor="text1"/>
                <w:sz w:val="24"/>
              </w:rPr>
              <w:t>15</w:t>
            </w:r>
            <w:r w:rsidRPr="00173F65">
              <w:rPr>
                <w:rFonts w:eastAsia="仿宋_GB2312"/>
                <w:bCs/>
                <w:color w:val="000000" w:themeColor="text1"/>
                <w:sz w:val="24"/>
              </w:rPr>
              <w:t>:</w:t>
            </w:r>
            <w:r w:rsidRPr="00173F65">
              <w:rPr>
                <w:rFonts w:eastAsia="仿宋_GB2312" w:hint="eastAsia"/>
                <w:bCs/>
                <w:color w:val="000000" w:themeColor="text1"/>
                <w:sz w:val="24"/>
              </w:rPr>
              <w:t>30</w:t>
            </w:r>
          </w:p>
        </w:tc>
        <w:tc>
          <w:tcPr>
            <w:tcW w:w="5103" w:type="dxa"/>
            <w:vAlign w:val="center"/>
          </w:tcPr>
          <w:p w:rsidR="00C45C42" w:rsidRPr="00173F65" w:rsidRDefault="00C45C42" w:rsidP="008C756C">
            <w:pPr>
              <w:spacing w:line="440" w:lineRule="exact"/>
              <w:rPr>
                <w:rFonts w:eastAsia="仿宋_GB2312"/>
                <w:bCs/>
                <w:color w:val="000000" w:themeColor="text1"/>
                <w:sz w:val="24"/>
              </w:rPr>
            </w:pPr>
            <w:r w:rsidRPr="00173F65">
              <w:rPr>
                <w:rFonts w:eastAsia="仿宋_GB2312" w:hint="eastAsia"/>
                <w:bCs/>
                <w:color w:val="000000" w:themeColor="text1"/>
                <w:sz w:val="24"/>
              </w:rPr>
              <w:t>领导致辞</w:t>
            </w:r>
          </w:p>
        </w:tc>
        <w:tc>
          <w:tcPr>
            <w:tcW w:w="1006" w:type="dxa"/>
            <w:vMerge w:val="restart"/>
            <w:vAlign w:val="center"/>
          </w:tcPr>
          <w:p w:rsidR="00C45C42" w:rsidRPr="00173F65" w:rsidRDefault="00957DE7" w:rsidP="00C85995">
            <w:pPr>
              <w:spacing w:line="440" w:lineRule="exact"/>
              <w:rPr>
                <w:rFonts w:eastAsia="仿宋_GB2312"/>
                <w:bCs/>
                <w:color w:val="000000" w:themeColor="text1"/>
                <w:sz w:val="24"/>
              </w:rPr>
            </w:pPr>
            <w:r w:rsidRPr="00173F65">
              <w:rPr>
                <w:rFonts w:eastAsia="仿宋_GB2312" w:hint="eastAsia"/>
                <w:bCs/>
                <w:color w:val="000000" w:themeColor="text1"/>
                <w:sz w:val="24"/>
              </w:rPr>
              <w:t>国家</w:t>
            </w:r>
            <w:r w:rsidR="00C45C42" w:rsidRPr="00173F65">
              <w:rPr>
                <w:rFonts w:eastAsia="仿宋_GB2312" w:hint="eastAsia"/>
                <w:bCs/>
                <w:color w:val="000000" w:themeColor="text1"/>
                <w:sz w:val="24"/>
              </w:rPr>
              <w:t>林草局科技司推广处</w:t>
            </w:r>
            <w:r w:rsidR="00C85995" w:rsidRPr="00173F65">
              <w:rPr>
                <w:rFonts w:eastAsia="仿宋_GB2312" w:hint="eastAsia"/>
                <w:bCs/>
                <w:color w:val="000000" w:themeColor="text1"/>
                <w:sz w:val="24"/>
              </w:rPr>
              <w:t>吴世军</w:t>
            </w:r>
            <w:r w:rsidR="006964A8" w:rsidRPr="00173F65">
              <w:rPr>
                <w:rFonts w:eastAsia="仿宋_GB2312" w:hint="eastAsia"/>
                <w:bCs/>
                <w:color w:val="000000" w:themeColor="text1"/>
                <w:sz w:val="24"/>
              </w:rPr>
              <w:t>处长</w:t>
            </w:r>
          </w:p>
        </w:tc>
      </w:tr>
      <w:tr w:rsidR="00C45C42" w:rsidRPr="00173F65" w:rsidTr="008C756C">
        <w:trPr>
          <w:trHeight w:val="633"/>
          <w:jc w:val="center"/>
        </w:trPr>
        <w:tc>
          <w:tcPr>
            <w:tcW w:w="781" w:type="dxa"/>
            <w:vMerge/>
            <w:vAlign w:val="center"/>
          </w:tcPr>
          <w:p w:rsidR="00C45C42" w:rsidRPr="00173F65" w:rsidRDefault="00C45C42" w:rsidP="00C45C42">
            <w:pPr>
              <w:spacing w:line="440" w:lineRule="exact"/>
              <w:jc w:val="center"/>
              <w:rPr>
                <w:rFonts w:eastAsia="仿宋_GB2312"/>
                <w:bCs/>
                <w:color w:val="000000" w:themeColor="text1"/>
                <w:sz w:val="24"/>
              </w:rPr>
            </w:pPr>
          </w:p>
        </w:tc>
        <w:tc>
          <w:tcPr>
            <w:tcW w:w="1559" w:type="dxa"/>
            <w:vMerge/>
            <w:vAlign w:val="center"/>
          </w:tcPr>
          <w:p w:rsidR="00C45C42" w:rsidRPr="00173F65" w:rsidRDefault="00C45C42" w:rsidP="00C45C42">
            <w:pPr>
              <w:spacing w:line="440" w:lineRule="exact"/>
              <w:jc w:val="center"/>
              <w:rPr>
                <w:rFonts w:eastAsia="仿宋_GB2312"/>
                <w:bCs/>
                <w:color w:val="000000" w:themeColor="text1"/>
                <w:sz w:val="24"/>
              </w:rPr>
            </w:pPr>
          </w:p>
        </w:tc>
        <w:tc>
          <w:tcPr>
            <w:tcW w:w="5103" w:type="dxa"/>
            <w:vAlign w:val="center"/>
          </w:tcPr>
          <w:p w:rsidR="00C45C42" w:rsidRPr="00173F65" w:rsidRDefault="00C45C42" w:rsidP="008C756C">
            <w:pPr>
              <w:spacing w:line="440" w:lineRule="exact"/>
              <w:rPr>
                <w:rFonts w:eastAsia="仿宋_GB2312"/>
                <w:bCs/>
                <w:color w:val="000000" w:themeColor="text1"/>
                <w:sz w:val="24"/>
              </w:rPr>
            </w:pPr>
            <w:r w:rsidRPr="00173F65">
              <w:rPr>
                <w:rFonts w:eastAsia="仿宋_GB2312" w:hint="eastAsia"/>
                <w:bCs/>
                <w:color w:val="000000" w:themeColor="text1"/>
                <w:sz w:val="24"/>
              </w:rPr>
              <w:t>发布凉山州中医药产业发展规划</w:t>
            </w:r>
          </w:p>
        </w:tc>
        <w:tc>
          <w:tcPr>
            <w:tcW w:w="1006" w:type="dxa"/>
            <w:vMerge/>
            <w:vAlign w:val="center"/>
          </w:tcPr>
          <w:p w:rsidR="00C45C42" w:rsidRPr="00173F65" w:rsidRDefault="00C45C42" w:rsidP="00C45C42">
            <w:pPr>
              <w:spacing w:line="440" w:lineRule="exact"/>
              <w:jc w:val="center"/>
              <w:rPr>
                <w:rFonts w:eastAsia="仿宋_GB2312"/>
                <w:bCs/>
                <w:color w:val="000000" w:themeColor="text1"/>
                <w:sz w:val="24"/>
              </w:rPr>
            </w:pPr>
          </w:p>
        </w:tc>
      </w:tr>
      <w:tr w:rsidR="00C45C42" w:rsidRPr="00173F65" w:rsidTr="008C756C">
        <w:trPr>
          <w:trHeight w:val="663"/>
          <w:jc w:val="center"/>
        </w:trPr>
        <w:tc>
          <w:tcPr>
            <w:tcW w:w="781" w:type="dxa"/>
            <w:vMerge/>
            <w:vAlign w:val="center"/>
          </w:tcPr>
          <w:p w:rsidR="00C45C42" w:rsidRPr="00173F65" w:rsidRDefault="00C45C42" w:rsidP="00C45C42">
            <w:pPr>
              <w:spacing w:line="440" w:lineRule="exact"/>
              <w:jc w:val="center"/>
              <w:rPr>
                <w:rFonts w:eastAsia="仿宋_GB2312"/>
                <w:bCs/>
                <w:color w:val="000000" w:themeColor="text1"/>
                <w:sz w:val="24"/>
              </w:rPr>
            </w:pPr>
          </w:p>
        </w:tc>
        <w:tc>
          <w:tcPr>
            <w:tcW w:w="1559" w:type="dxa"/>
            <w:vMerge/>
            <w:vAlign w:val="center"/>
          </w:tcPr>
          <w:p w:rsidR="00C45C42" w:rsidRPr="00173F65" w:rsidRDefault="00C45C42" w:rsidP="00C45C42">
            <w:pPr>
              <w:spacing w:line="440" w:lineRule="exact"/>
              <w:jc w:val="center"/>
              <w:rPr>
                <w:rFonts w:eastAsia="仿宋_GB2312"/>
                <w:bCs/>
                <w:color w:val="000000" w:themeColor="text1"/>
                <w:sz w:val="24"/>
              </w:rPr>
            </w:pPr>
          </w:p>
        </w:tc>
        <w:tc>
          <w:tcPr>
            <w:tcW w:w="5103" w:type="dxa"/>
            <w:vAlign w:val="center"/>
          </w:tcPr>
          <w:p w:rsidR="00C45C42" w:rsidRPr="00173F65" w:rsidRDefault="00C45C42" w:rsidP="008C756C">
            <w:pPr>
              <w:spacing w:line="440" w:lineRule="exact"/>
              <w:rPr>
                <w:rFonts w:eastAsia="仿宋_GB2312"/>
                <w:bCs/>
                <w:color w:val="000000" w:themeColor="text1"/>
                <w:sz w:val="24"/>
              </w:rPr>
            </w:pPr>
            <w:r w:rsidRPr="00173F65">
              <w:rPr>
                <w:rFonts w:eastAsia="仿宋_GB2312" w:hint="eastAsia"/>
                <w:bCs/>
                <w:color w:val="000000" w:themeColor="text1"/>
                <w:sz w:val="24"/>
              </w:rPr>
              <w:t>联盟宣读成都宣言</w:t>
            </w:r>
          </w:p>
        </w:tc>
        <w:tc>
          <w:tcPr>
            <w:tcW w:w="1006" w:type="dxa"/>
            <w:vMerge/>
            <w:vAlign w:val="center"/>
          </w:tcPr>
          <w:p w:rsidR="00C45C42" w:rsidRPr="00173F65" w:rsidRDefault="00C45C42" w:rsidP="00C45C42">
            <w:pPr>
              <w:spacing w:line="440" w:lineRule="exact"/>
              <w:jc w:val="center"/>
              <w:rPr>
                <w:rFonts w:eastAsia="仿宋_GB2312"/>
                <w:bCs/>
                <w:color w:val="000000" w:themeColor="text1"/>
                <w:sz w:val="24"/>
              </w:rPr>
            </w:pPr>
          </w:p>
        </w:tc>
      </w:tr>
      <w:tr w:rsidR="00C45C42" w:rsidRPr="00173F65" w:rsidTr="008C756C">
        <w:trPr>
          <w:trHeight w:val="503"/>
          <w:jc w:val="center"/>
        </w:trPr>
        <w:tc>
          <w:tcPr>
            <w:tcW w:w="781" w:type="dxa"/>
            <w:vMerge/>
            <w:vAlign w:val="center"/>
          </w:tcPr>
          <w:p w:rsidR="00C45C42" w:rsidRPr="00173F65" w:rsidRDefault="00C45C42" w:rsidP="00C45C42">
            <w:pPr>
              <w:spacing w:line="440" w:lineRule="exact"/>
              <w:jc w:val="center"/>
              <w:rPr>
                <w:rFonts w:eastAsia="仿宋_GB2312"/>
                <w:bCs/>
                <w:color w:val="000000" w:themeColor="text1"/>
                <w:sz w:val="24"/>
              </w:rPr>
            </w:pPr>
          </w:p>
        </w:tc>
        <w:tc>
          <w:tcPr>
            <w:tcW w:w="1559" w:type="dxa"/>
            <w:vMerge/>
            <w:vAlign w:val="center"/>
          </w:tcPr>
          <w:p w:rsidR="00C45C42" w:rsidRPr="00173F65" w:rsidRDefault="00C45C42" w:rsidP="00C45C42">
            <w:pPr>
              <w:spacing w:line="440" w:lineRule="exact"/>
              <w:jc w:val="center"/>
              <w:rPr>
                <w:rFonts w:eastAsia="仿宋_GB2312"/>
                <w:bCs/>
                <w:color w:val="000000" w:themeColor="text1"/>
                <w:sz w:val="24"/>
              </w:rPr>
            </w:pPr>
          </w:p>
        </w:tc>
        <w:tc>
          <w:tcPr>
            <w:tcW w:w="5103" w:type="dxa"/>
            <w:vAlign w:val="center"/>
          </w:tcPr>
          <w:p w:rsidR="00C45C42" w:rsidRPr="00173F65" w:rsidRDefault="00C45C42" w:rsidP="008C756C">
            <w:pPr>
              <w:spacing w:line="440" w:lineRule="exact"/>
              <w:rPr>
                <w:rFonts w:eastAsia="仿宋_GB2312"/>
                <w:bCs/>
                <w:color w:val="000000" w:themeColor="text1"/>
                <w:sz w:val="24"/>
              </w:rPr>
            </w:pPr>
            <w:r w:rsidRPr="00173F65">
              <w:rPr>
                <w:rFonts w:eastAsia="仿宋_GB2312" w:hint="eastAsia"/>
                <w:bCs/>
                <w:color w:val="000000" w:themeColor="text1"/>
                <w:sz w:val="24"/>
              </w:rPr>
              <w:t>联盟成立、授牌和颁奖</w:t>
            </w:r>
          </w:p>
        </w:tc>
        <w:tc>
          <w:tcPr>
            <w:tcW w:w="1006" w:type="dxa"/>
            <w:vMerge/>
            <w:vAlign w:val="center"/>
          </w:tcPr>
          <w:p w:rsidR="00C45C42" w:rsidRPr="00173F65" w:rsidRDefault="00C45C42" w:rsidP="00C45C42">
            <w:pPr>
              <w:spacing w:line="440" w:lineRule="exact"/>
              <w:jc w:val="center"/>
              <w:rPr>
                <w:rFonts w:eastAsia="仿宋_GB2312"/>
                <w:bCs/>
                <w:color w:val="000000" w:themeColor="text1"/>
                <w:sz w:val="24"/>
              </w:rPr>
            </w:pPr>
          </w:p>
        </w:tc>
      </w:tr>
      <w:tr w:rsidR="00C45C42" w:rsidRPr="00173F65" w:rsidTr="00C45C42">
        <w:trPr>
          <w:trHeight w:val="503"/>
          <w:jc w:val="center"/>
        </w:trPr>
        <w:tc>
          <w:tcPr>
            <w:tcW w:w="781" w:type="dxa"/>
            <w:vMerge/>
            <w:vAlign w:val="center"/>
          </w:tcPr>
          <w:p w:rsidR="00C45C42" w:rsidRPr="00173F65" w:rsidRDefault="00C45C42" w:rsidP="00C45C42">
            <w:pPr>
              <w:spacing w:line="440" w:lineRule="exact"/>
              <w:jc w:val="center"/>
              <w:rPr>
                <w:rFonts w:eastAsia="仿宋_GB2312"/>
                <w:bCs/>
                <w:color w:val="000000" w:themeColor="text1"/>
                <w:sz w:val="24"/>
              </w:rPr>
            </w:pPr>
          </w:p>
        </w:tc>
        <w:tc>
          <w:tcPr>
            <w:tcW w:w="7668" w:type="dxa"/>
            <w:gridSpan w:val="3"/>
            <w:vAlign w:val="center"/>
          </w:tcPr>
          <w:p w:rsidR="00C45C42" w:rsidRPr="00173F65" w:rsidRDefault="00C45C42" w:rsidP="00C45C42">
            <w:pPr>
              <w:spacing w:line="440" w:lineRule="exact"/>
              <w:jc w:val="center"/>
              <w:rPr>
                <w:rFonts w:eastAsia="仿宋_GB2312"/>
                <w:b/>
                <w:bCs/>
                <w:color w:val="000000" w:themeColor="text1"/>
                <w:sz w:val="24"/>
              </w:rPr>
            </w:pPr>
            <w:r w:rsidRPr="00173F65">
              <w:rPr>
                <w:rFonts w:eastAsia="仿宋_GB2312" w:hint="eastAsia"/>
                <w:b/>
                <w:bCs/>
                <w:color w:val="000000" w:themeColor="text1"/>
                <w:sz w:val="24"/>
              </w:rPr>
              <w:t>第二单元林业和草原中医药生态资源健康产业发展研讨</w:t>
            </w:r>
          </w:p>
        </w:tc>
      </w:tr>
      <w:tr w:rsidR="00C45C42" w:rsidRPr="00173F65" w:rsidTr="008C756C">
        <w:trPr>
          <w:trHeight w:val="503"/>
          <w:jc w:val="center"/>
        </w:trPr>
        <w:tc>
          <w:tcPr>
            <w:tcW w:w="781" w:type="dxa"/>
            <w:vMerge/>
            <w:vAlign w:val="center"/>
          </w:tcPr>
          <w:p w:rsidR="00C45C42" w:rsidRPr="00173F65" w:rsidRDefault="00C45C42" w:rsidP="00C45C42">
            <w:pPr>
              <w:spacing w:line="440" w:lineRule="exact"/>
              <w:jc w:val="center"/>
              <w:rPr>
                <w:rFonts w:eastAsia="仿宋_GB2312"/>
                <w:bCs/>
                <w:color w:val="000000" w:themeColor="text1"/>
                <w:sz w:val="24"/>
              </w:rPr>
            </w:pPr>
          </w:p>
        </w:tc>
        <w:tc>
          <w:tcPr>
            <w:tcW w:w="1559" w:type="dxa"/>
            <w:vMerge w:val="restart"/>
            <w:vAlign w:val="center"/>
          </w:tcPr>
          <w:p w:rsidR="00C45C42" w:rsidRPr="00173F65" w:rsidRDefault="00C45C42" w:rsidP="00C45C42">
            <w:pPr>
              <w:spacing w:line="440" w:lineRule="exact"/>
              <w:jc w:val="center"/>
              <w:rPr>
                <w:rFonts w:eastAsia="仿宋_GB2312"/>
                <w:bCs/>
                <w:color w:val="000000" w:themeColor="text1"/>
                <w:sz w:val="24"/>
              </w:rPr>
            </w:pPr>
            <w:r w:rsidRPr="00173F65">
              <w:rPr>
                <w:rFonts w:eastAsia="仿宋_GB2312" w:hint="eastAsia"/>
                <w:bCs/>
                <w:color w:val="000000" w:themeColor="text1"/>
                <w:sz w:val="24"/>
              </w:rPr>
              <w:t>15:50~17:30</w:t>
            </w:r>
          </w:p>
        </w:tc>
        <w:tc>
          <w:tcPr>
            <w:tcW w:w="5103" w:type="dxa"/>
            <w:vAlign w:val="center"/>
          </w:tcPr>
          <w:p w:rsidR="00CB4B0D" w:rsidRPr="00173F65" w:rsidRDefault="00CB4B0D" w:rsidP="00CB4B0D">
            <w:pPr>
              <w:spacing w:line="440" w:lineRule="exact"/>
              <w:jc w:val="left"/>
              <w:rPr>
                <w:rFonts w:eastAsia="仿宋_GB2312"/>
                <w:bCs/>
                <w:color w:val="000000" w:themeColor="text1"/>
                <w:sz w:val="24"/>
              </w:rPr>
            </w:pPr>
            <w:r w:rsidRPr="00173F65">
              <w:rPr>
                <w:rFonts w:eastAsia="仿宋_GB2312" w:hint="eastAsia"/>
                <w:bCs/>
                <w:color w:val="000000" w:themeColor="text1"/>
                <w:sz w:val="24"/>
              </w:rPr>
              <w:t>澳门大学中华医药研究院王一涛教授</w:t>
            </w:r>
          </w:p>
          <w:p w:rsidR="00C45C42" w:rsidRPr="00173F65" w:rsidRDefault="00C45C42" w:rsidP="008C756C">
            <w:pPr>
              <w:spacing w:line="440" w:lineRule="exact"/>
              <w:rPr>
                <w:rFonts w:eastAsia="仿宋_GB2312"/>
                <w:bCs/>
                <w:color w:val="000000" w:themeColor="text1"/>
                <w:sz w:val="24"/>
              </w:rPr>
            </w:pPr>
            <w:r w:rsidRPr="00173F65">
              <w:rPr>
                <w:rFonts w:eastAsia="仿宋_GB2312" w:hint="eastAsia"/>
                <w:bCs/>
                <w:color w:val="000000" w:themeColor="text1"/>
                <w:sz w:val="24"/>
              </w:rPr>
              <w:t>中药质量系统评价与国际拓展探索</w:t>
            </w:r>
          </w:p>
        </w:tc>
        <w:tc>
          <w:tcPr>
            <w:tcW w:w="1006" w:type="dxa"/>
            <w:vMerge w:val="restart"/>
            <w:vAlign w:val="center"/>
          </w:tcPr>
          <w:p w:rsidR="00C45C42" w:rsidRPr="00173F65" w:rsidRDefault="00C45C42" w:rsidP="00C45C42">
            <w:pPr>
              <w:spacing w:line="440" w:lineRule="exact"/>
              <w:jc w:val="center"/>
              <w:rPr>
                <w:rFonts w:eastAsia="仿宋_GB2312"/>
                <w:bCs/>
                <w:color w:val="000000" w:themeColor="text1"/>
                <w:sz w:val="24"/>
              </w:rPr>
            </w:pPr>
          </w:p>
          <w:p w:rsidR="00C85995" w:rsidRPr="00173F65" w:rsidRDefault="00C45C42" w:rsidP="00C85995">
            <w:pPr>
              <w:spacing w:line="440" w:lineRule="exact"/>
              <w:jc w:val="center"/>
              <w:rPr>
                <w:rFonts w:eastAsia="仿宋_GB2312"/>
                <w:bCs/>
                <w:color w:val="000000" w:themeColor="text1"/>
                <w:sz w:val="24"/>
              </w:rPr>
            </w:pPr>
            <w:r w:rsidRPr="00173F65">
              <w:rPr>
                <w:rFonts w:eastAsia="仿宋_GB2312" w:hint="eastAsia"/>
                <w:bCs/>
                <w:color w:val="000000" w:themeColor="text1"/>
                <w:sz w:val="24"/>
              </w:rPr>
              <w:t>中国中医科学院中药研究所</w:t>
            </w:r>
            <w:r w:rsidR="00C85995" w:rsidRPr="00173F65">
              <w:rPr>
                <w:rFonts w:eastAsia="仿宋_GB2312" w:hint="eastAsia"/>
                <w:bCs/>
                <w:color w:val="000000" w:themeColor="text1"/>
                <w:sz w:val="24"/>
              </w:rPr>
              <w:t>边宝林</w:t>
            </w:r>
          </w:p>
          <w:p w:rsidR="006964A8" w:rsidRPr="00173F65" w:rsidRDefault="006964A8" w:rsidP="006964A8">
            <w:pPr>
              <w:spacing w:line="440" w:lineRule="exact"/>
              <w:jc w:val="center"/>
              <w:rPr>
                <w:rFonts w:eastAsia="仿宋_GB2312"/>
                <w:bCs/>
                <w:color w:val="000000" w:themeColor="text1"/>
                <w:sz w:val="24"/>
              </w:rPr>
            </w:pPr>
            <w:r w:rsidRPr="00173F65">
              <w:rPr>
                <w:rFonts w:eastAsia="仿宋_GB2312" w:hint="eastAsia"/>
                <w:bCs/>
                <w:color w:val="000000" w:themeColor="text1"/>
                <w:sz w:val="24"/>
              </w:rPr>
              <w:t>副所长</w:t>
            </w:r>
          </w:p>
          <w:p w:rsidR="00C45C42" w:rsidRPr="00173F65" w:rsidRDefault="00C45C42" w:rsidP="00C85995">
            <w:pPr>
              <w:spacing w:line="440" w:lineRule="exact"/>
              <w:jc w:val="center"/>
              <w:rPr>
                <w:rFonts w:eastAsia="仿宋_GB2312"/>
                <w:bCs/>
                <w:color w:val="000000" w:themeColor="text1"/>
                <w:sz w:val="24"/>
              </w:rPr>
            </w:pPr>
          </w:p>
        </w:tc>
      </w:tr>
      <w:tr w:rsidR="00C45C42" w:rsidRPr="00173F65" w:rsidTr="008C756C">
        <w:trPr>
          <w:trHeight w:val="503"/>
          <w:jc w:val="center"/>
        </w:trPr>
        <w:tc>
          <w:tcPr>
            <w:tcW w:w="781" w:type="dxa"/>
            <w:vMerge/>
            <w:vAlign w:val="center"/>
          </w:tcPr>
          <w:p w:rsidR="00C45C42" w:rsidRPr="00173F65" w:rsidRDefault="00C45C42" w:rsidP="00C45C42">
            <w:pPr>
              <w:spacing w:line="440" w:lineRule="exact"/>
              <w:jc w:val="center"/>
              <w:rPr>
                <w:rFonts w:eastAsia="仿宋_GB2312"/>
                <w:bCs/>
                <w:color w:val="000000" w:themeColor="text1"/>
                <w:sz w:val="24"/>
              </w:rPr>
            </w:pPr>
          </w:p>
        </w:tc>
        <w:tc>
          <w:tcPr>
            <w:tcW w:w="1559" w:type="dxa"/>
            <w:vMerge/>
            <w:vAlign w:val="center"/>
          </w:tcPr>
          <w:p w:rsidR="00C45C42" w:rsidRPr="00173F65" w:rsidRDefault="00C45C42" w:rsidP="00C45C42">
            <w:pPr>
              <w:spacing w:line="440" w:lineRule="exact"/>
              <w:jc w:val="center"/>
              <w:rPr>
                <w:rFonts w:eastAsia="仿宋_GB2312"/>
                <w:bCs/>
                <w:color w:val="000000" w:themeColor="text1"/>
                <w:sz w:val="24"/>
              </w:rPr>
            </w:pPr>
          </w:p>
        </w:tc>
        <w:tc>
          <w:tcPr>
            <w:tcW w:w="5103" w:type="dxa"/>
            <w:vAlign w:val="center"/>
          </w:tcPr>
          <w:p w:rsidR="008E4386" w:rsidRPr="00173F65" w:rsidRDefault="008E4386" w:rsidP="008C756C">
            <w:pPr>
              <w:spacing w:line="440" w:lineRule="exact"/>
              <w:rPr>
                <w:rFonts w:eastAsia="仿宋_GB2312"/>
                <w:bCs/>
                <w:color w:val="000000" w:themeColor="text1"/>
                <w:sz w:val="24"/>
              </w:rPr>
            </w:pPr>
            <w:r w:rsidRPr="00173F65">
              <w:rPr>
                <w:rFonts w:eastAsia="仿宋_GB2312" w:hint="eastAsia"/>
                <w:bCs/>
                <w:color w:val="000000" w:themeColor="text1"/>
                <w:sz w:val="24"/>
              </w:rPr>
              <w:t>中国中医科学院</w:t>
            </w:r>
            <w:r w:rsidR="00C85995" w:rsidRPr="00173F65">
              <w:rPr>
                <w:rFonts w:eastAsia="仿宋_GB2312" w:hint="eastAsia"/>
                <w:bCs/>
                <w:color w:val="000000" w:themeColor="text1"/>
                <w:sz w:val="24"/>
              </w:rPr>
              <w:t>杨洪军</w:t>
            </w:r>
            <w:r w:rsidR="005F0A8C" w:rsidRPr="00173F65">
              <w:rPr>
                <w:rFonts w:eastAsia="仿宋_GB2312" w:hint="eastAsia"/>
                <w:bCs/>
                <w:color w:val="000000" w:themeColor="text1"/>
                <w:sz w:val="24"/>
              </w:rPr>
              <w:t>研究员</w:t>
            </w:r>
          </w:p>
          <w:p w:rsidR="00C45C42" w:rsidRPr="00173F65" w:rsidRDefault="00C45C42" w:rsidP="008C756C">
            <w:pPr>
              <w:spacing w:line="440" w:lineRule="exact"/>
              <w:rPr>
                <w:rFonts w:eastAsia="仿宋_GB2312"/>
                <w:bCs/>
                <w:color w:val="000000" w:themeColor="text1"/>
                <w:sz w:val="24"/>
              </w:rPr>
            </w:pPr>
            <w:r w:rsidRPr="00173F65">
              <w:rPr>
                <w:rFonts w:eastAsia="仿宋_GB2312" w:hint="eastAsia"/>
                <w:bCs/>
                <w:color w:val="000000" w:themeColor="text1"/>
                <w:sz w:val="24"/>
              </w:rPr>
              <w:t>科技创新驱动下的我国中药健康产业发展</w:t>
            </w:r>
          </w:p>
        </w:tc>
        <w:tc>
          <w:tcPr>
            <w:tcW w:w="1006" w:type="dxa"/>
            <w:vMerge/>
            <w:vAlign w:val="center"/>
          </w:tcPr>
          <w:p w:rsidR="00C45C42" w:rsidRPr="00173F65" w:rsidRDefault="00C45C42" w:rsidP="00C45C42">
            <w:pPr>
              <w:spacing w:line="440" w:lineRule="exact"/>
              <w:jc w:val="center"/>
              <w:rPr>
                <w:rFonts w:eastAsia="仿宋_GB2312"/>
                <w:bCs/>
                <w:color w:val="000000" w:themeColor="text1"/>
                <w:sz w:val="24"/>
              </w:rPr>
            </w:pPr>
          </w:p>
        </w:tc>
      </w:tr>
      <w:tr w:rsidR="00C45C42" w:rsidRPr="00173F65" w:rsidTr="00200097">
        <w:trPr>
          <w:trHeight w:val="503"/>
          <w:jc w:val="center"/>
        </w:trPr>
        <w:tc>
          <w:tcPr>
            <w:tcW w:w="781" w:type="dxa"/>
            <w:vMerge/>
            <w:vAlign w:val="center"/>
          </w:tcPr>
          <w:p w:rsidR="00C45C42" w:rsidRPr="00173F65" w:rsidRDefault="00C45C42" w:rsidP="00C45C42">
            <w:pPr>
              <w:spacing w:line="440" w:lineRule="exact"/>
              <w:jc w:val="center"/>
              <w:rPr>
                <w:rFonts w:eastAsia="仿宋_GB2312"/>
                <w:bCs/>
                <w:color w:val="000000" w:themeColor="text1"/>
                <w:sz w:val="24"/>
              </w:rPr>
            </w:pPr>
          </w:p>
        </w:tc>
        <w:tc>
          <w:tcPr>
            <w:tcW w:w="1559" w:type="dxa"/>
            <w:vMerge/>
            <w:vAlign w:val="center"/>
          </w:tcPr>
          <w:p w:rsidR="00C45C42" w:rsidRPr="00173F65" w:rsidRDefault="00C45C42" w:rsidP="00C45C42">
            <w:pPr>
              <w:spacing w:line="440" w:lineRule="exact"/>
              <w:jc w:val="center"/>
              <w:rPr>
                <w:rFonts w:eastAsia="仿宋_GB2312"/>
                <w:bCs/>
                <w:color w:val="000000" w:themeColor="text1"/>
                <w:sz w:val="24"/>
              </w:rPr>
            </w:pPr>
          </w:p>
        </w:tc>
        <w:tc>
          <w:tcPr>
            <w:tcW w:w="5103" w:type="dxa"/>
            <w:vAlign w:val="center"/>
          </w:tcPr>
          <w:p w:rsidR="00200097" w:rsidRPr="00173F65" w:rsidRDefault="00200097" w:rsidP="00200097">
            <w:pPr>
              <w:spacing w:line="440" w:lineRule="exact"/>
              <w:rPr>
                <w:rFonts w:eastAsia="仿宋_GB2312"/>
                <w:bCs/>
                <w:color w:val="000000" w:themeColor="text1"/>
                <w:sz w:val="24"/>
              </w:rPr>
            </w:pPr>
            <w:r w:rsidRPr="00173F65">
              <w:rPr>
                <w:rFonts w:eastAsia="仿宋_GB2312"/>
                <w:bCs/>
                <w:color w:val="000000" w:themeColor="text1"/>
                <w:sz w:val="24"/>
              </w:rPr>
              <w:t>西南林业大学李小英教授</w:t>
            </w:r>
          </w:p>
          <w:p w:rsidR="00C45C42" w:rsidRPr="00173F65" w:rsidRDefault="00200097" w:rsidP="00200097">
            <w:pPr>
              <w:spacing w:line="440" w:lineRule="exact"/>
              <w:rPr>
                <w:rFonts w:eastAsia="仿宋_GB2312"/>
                <w:bCs/>
                <w:color w:val="000000" w:themeColor="text1"/>
                <w:sz w:val="24"/>
              </w:rPr>
            </w:pPr>
            <w:r w:rsidRPr="00173F65">
              <w:rPr>
                <w:rFonts w:eastAsia="仿宋_GB2312"/>
                <w:bCs/>
                <w:color w:val="000000" w:themeColor="text1"/>
                <w:sz w:val="24"/>
              </w:rPr>
              <w:t>元宝枫籽油与脑健康</w:t>
            </w:r>
          </w:p>
        </w:tc>
        <w:tc>
          <w:tcPr>
            <w:tcW w:w="1006" w:type="dxa"/>
            <w:vMerge/>
            <w:vAlign w:val="center"/>
          </w:tcPr>
          <w:p w:rsidR="00C45C42" w:rsidRPr="00173F65" w:rsidRDefault="00C45C42" w:rsidP="00C45C42">
            <w:pPr>
              <w:spacing w:line="440" w:lineRule="exact"/>
              <w:jc w:val="center"/>
              <w:rPr>
                <w:rFonts w:eastAsia="仿宋_GB2312"/>
                <w:bCs/>
                <w:color w:val="000000" w:themeColor="text1"/>
                <w:sz w:val="24"/>
              </w:rPr>
            </w:pPr>
          </w:p>
        </w:tc>
      </w:tr>
      <w:tr w:rsidR="00C45C42" w:rsidRPr="00173F65" w:rsidTr="008C756C">
        <w:trPr>
          <w:trHeight w:val="503"/>
          <w:jc w:val="center"/>
        </w:trPr>
        <w:tc>
          <w:tcPr>
            <w:tcW w:w="781" w:type="dxa"/>
            <w:vMerge/>
            <w:vAlign w:val="center"/>
          </w:tcPr>
          <w:p w:rsidR="00C45C42" w:rsidRPr="00173F65" w:rsidRDefault="00C45C42" w:rsidP="00C45C42">
            <w:pPr>
              <w:spacing w:line="440" w:lineRule="exact"/>
              <w:jc w:val="center"/>
              <w:rPr>
                <w:rFonts w:eastAsia="仿宋_GB2312"/>
                <w:bCs/>
                <w:color w:val="000000" w:themeColor="text1"/>
                <w:sz w:val="24"/>
              </w:rPr>
            </w:pPr>
          </w:p>
        </w:tc>
        <w:tc>
          <w:tcPr>
            <w:tcW w:w="1559" w:type="dxa"/>
            <w:vMerge/>
            <w:vAlign w:val="center"/>
          </w:tcPr>
          <w:p w:rsidR="00C45C42" w:rsidRPr="00173F65" w:rsidRDefault="00C45C42" w:rsidP="00C45C42">
            <w:pPr>
              <w:spacing w:line="440" w:lineRule="exact"/>
              <w:jc w:val="center"/>
              <w:rPr>
                <w:rFonts w:eastAsia="仿宋_GB2312"/>
                <w:bCs/>
                <w:color w:val="000000" w:themeColor="text1"/>
                <w:sz w:val="24"/>
              </w:rPr>
            </w:pPr>
          </w:p>
        </w:tc>
        <w:tc>
          <w:tcPr>
            <w:tcW w:w="5103" w:type="dxa"/>
            <w:vAlign w:val="center"/>
          </w:tcPr>
          <w:p w:rsidR="00200097" w:rsidRPr="00173F65" w:rsidRDefault="00200097" w:rsidP="008C756C">
            <w:pPr>
              <w:spacing w:line="440" w:lineRule="exact"/>
              <w:rPr>
                <w:rFonts w:eastAsia="仿宋_GB2312"/>
                <w:bCs/>
                <w:color w:val="000000" w:themeColor="text1"/>
                <w:sz w:val="24"/>
              </w:rPr>
            </w:pPr>
            <w:r w:rsidRPr="00173F65">
              <w:rPr>
                <w:rFonts w:eastAsia="仿宋_GB2312" w:hint="eastAsia"/>
                <w:bCs/>
                <w:color w:val="000000" w:themeColor="text1"/>
                <w:sz w:val="24"/>
              </w:rPr>
              <w:t>浙江农林大学邵清松教授</w:t>
            </w:r>
          </w:p>
          <w:p w:rsidR="00C45C42" w:rsidRPr="00173F65" w:rsidRDefault="00200097" w:rsidP="008C756C">
            <w:pPr>
              <w:spacing w:line="440" w:lineRule="exact"/>
              <w:rPr>
                <w:rFonts w:eastAsia="仿宋_GB2312"/>
                <w:bCs/>
                <w:color w:val="000000" w:themeColor="text1"/>
                <w:sz w:val="24"/>
              </w:rPr>
            </w:pPr>
            <w:r w:rsidRPr="00173F65">
              <w:rPr>
                <w:rFonts w:eastAsia="仿宋_GB2312" w:hint="eastAsia"/>
                <w:bCs/>
                <w:color w:val="000000" w:themeColor="text1"/>
                <w:sz w:val="24"/>
              </w:rPr>
              <w:t>林源中药材金线莲产业发展现状与展望</w:t>
            </w:r>
          </w:p>
        </w:tc>
        <w:tc>
          <w:tcPr>
            <w:tcW w:w="1006" w:type="dxa"/>
            <w:vMerge/>
            <w:vAlign w:val="center"/>
          </w:tcPr>
          <w:p w:rsidR="00C45C42" w:rsidRPr="00173F65" w:rsidRDefault="00C45C42" w:rsidP="00C45C42">
            <w:pPr>
              <w:spacing w:line="440" w:lineRule="exact"/>
              <w:jc w:val="center"/>
              <w:rPr>
                <w:rFonts w:eastAsia="仿宋_GB2312"/>
                <w:bCs/>
                <w:color w:val="000000" w:themeColor="text1"/>
                <w:sz w:val="24"/>
              </w:rPr>
            </w:pPr>
          </w:p>
        </w:tc>
      </w:tr>
      <w:tr w:rsidR="00C45C42" w:rsidRPr="00173F65" w:rsidTr="00C45C42">
        <w:trPr>
          <w:trHeight w:val="503"/>
          <w:jc w:val="center"/>
        </w:trPr>
        <w:tc>
          <w:tcPr>
            <w:tcW w:w="781" w:type="dxa"/>
            <w:vMerge w:val="restart"/>
            <w:vAlign w:val="center"/>
          </w:tcPr>
          <w:p w:rsidR="00C45C42" w:rsidRPr="00173F65" w:rsidRDefault="00C45C42" w:rsidP="00C45C42">
            <w:pPr>
              <w:spacing w:line="440" w:lineRule="exact"/>
              <w:jc w:val="center"/>
              <w:rPr>
                <w:rFonts w:eastAsia="仿宋_GB2312"/>
                <w:bCs/>
                <w:color w:val="000000" w:themeColor="text1"/>
                <w:sz w:val="24"/>
              </w:rPr>
            </w:pPr>
            <w:r w:rsidRPr="00173F65">
              <w:rPr>
                <w:rFonts w:eastAsia="仿宋_GB2312" w:hint="eastAsia"/>
                <w:bCs/>
                <w:color w:val="000000" w:themeColor="text1"/>
                <w:sz w:val="24"/>
              </w:rPr>
              <w:lastRenderedPageBreak/>
              <w:t>10</w:t>
            </w:r>
            <w:r w:rsidRPr="00173F65">
              <w:rPr>
                <w:rFonts w:eastAsia="仿宋_GB2312" w:hint="eastAsia"/>
                <w:bCs/>
                <w:color w:val="000000" w:themeColor="text1"/>
                <w:sz w:val="24"/>
              </w:rPr>
              <w:t>月</w:t>
            </w:r>
            <w:r w:rsidRPr="00173F65">
              <w:rPr>
                <w:rFonts w:eastAsia="仿宋_GB2312" w:hint="eastAsia"/>
                <w:bCs/>
                <w:color w:val="000000" w:themeColor="text1"/>
                <w:sz w:val="24"/>
              </w:rPr>
              <w:t>22</w:t>
            </w:r>
            <w:r w:rsidRPr="00173F65">
              <w:rPr>
                <w:rFonts w:eastAsia="仿宋_GB2312" w:hint="eastAsia"/>
                <w:bCs/>
                <w:color w:val="000000" w:themeColor="text1"/>
                <w:sz w:val="24"/>
              </w:rPr>
              <w:t>日上午</w:t>
            </w:r>
          </w:p>
        </w:tc>
        <w:tc>
          <w:tcPr>
            <w:tcW w:w="7668" w:type="dxa"/>
            <w:gridSpan w:val="3"/>
            <w:vAlign w:val="center"/>
          </w:tcPr>
          <w:p w:rsidR="00C45C42" w:rsidRPr="00173F65" w:rsidRDefault="00C45C42" w:rsidP="00C45C42">
            <w:pPr>
              <w:spacing w:line="440" w:lineRule="exact"/>
              <w:jc w:val="center"/>
              <w:rPr>
                <w:rFonts w:eastAsia="仿宋_GB2312"/>
                <w:b/>
                <w:bCs/>
                <w:color w:val="000000" w:themeColor="text1"/>
                <w:sz w:val="24"/>
              </w:rPr>
            </w:pPr>
            <w:r w:rsidRPr="00173F65">
              <w:rPr>
                <w:rFonts w:eastAsia="仿宋_GB2312" w:hint="eastAsia"/>
                <w:b/>
                <w:bCs/>
                <w:color w:val="000000" w:themeColor="text1"/>
                <w:sz w:val="24"/>
              </w:rPr>
              <w:t>第三单元林业和草原中医药生态资源科技创新研讨</w:t>
            </w:r>
          </w:p>
        </w:tc>
      </w:tr>
      <w:tr w:rsidR="00C45C42" w:rsidRPr="00173F65" w:rsidTr="008C756C">
        <w:trPr>
          <w:trHeight w:val="503"/>
          <w:jc w:val="center"/>
        </w:trPr>
        <w:tc>
          <w:tcPr>
            <w:tcW w:w="781" w:type="dxa"/>
            <w:vMerge/>
            <w:vAlign w:val="center"/>
          </w:tcPr>
          <w:p w:rsidR="00C45C42" w:rsidRPr="00173F65" w:rsidRDefault="00C45C42" w:rsidP="00C45C42">
            <w:pPr>
              <w:spacing w:line="440" w:lineRule="exact"/>
              <w:jc w:val="center"/>
              <w:rPr>
                <w:rFonts w:eastAsia="仿宋_GB2312"/>
                <w:bCs/>
                <w:color w:val="000000" w:themeColor="text1"/>
                <w:sz w:val="24"/>
              </w:rPr>
            </w:pPr>
          </w:p>
        </w:tc>
        <w:tc>
          <w:tcPr>
            <w:tcW w:w="1559" w:type="dxa"/>
            <w:vMerge w:val="restart"/>
            <w:vAlign w:val="center"/>
          </w:tcPr>
          <w:p w:rsidR="00C45C42" w:rsidRPr="00173F65" w:rsidRDefault="00C45C42" w:rsidP="00C45C42">
            <w:pPr>
              <w:spacing w:line="440" w:lineRule="exact"/>
              <w:jc w:val="center"/>
              <w:rPr>
                <w:rFonts w:eastAsia="仿宋_GB2312"/>
                <w:bCs/>
                <w:color w:val="000000" w:themeColor="text1"/>
                <w:sz w:val="24"/>
              </w:rPr>
            </w:pPr>
            <w:r w:rsidRPr="00173F65">
              <w:rPr>
                <w:rFonts w:eastAsia="仿宋_GB2312" w:hint="eastAsia"/>
                <w:bCs/>
                <w:color w:val="000000" w:themeColor="text1"/>
                <w:sz w:val="24"/>
              </w:rPr>
              <w:t>8:30~11:30</w:t>
            </w:r>
          </w:p>
        </w:tc>
        <w:tc>
          <w:tcPr>
            <w:tcW w:w="5103" w:type="dxa"/>
            <w:vAlign w:val="center"/>
          </w:tcPr>
          <w:p w:rsidR="00C45C42" w:rsidRPr="00173F65" w:rsidRDefault="00C45C42" w:rsidP="008C756C">
            <w:pPr>
              <w:spacing w:line="440" w:lineRule="exact"/>
              <w:rPr>
                <w:rFonts w:eastAsia="仿宋_GB2312"/>
                <w:bCs/>
                <w:color w:val="000000" w:themeColor="text1"/>
                <w:sz w:val="24"/>
              </w:rPr>
            </w:pPr>
            <w:r w:rsidRPr="00173F65">
              <w:rPr>
                <w:rFonts w:eastAsia="仿宋_GB2312" w:hint="eastAsia"/>
                <w:bCs/>
                <w:color w:val="000000" w:themeColor="text1"/>
                <w:sz w:val="24"/>
              </w:rPr>
              <w:t>林下经济发展相关扶持产业政策解读</w:t>
            </w:r>
          </w:p>
        </w:tc>
        <w:tc>
          <w:tcPr>
            <w:tcW w:w="1006" w:type="dxa"/>
            <w:vMerge w:val="restart"/>
            <w:vAlign w:val="center"/>
          </w:tcPr>
          <w:p w:rsidR="00C45C42" w:rsidRPr="00173F65" w:rsidRDefault="00CB4B0D" w:rsidP="00957DE7">
            <w:pPr>
              <w:spacing w:line="440" w:lineRule="exact"/>
              <w:rPr>
                <w:rFonts w:eastAsia="仿宋_GB2312"/>
                <w:bCs/>
                <w:color w:val="000000" w:themeColor="text1"/>
                <w:sz w:val="24"/>
              </w:rPr>
            </w:pPr>
            <w:r w:rsidRPr="00173F65">
              <w:rPr>
                <w:rFonts w:eastAsia="仿宋_GB2312" w:hint="eastAsia"/>
                <w:bCs/>
                <w:color w:val="000000" w:themeColor="text1"/>
                <w:sz w:val="24"/>
              </w:rPr>
              <w:t>中国中医科学院赵海誉研究员</w:t>
            </w:r>
          </w:p>
        </w:tc>
      </w:tr>
      <w:tr w:rsidR="00C45C42" w:rsidRPr="00173F65" w:rsidTr="008C756C">
        <w:trPr>
          <w:trHeight w:val="503"/>
          <w:jc w:val="center"/>
        </w:trPr>
        <w:tc>
          <w:tcPr>
            <w:tcW w:w="781" w:type="dxa"/>
            <w:vMerge/>
            <w:vAlign w:val="center"/>
          </w:tcPr>
          <w:p w:rsidR="00C45C42" w:rsidRPr="00173F65" w:rsidRDefault="00C45C42" w:rsidP="00C45C42">
            <w:pPr>
              <w:spacing w:line="440" w:lineRule="exact"/>
              <w:jc w:val="center"/>
              <w:rPr>
                <w:rFonts w:eastAsia="仿宋_GB2312"/>
                <w:bCs/>
                <w:color w:val="000000" w:themeColor="text1"/>
                <w:sz w:val="24"/>
              </w:rPr>
            </w:pPr>
          </w:p>
        </w:tc>
        <w:tc>
          <w:tcPr>
            <w:tcW w:w="1559" w:type="dxa"/>
            <w:vMerge/>
            <w:vAlign w:val="center"/>
          </w:tcPr>
          <w:p w:rsidR="00C45C42" w:rsidRPr="00173F65" w:rsidRDefault="00C45C42" w:rsidP="00C45C42">
            <w:pPr>
              <w:spacing w:line="440" w:lineRule="exact"/>
              <w:jc w:val="center"/>
              <w:rPr>
                <w:rFonts w:eastAsia="仿宋_GB2312"/>
                <w:bCs/>
                <w:color w:val="000000" w:themeColor="text1"/>
                <w:sz w:val="24"/>
              </w:rPr>
            </w:pPr>
          </w:p>
        </w:tc>
        <w:tc>
          <w:tcPr>
            <w:tcW w:w="5103" w:type="dxa"/>
            <w:vAlign w:val="center"/>
          </w:tcPr>
          <w:p w:rsidR="00200097" w:rsidRPr="00173F65" w:rsidRDefault="00200097" w:rsidP="00200097">
            <w:pPr>
              <w:spacing w:line="440" w:lineRule="exact"/>
              <w:rPr>
                <w:rFonts w:eastAsia="仿宋_GB2312"/>
                <w:bCs/>
                <w:color w:val="000000" w:themeColor="text1"/>
                <w:sz w:val="24"/>
              </w:rPr>
            </w:pPr>
            <w:r w:rsidRPr="00173F65">
              <w:rPr>
                <w:rFonts w:eastAsia="仿宋_GB2312" w:hint="eastAsia"/>
                <w:bCs/>
                <w:color w:val="000000" w:themeColor="text1"/>
                <w:sz w:val="24"/>
              </w:rPr>
              <w:t>中国中医科学院中药资源中心郭兰萍研究员</w:t>
            </w:r>
          </w:p>
          <w:p w:rsidR="00C45C42" w:rsidRPr="00173F65" w:rsidRDefault="00200097" w:rsidP="00200097">
            <w:pPr>
              <w:spacing w:line="440" w:lineRule="exact"/>
              <w:rPr>
                <w:rFonts w:eastAsia="仿宋_GB2312"/>
                <w:bCs/>
                <w:color w:val="000000" w:themeColor="text1"/>
                <w:sz w:val="24"/>
              </w:rPr>
            </w:pPr>
            <w:r w:rsidRPr="00173F65">
              <w:rPr>
                <w:rFonts w:eastAsia="仿宋_GB2312" w:hint="eastAsia"/>
                <w:bCs/>
                <w:color w:val="000000" w:themeColor="text1"/>
                <w:sz w:val="24"/>
              </w:rPr>
              <w:t>中药生态资源分析</w:t>
            </w:r>
          </w:p>
        </w:tc>
        <w:tc>
          <w:tcPr>
            <w:tcW w:w="1006" w:type="dxa"/>
            <w:vMerge/>
            <w:vAlign w:val="center"/>
          </w:tcPr>
          <w:p w:rsidR="00C45C42" w:rsidRPr="00173F65" w:rsidRDefault="00C45C42" w:rsidP="00C45C42">
            <w:pPr>
              <w:spacing w:line="440" w:lineRule="exact"/>
              <w:jc w:val="center"/>
              <w:rPr>
                <w:rFonts w:eastAsia="仿宋_GB2312"/>
                <w:bCs/>
                <w:color w:val="000000" w:themeColor="text1"/>
                <w:sz w:val="24"/>
              </w:rPr>
            </w:pPr>
          </w:p>
        </w:tc>
      </w:tr>
      <w:tr w:rsidR="00C45C42" w:rsidRPr="00173F65" w:rsidTr="008C756C">
        <w:trPr>
          <w:trHeight w:val="503"/>
          <w:jc w:val="center"/>
        </w:trPr>
        <w:tc>
          <w:tcPr>
            <w:tcW w:w="781" w:type="dxa"/>
            <w:vMerge/>
            <w:vAlign w:val="center"/>
          </w:tcPr>
          <w:p w:rsidR="00C45C42" w:rsidRPr="00173F65" w:rsidRDefault="00C45C42" w:rsidP="00C45C42">
            <w:pPr>
              <w:spacing w:line="440" w:lineRule="exact"/>
              <w:jc w:val="center"/>
              <w:rPr>
                <w:rFonts w:eastAsia="仿宋_GB2312"/>
                <w:bCs/>
                <w:color w:val="000000" w:themeColor="text1"/>
                <w:sz w:val="24"/>
              </w:rPr>
            </w:pPr>
          </w:p>
        </w:tc>
        <w:tc>
          <w:tcPr>
            <w:tcW w:w="1559" w:type="dxa"/>
            <w:vMerge/>
            <w:vAlign w:val="center"/>
          </w:tcPr>
          <w:p w:rsidR="00C45C42" w:rsidRPr="00173F65" w:rsidRDefault="00C45C42" w:rsidP="00C45C42">
            <w:pPr>
              <w:spacing w:line="440" w:lineRule="exact"/>
              <w:jc w:val="center"/>
              <w:rPr>
                <w:rFonts w:eastAsia="仿宋_GB2312"/>
                <w:bCs/>
                <w:color w:val="000000" w:themeColor="text1"/>
                <w:sz w:val="24"/>
              </w:rPr>
            </w:pPr>
          </w:p>
        </w:tc>
        <w:tc>
          <w:tcPr>
            <w:tcW w:w="5103" w:type="dxa"/>
            <w:vAlign w:val="center"/>
          </w:tcPr>
          <w:p w:rsidR="008E4386" w:rsidRPr="00173F65" w:rsidRDefault="008E4386" w:rsidP="008C756C">
            <w:pPr>
              <w:spacing w:line="440" w:lineRule="exact"/>
              <w:rPr>
                <w:rFonts w:eastAsia="仿宋_GB2312"/>
                <w:bCs/>
                <w:color w:val="000000" w:themeColor="text1"/>
                <w:sz w:val="24"/>
              </w:rPr>
            </w:pPr>
            <w:r w:rsidRPr="00173F65">
              <w:rPr>
                <w:rFonts w:eastAsia="仿宋_GB2312" w:hint="eastAsia"/>
                <w:bCs/>
                <w:color w:val="000000" w:themeColor="text1"/>
                <w:sz w:val="24"/>
              </w:rPr>
              <w:t>中国医学科学院</w:t>
            </w:r>
            <w:r w:rsidR="00C85995" w:rsidRPr="00173F65">
              <w:rPr>
                <w:rFonts w:eastAsia="仿宋_GB2312" w:hint="eastAsia"/>
                <w:bCs/>
                <w:color w:val="000000" w:themeColor="text1"/>
                <w:sz w:val="24"/>
              </w:rPr>
              <w:t>王文全</w:t>
            </w:r>
            <w:r w:rsidR="006964A8" w:rsidRPr="00173F65">
              <w:rPr>
                <w:rFonts w:eastAsia="仿宋_GB2312" w:hint="eastAsia"/>
                <w:bCs/>
                <w:color w:val="000000" w:themeColor="text1"/>
                <w:sz w:val="24"/>
              </w:rPr>
              <w:t>教授</w:t>
            </w:r>
          </w:p>
          <w:p w:rsidR="00C45C42" w:rsidRPr="00173F65" w:rsidRDefault="00200097" w:rsidP="008C756C">
            <w:pPr>
              <w:spacing w:line="440" w:lineRule="exact"/>
              <w:rPr>
                <w:rFonts w:eastAsia="仿宋_GB2312"/>
                <w:bCs/>
                <w:color w:val="000000" w:themeColor="text1"/>
                <w:sz w:val="24"/>
              </w:rPr>
            </w:pPr>
            <w:r w:rsidRPr="00173F65">
              <w:rPr>
                <w:rFonts w:eastAsia="仿宋_GB2312" w:hint="eastAsia"/>
                <w:bCs/>
                <w:color w:val="000000" w:themeColor="text1"/>
                <w:sz w:val="24"/>
              </w:rPr>
              <w:t>发展林药复合种植助力生态经济产业</w:t>
            </w:r>
          </w:p>
        </w:tc>
        <w:tc>
          <w:tcPr>
            <w:tcW w:w="1006" w:type="dxa"/>
            <w:vMerge/>
            <w:vAlign w:val="center"/>
          </w:tcPr>
          <w:p w:rsidR="00C45C42" w:rsidRPr="00173F65" w:rsidRDefault="00C45C42" w:rsidP="00C45C42">
            <w:pPr>
              <w:spacing w:line="440" w:lineRule="exact"/>
              <w:jc w:val="center"/>
              <w:rPr>
                <w:rFonts w:eastAsia="仿宋_GB2312"/>
                <w:bCs/>
                <w:color w:val="000000" w:themeColor="text1"/>
                <w:sz w:val="24"/>
              </w:rPr>
            </w:pPr>
          </w:p>
        </w:tc>
      </w:tr>
      <w:tr w:rsidR="00C45C42" w:rsidRPr="00173F65" w:rsidTr="008C756C">
        <w:trPr>
          <w:trHeight w:val="503"/>
          <w:jc w:val="center"/>
        </w:trPr>
        <w:tc>
          <w:tcPr>
            <w:tcW w:w="781" w:type="dxa"/>
            <w:vMerge/>
            <w:vAlign w:val="center"/>
          </w:tcPr>
          <w:p w:rsidR="00C45C42" w:rsidRPr="00173F65" w:rsidRDefault="00C45C42" w:rsidP="00C45C42">
            <w:pPr>
              <w:spacing w:line="440" w:lineRule="exact"/>
              <w:jc w:val="center"/>
              <w:rPr>
                <w:rFonts w:eastAsia="仿宋_GB2312"/>
                <w:bCs/>
                <w:color w:val="000000" w:themeColor="text1"/>
                <w:sz w:val="24"/>
              </w:rPr>
            </w:pPr>
          </w:p>
        </w:tc>
        <w:tc>
          <w:tcPr>
            <w:tcW w:w="1559" w:type="dxa"/>
            <w:vMerge/>
            <w:vAlign w:val="center"/>
          </w:tcPr>
          <w:p w:rsidR="00C45C42" w:rsidRPr="00173F65" w:rsidRDefault="00C45C42" w:rsidP="00C45C42">
            <w:pPr>
              <w:spacing w:line="440" w:lineRule="exact"/>
              <w:jc w:val="center"/>
              <w:rPr>
                <w:rFonts w:eastAsia="仿宋_GB2312"/>
                <w:bCs/>
                <w:color w:val="000000" w:themeColor="text1"/>
                <w:sz w:val="24"/>
              </w:rPr>
            </w:pPr>
          </w:p>
        </w:tc>
        <w:tc>
          <w:tcPr>
            <w:tcW w:w="5103" w:type="dxa"/>
            <w:tcBorders>
              <w:bottom w:val="single" w:sz="4" w:space="0" w:color="auto"/>
            </w:tcBorders>
            <w:vAlign w:val="center"/>
          </w:tcPr>
          <w:p w:rsidR="00200097" w:rsidRPr="00173F65" w:rsidRDefault="00200097" w:rsidP="00200097">
            <w:pPr>
              <w:spacing w:line="440" w:lineRule="exact"/>
              <w:rPr>
                <w:rFonts w:eastAsia="仿宋_GB2312"/>
                <w:bCs/>
                <w:color w:val="000000" w:themeColor="text1"/>
                <w:sz w:val="24"/>
              </w:rPr>
            </w:pPr>
            <w:r w:rsidRPr="00173F65">
              <w:rPr>
                <w:rFonts w:eastAsia="仿宋_GB2312" w:hint="eastAsia"/>
                <w:bCs/>
                <w:color w:val="000000" w:themeColor="text1"/>
                <w:sz w:val="24"/>
              </w:rPr>
              <w:t>北京中医药大学魏胜利教授</w:t>
            </w:r>
          </w:p>
          <w:p w:rsidR="00C45C42" w:rsidRPr="00173F65" w:rsidRDefault="00200097" w:rsidP="00200097">
            <w:pPr>
              <w:spacing w:line="440" w:lineRule="exact"/>
              <w:rPr>
                <w:rFonts w:eastAsia="仿宋_GB2312"/>
                <w:bCs/>
                <w:color w:val="000000" w:themeColor="text1"/>
                <w:sz w:val="24"/>
              </w:rPr>
            </w:pPr>
            <w:r w:rsidRPr="00173F65">
              <w:rPr>
                <w:rFonts w:eastAsia="仿宋_GB2312" w:hint="eastAsia"/>
                <w:bCs/>
                <w:color w:val="000000" w:themeColor="text1"/>
                <w:sz w:val="24"/>
              </w:rPr>
              <w:t>精准药材定向培育的实践与前景展望</w:t>
            </w:r>
          </w:p>
        </w:tc>
        <w:tc>
          <w:tcPr>
            <w:tcW w:w="1006" w:type="dxa"/>
            <w:vMerge/>
            <w:vAlign w:val="center"/>
          </w:tcPr>
          <w:p w:rsidR="00C45C42" w:rsidRPr="00173F65" w:rsidRDefault="00C45C42" w:rsidP="00C45C42">
            <w:pPr>
              <w:spacing w:line="440" w:lineRule="exact"/>
              <w:jc w:val="center"/>
              <w:rPr>
                <w:rFonts w:eastAsia="仿宋_GB2312"/>
                <w:bCs/>
                <w:color w:val="000000" w:themeColor="text1"/>
                <w:sz w:val="24"/>
              </w:rPr>
            </w:pPr>
          </w:p>
        </w:tc>
      </w:tr>
      <w:tr w:rsidR="00C45C42" w:rsidRPr="00173F65" w:rsidTr="008C756C">
        <w:trPr>
          <w:trHeight w:val="696"/>
          <w:jc w:val="center"/>
        </w:trPr>
        <w:tc>
          <w:tcPr>
            <w:tcW w:w="781" w:type="dxa"/>
            <w:vMerge/>
            <w:vAlign w:val="center"/>
          </w:tcPr>
          <w:p w:rsidR="00C45C42" w:rsidRPr="00173F65" w:rsidRDefault="00C45C42" w:rsidP="00C45C42">
            <w:pPr>
              <w:spacing w:line="440" w:lineRule="exact"/>
              <w:jc w:val="center"/>
              <w:rPr>
                <w:rFonts w:eastAsia="仿宋_GB2312"/>
                <w:bCs/>
                <w:color w:val="000000" w:themeColor="text1"/>
                <w:sz w:val="24"/>
              </w:rPr>
            </w:pPr>
          </w:p>
        </w:tc>
        <w:tc>
          <w:tcPr>
            <w:tcW w:w="1559" w:type="dxa"/>
            <w:vMerge/>
            <w:tcBorders>
              <w:right w:val="single" w:sz="4" w:space="0" w:color="auto"/>
            </w:tcBorders>
            <w:vAlign w:val="center"/>
          </w:tcPr>
          <w:p w:rsidR="00C45C42" w:rsidRPr="00173F65" w:rsidRDefault="00C45C42" w:rsidP="00C45C42">
            <w:pPr>
              <w:spacing w:line="440" w:lineRule="exact"/>
              <w:jc w:val="center"/>
              <w:rPr>
                <w:rFonts w:eastAsia="仿宋_GB2312"/>
                <w:bCs/>
                <w:color w:val="000000" w:themeColor="text1"/>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200097" w:rsidRPr="00173F65" w:rsidRDefault="00200097" w:rsidP="00200097">
            <w:pPr>
              <w:spacing w:line="440" w:lineRule="exact"/>
              <w:rPr>
                <w:rFonts w:eastAsia="仿宋_GB2312"/>
                <w:bCs/>
                <w:color w:val="000000" w:themeColor="text1"/>
                <w:sz w:val="24"/>
              </w:rPr>
            </w:pPr>
            <w:r w:rsidRPr="00173F65">
              <w:rPr>
                <w:rFonts w:eastAsia="仿宋_GB2312" w:hint="eastAsia"/>
                <w:bCs/>
                <w:color w:val="000000" w:themeColor="text1"/>
                <w:sz w:val="24"/>
              </w:rPr>
              <w:t>中国中医科学院刘安研究员</w:t>
            </w:r>
          </w:p>
          <w:p w:rsidR="00C45C42" w:rsidRPr="00173F65" w:rsidRDefault="007C514A" w:rsidP="00200097">
            <w:pPr>
              <w:spacing w:line="440" w:lineRule="exact"/>
              <w:rPr>
                <w:rFonts w:eastAsia="仿宋_GB2312"/>
                <w:bCs/>
                <w:color w:val="000000" w:themeColor="text1"/>
                <w:sz w:val="24"/>
              </w:rPr>
            </w:pPr>
            <w:r w:rsidRPr="00173F65">
              <w:rPr>
                <w:rFonts w:eastAsia="仿宋_GB2312" w:hint="eastAsia"/>
                <w:bCs/>
                <w:color w:val="000000" w:themeColor="text1"/>
                <w:sz w:val="24"/>
              </w:rPr>
              <w:t>中药饮片质量等级评价研究</w:t>
            </w:r>
          </w:p>
        </w:tc>
        <w:tc>
          <w:tcPr>
            <w:tcW w:w="1006" w:type="dxa"/>
            <w:vMerge/>
            <w:tcBorders>
              <w:left w:val="single" w:sz="4" w:space="0" w:color="auto"/>
            </w:tcBorders>
            <w:vAlign w:val="center"/>
          </w:tcPr>
          <w:p w:rsidR="00C45C42" w:rsidRPr="00173F65" w:rsidRDefault="00C45C42" w:rsidP="00C45C42">
            <w:pPr>
              <w:spacing w:line="440" w:lineRule="exact"/>
              <w:jc w:val="center"/>
              <w:rPr>
                <w:rFonts w:eastAsia="仿宋_GB2312"/>
                <w:bCs/>
                <w:color w:val="000000" w:themeColor="text1"/>
                <w:sz w:val="24"/>
              </w:rPr>
            </w:pPr>
          </w:p>
        </w:tc>
      </w:tr>
      <w:tr w:rsidR="00C45C42" w:rsidRPr="00173F65" w:rsidTr="008C756C">
        <w:trPr>
          <w:trHeight w:val="503"/>
          <w:jc w:val="center"/>
        </w:trPr>
        <w:tc>
          <w:tcPr>
            <w:tcW w:w="781" w:type="dxa"/>
            <w:vMerge/>
            <w:vAlign w:val="center"/>
          </w:tcPr>
          <w:p w:rsidR="00C45C42" w:rsidRPr="00173F65" w:rsidRDefault="00C45C42" w:rsidP="00C45C42">
            <w:pPr>
              <w:spacing w:line="440" w:lineRule="exact"/>
              <w:jc w:val="center"/>
              <w:rPr>
                <w:rFonts w:eastAsia="仿宋_GB2312"/>
                <w:bCs/>
                <w:color w:val="000000" w:themeColor="text1"/>
                <w:sz w:val="24"/>
              </w:rPr>
            </w:pPr>
          </w:p>
        </w:tc>
        <w:tc>
          <w:tcPr>
            <w:tcW w:w="1559" w:type="dxa"/>
            <w:vMerge/>
            <w:vAlign w:val="center"/>
          </w:tcPr>
          <w:p w:rsidR="00C45C42" w:rsidRPr="00173F65" w:rsidRDefault="00C45C42" w:rsidP="00C45C42">
            <w:pPr>
              <w:spacing w:line="440" w:lineRule="exact"/>
              <w:jc w:val="center"/>
              <w:rPr>
                <w:rFonts w:eastAsia="仿宋_GB2312"/>
                <w:bCs/>
                <w:color w:val="000000" w:themeColor="text1"/>
                <w:sz w:val="24"/>
              </w:rPr>
            </w:pPr>
          </w:p>
        </w:tc>
        <w:tc>
          <w:tcPr>
            <w:tcW w:w="5103" w:type="dxa"/>
            <w:tcBorders>
              <w:top w:val="single" w:sz="4" w:space="0" w:color="auto"/>
            </w:tcBorders>
            <w:vAlign w:val="center"/>
          </w:tcPr>
          <w:p w:rsidR="00C45C42" w:rsidRPr="00173F65" w:rsidRDefault="00C45C42" w:rsidP="008C756C">
            <w:pPr>
              <w:spacing w:line="440" w:lineRule="exact"/>
              <w:rPr>
                <w:rFonts w:eastAsia="仿宋_GB2312"/>
                <w:bCs/>
                <w:color w:val="000000" w:themeColor="text1"/>
                <w:sz w:val="24"/>
              </w:rPr>
            </w:pPr>
            <w:r w:rsidRPr="00173F65">
              <w:rPr>
                <w:rFonts w:eastAsia="仿宋_GB2312" w:hint="eastAsia"/>
                <w:bCs/>
                <w:color w:val="000000" w:themeColor="text1"/>
                <w:sz w:val="24"/>
              </w:rPr>
              <w:t>政府和企业签订意向性合作协议</w:t>
            </w:r>
          </w:p>
        </w:tc>
        <w:tc>
          <w:tcPr>
            <w:tcW w:w="1006" w:type="dxa"/>
            <w:vMerge/>
            <w:vAlign w:val="center"/>
          </w:tcPr>
          <w:p w:rsidR="00C45C42" w:rsidRPr="00173F65" w:rsidRDefault="00C45C42" w:rsidP="00C45C42">
            <w:pPr>
              <w:spacing w:line="440" w:lineRule="exact"/>
              <w:jc w:val="center"/>
              <w:rPr>
                <w:rFonts w:eastAsia="仿宋_GB2312"/>
                <w:bCs/>
                <w:color w:val="000000" w:themeColor="text1"/>
                <w:sz w:val="24"/>
              </w:rPr>
            </w:pPr>
          </w:p>
        </w:tc>
      </w:tr>
      <w:tr w:rsidR="00C45C42" w:rsidRPr="00173F65" w:rsidTr="008C756C">
        <w:trPr>
          <w:trHeight w:val="503"/>
          <w:jc w:val="center"/>
        </w:trPr>
        <w:tc>
          <w:tcPr>
            <w:tcW w:w="781" w:type="dxa"/>
            <w:vMerge/>
            <w:vAlign w:val="center"/>
          </w:tcPr>
          <w:p w:rsidR="00C45C42" w:rsidRPr="00173F65" w:rsidRDefault="00C45C42" w:rsidP="00C45C42">
            <w:pPr>
              <w:spacing w:line="440" w:lineRule="exact"/>
              <w:jc w:val="center"/>
              <w:rPr>
                <w:rFonts w:eastAsia="仿宋_GB2312"/>
                <w:bCs/>
                <w:color w:val="000000" w:themeColor="text1"/>
                <w:sz w:val="24"/>
              </w:rPr>
            </w:pPr>
          </w:p>
        </w:tc>
        <w:tc>
          <w:tcPr>
            <w:tcW w:w="1559" w:type="dxa"/>
            <w:vMerge/>
            <w:vAlign w:val="center"/>
          </w:tcPr>
          <w:p w:rsidR="00C45C42" w:rsidRPr="00173F65" w:rsidRDefault="00C45C42" w:rsidP="00C45C42">
            <w:pPr>
              <w:spacing w:line="440" w:lineRule="exact"/>
              <w:jc w:val="center"/>
              <w:rPr>
                <w:rFonts w:eastAsia="仿宋_GB2312"/>
                <w:bCs/>
                <w:color w:val="000000" w:themeColor="text1"/>
                <w:sz w:val="24"/>
              </w:rPr>
            </w:pPr>
          </w:p>
        </w:tc>
        <w:tc>
          <w:tcPr>
            <w:tcW w:w="5103" w:type="dxa"/>
            <w:vAlign w:val="center"/>
          </w:tcPr>
          <w:p w:rsidR="00C45C42" w:rsidRPr="00173F65" w:rsidRDefault="00C45C42" w:rsidP="008C756C">
            <w:pPr>
              <w:spacing w:line="440" w:lineRule="exact"/>
              <w:rPr>
                <w:rFonts w:eastAsia="仿宋_GB2312"/>
                <w:bCs/>
                <w:color w:val="000000" w:themeColor="text1"/>
                <w:sz w:val="24"/>
              </w:rPr>
            </w:pPr>
            <w:r w:rsidRPr="00173F65">
              <w:rPr>
                <w:rFonts w:eastAsia="仿宋_GB2312" w:hint="eastAsia"/>
                <w:bCs/>
                <w:color w:val="000000" w:themeColor="text1"/>
                <w:sz w:val="24"/>
              </w:rPr>
              <w:t>专家现场答疑</w:t>
            </w:r>
          </w:p>
        </w:tc>
        <w:tc>
          <w:tcPr>
            <w:tcW w:w="1006" w:type="dxa"/>
            <w:vMerge/>
            <w:vAlign w:val="center"/>
          </w:tcPr>
          <w:p w:rsidR="00C45C42" w:rsidRPr="00173F65" w:rsidRDefault="00C45C42" w:rsidP="00C45C42">
            <w:pPr>
              <w:spacing w:line="440" w:lineRule="exact"/>
              <w:jc w:val="center"/>
              <w:rPr>
                <w:rFonts w:eastAsia="仿宋_GB2312"/>
                <w:bCs/>
                <w:color w:val="000000" w:themeColor="text1"/>
                <w:sz w:val="24"/>
              </w:rPr>
            </w:pPr>
          </w:p>
        </w:tc>
      </w:tr>
      <w:tr w:rsidR="00C45C42" w:rsidRPr="00173F65" w:rsidTr="008C756C">
        <w:trPr>
          <w:trHeight w:val="503"/>
          <w:jc w:val="center"/>
        </w:trPr>
        <w:tc>
          <w:tcPr>
            <w:tcW w:w="781" w:type="dxa"/>
            <w:vAlign w:val="center"/>
          </w:tcPr>
          <w:p w:rsidR="00C45C42" w:rsidRPr="00173F65" w:rsidRDefault="00C45C42" w:rsidP="00C45C42">
            <w:pPr>
              <w:spacing w:line="440" w:lineRule="exact"/>
              <w:jc w:val="center"/>
              <w:rPr>
                <w:rFonts w:eastAsia="仿宋_GB2312"/>
                <w:bCs/>
                <w:color w:val="000000" w:themeColor="text1"/>
                <w:sz w:val="24"/>
              </w:rPr>
            </w:pPr>
            <w:r w:rsidRPr="00173F65">
              <w:rPr>
                <w:rFonts w:eastAsia="仿宋_GB2312" w:hint="eastAsia"/>
                <w:bCs/>
                <w:color w:val="000000" w:themeColor="text1"/>
                <w:sz w:val="24"/>
              </w:rPr>
              <w:t>10</w:t>
            </w:r>
            <w:r w:rsidRPr="00173F65">
              <w:rPr>
                <w:rFonts w:eastAsia="仿宋_GB2312" w:hint="eastAsia"/>
                <w:bCs/>
                <w:color w:val="000000" w:themeColor="text1"/>
                <w:sz w:val="24"/>
              </w:rPr>
              <w:t>月</w:t>
            </w:r>
            <w:r w:rsidRPr="00173F65">
              <w:rPr>
                <w:rFonts w:eastAsia="仿宋_GB2312" w:hint="eastAsia"/>
                <w:bCs/>
                <w:color w:val="000000" w:themeColor="text1"/>
                <w:sz w:val="24"/>
              </w:rPr>
              <w:t>22</w:t>
            </w:r>
            <w:r w:rsidRPr="00173F65">
              <w:rPr>
                <w:rFonts w:eastAsia="仿宋_GB2312" w:hint="eastAsia"/>
                <w:bCs/>
                <w:color w:val="000000" w:themeColor="text1"/>
                <w:sz w:val="24"/>
              </w:rPr>
              <w:t>日下午</w:t>
            </w:r>
          </w:p>
        </w:tc>
        <w:tc>
          <w:tcPr>
            <w:tcW w:w="1559" w:type="dxa"/>
            <w:vAlign w:val="center"/>
          </w:tcPr>
          <w:p w:rsidR="00C45C42" w:rsidRPr="00173F65" w:rsidRDefault="00C45C42" w:rsidP="00C45C42">
            <w:pPr>
              <w:spacing w:line="440" w:lineRule="exact"/>
              <w:jc w:val="center"/>
              <w:rPr>
                <w:rFonts w:eastAsia="仿宋_GB2312"/>
                <w:bCs/>
                <w:color w:val="000000" w:themeColor="text1"/>
                <w:sz w:val="24"/>
              </w:rPr>
            </w:pPr>
            <w:r w:rsidRPr="00173F65">
              <w:rPr>
                <w:rFonts w:eastAsia="仿宋_GB2312" w:hint="eastAsia"/>
                <w:bCs/>
                <w:color w:val="000000" w:themeColor="text1"/>
                <w:sz w:val="24"/>
              </w:rPr>
              <w:t>14:30~17:30</w:t>
            </w:r>
          </w:p>
        </w:tc>
        <w:tc>
          <w:tcPr>
            <w:tcW w:w="5103" w:type="dxa"/>
            <w:vAlign w:val="center"/>
          </w:tcPr>
          <w:p w:rsidR="00C45C42" w:rsidRPr="00173F65" w:rsidRDefault="00C45C42" w:rsidP="008C756C">
            <w:pPr>
              <w:spacing w:line="440" w:lineRule="exact"/>
              <w:rPr>
                <w:rFonts w:eastAsia="仿宋_GB2312"/>
                <w:bCs/>
                <w:color w:val="000000" w:themeColor="text1"/>
                <w:sz w:val="24"/>
              </w:rPr>
            </w:pPr>
            <w:r w:rsidRPr="00173F65">
              <w:rPr>
                <w:rFonts w:eastAsia="仿宋_GB2312" w:hint="eastAsia"/>
                <w:bCs/>
                <w:color w:val="000000" w:themeColor="text1"/>
                <w:sz w:val="24"/>
              </w:rPr>
              <w:t>中医药生态资源产业发展</w:t>
            </w:r>
            <w:r w:rsidRPr="00173F65">
              <w:rPr>
                <w:rFonts w:eastAsia="仿宋_GB2312"/>
                <w:bCs/>
                <w:color w:val="000000" w:themeColor="text1"/>
                <w:sz w:val="24"/>
              </w:rPr>
              <w:t>研讨</w:t>
            </w:r>
          </w:p>
        </w:tc>
        <w:tc>
          <w:tcPr>
            <w:tcW w:w="1006" w:type="dxa"/>
            <w:vAlign w:val="center"/>
          </w:tcPr>
          <w:p w:rsidR="00CB4B0D" w:rsidRPr="00173F65" w:rsidRDefault="00CB4B0D" w:rsidP="00CB4B0D">
            <w:pPr>
              <w:spacing w:line="440" w:lineRule="exact"/>
              <w:rPr>
                <w:rFonts w:eastAsia="仿宋_GB2312"/>
                <w:bCs/>
                <w:color w:val="000000" w:themeColor="text1"/>
                <w:sz w:val="24"/>
              </w:rPr>
            </w:pPr>
            <w:r w:rsidRPr="00173F65">
              <w:rPr>
                <w:rFonts w:eastAsia="仿宋_GB2312" w:hint="eastAsia"/>
                <w:bCs/>
                <w:color w:val="000000" w:themeColor="text1"/>
                <w:sz w:val="24"/>
              </w:rPr>
              <w:t>中国林业产业联合会李志伟副秘书长</w:t>
            </w:r>
          </w:p>
          <w:p w:rsidR="00C45C42" w:rsidRPr="00173F65" w:rsidRDefault="00C45C42" w:rsidP="00C45C42">
            <w:pPr>
              <w:spacing w:line="440" w:lineRule="exact"/>
              <w:jc w:val="center"/>
              <w:rPr>
                <w:rFonts w:eastAsia="仿宋_GB2312"/>
                <w:bCs/>
                <w:color w:val="000000" w:themeColor="text1"/>
                <w:sz w:val="24"/>
              </w:rPr>
            </w:pPr>
          </w:p>
        </w:tc>
      </w:tr>
    </w:tbl>
    <w:p w:rsidR="00C45C42" w:rsidRPr="00173F65" w:rsidRDefault="00C45C42" w:rsidP="00816C6F">
      <w:pPr>
        <w:spacing w:beforeLines="10" w:line="500" w:lineRule="exact"/>
        <w:rPr>
          <w:color w:val="000000" w:themeColor="text1"/>
        </w:rPr>
      </w:pPr>
    </w:p>
    <w:p w:rsidR="00663CA3" w:rsidRPr="00173F65" w:rsidRDefault="00AF787D" w:rsidP="00663CA3">
      <w:pPr>
        <w:spacing w:line="500" w:lineRule="exact"/>
        <w:rPr>
          <w:rFonts w:eastAsia="仿宋_GB2312"/>
          <w:b/>
          <w:color w:val="000000" w:themeColor="text1"/>
          <w:sz w:val="28"/>
          <w:szCs w:val="28"/>
        </w:rPr>
      </w:pPr>
      <w:r w:rsidRPr="00173F65">
        <w:rPr>
          <w:rFonts w:eastAsia="仿宋_GB2312"/>
          <w:b/>
          <w:bCs/>
          <w:color w:val="000000" w:themeColor="text1"/>
          <w:sz w:val="28"/>
          <w:szCs w:val="28"/>
        </w:rPr>
        <w:br w:type="page"/>
      </w:r>
    </w:p>
    <w:p w:rsidR="004508B7" w:rsidRPr="00173F65" w:rsidRDefault="004508B7" w:rsidP="00816C6F">
      <w:pPr>
        <w:spacing w:beforeLines="10" w:line="500" w:lineRule="exact"/>
        <w:rPr>
          <w:rFonts w:eastAsia="仿宋_GB2312"/>
          <w:b/>
          <w:bCs/>
          <w:color w:val="000000" w:themeColor="text1"/>
          <w:sz w:val="28"/>
          <w:szCs w:val="28"/>
        </w:rPr>
      </w:pPr>
      <w:r w:rsidRPr="00173F65">
        <w:rPr>
          <w:rFonts w:eastAsia="仿宋_GB2312"/>
          <w:b/>
          <w:bCs/>
          <w:color w:val="000000" w:themeColor="text1"/>
          <w:sz w:val="28"/>
          <w:szCs w:val="28"/>
        </w:rPr>
        <w:lastRenderedPageBreak/>
        <w:t>分会</w:t>
      </w:r>
      <w:r w:rsidRPr="00173F65">
        <w:rPr>
          <w:rFonts w:eastAsia="仿宋_GB2312" w:hint="eastAsia"/>
          <w:b/>
          <w:bCs/>
          <w:color w:val="000000" w:themeColor="text1"/>
          <w:sz w:val="28"/>
          <w:szCs w:val="28"/>
        </w:rPr>
        <w:t>十二中医药和生物医药产业推进会</w:t>
      </w:r>
    </w:p>
    <w:p w:rsidR="004508B7" w:rsidRPr="00173F65" w:rsidRDefault="004508B7" w:rsidP="00365F99">
      <w:pPr>
        <w:spacing w:line="500" w:lineRule="exact"/>
        <w:ind w:left="1405" w:hangingChars="500" w:hanging="1405"/>
        <w:jc w:val="left"/>
        <w:rPr>
          <w:rFonts w:eastAsia="仿宋_GB2312"/>
          <w:bCs/>
          <w:color w:val="000000" w:themeColor="text1"/>
          <w:sz w:val="28"/>
          <w:szCs w:val="28"/>
        </w:rPr>
      </w:pPr>
      <w:r w:rsidRPr="00173F65">
        <w:rPr>
          <w:rFonts w:eastAsia="仿宋_GB2312" w:hint="eastAsia"/>
          <w:b/>
          <w:color w:val="000000" w:themeColor="text1"/>
          <w:sz w:val="28"/>
          <w:szCs w:val="28"/>
        </w:rPr>
        <w:t>内容：</w:t>
      </w:r>
      <w:r w:rsidRPr="00173F65">
        <w:rPr>
          <w:rFonts w:eastAsia="仿宋_GB2312" w:hint="eastAsia"/>
          <w:bCs/>
          <w:color w:val="000000" w:themeColor="text1"/>
          <w:sz w:val="28"/>
          <w:szCs w:val="28"/>
        </w:rPr>
        <w:t>面向全球搭建中医药和生物医药产业技术转移转化与产业对接平台，引进国内外一流企业、研究机构和人才，开展项目推介、路演、洽谈等活动，推动科研成果转化，促进中医药和生物医药产业发展。</w:t>
      </w:r>
    </w:p>
    <w:p w:rsidR="004508B7" w:rsidRPr="00173F65" w:rsidRDefault="004508B7" w:rsidP="00365F99">
      <w:pPr>
        <w:spacing w:line="500" w:lineRule="exact"/>
        <w:ind w:left="1383" w:hangingChars="492" w:hanging="1383"/>
        <w:jc w:val="left"/>
        <w:rPr>
          <w:rFonts w:eastAsia="仿宋_GB2312"/>
          <w:bCs/>
          <w:color w:val="000000" w:themeColor="text1"/>
          <w:sz w:val="28"/>
          <w:szCs w:val="28"/>
        </w:rPr>
      </w:pPr>
      <w:r w:rsidRPr="00173F65">
        <w:rPr>
          <w:rFonts w:eastAsia="仿宋_GB2312"/>
          <w:b/>
          <w:color w:val="000000" w:themeColor="text1"/>
          <w:sz w:val="28"/>
          <w:szCs w:val="28"/>
        </w:rPr>
        <w:t>承办单位：</w:t>
      </w:r>
      <w:r w:rsidR="004B2935" w:rsidRPr="00D339DD">
        <w:rPr>
          <w:rFonts w:eastAsia="仿宋_GB2312" w:hint="eastAsia"/>
          <w:bCs/>
          <w:color w:val="000000" w:themeColor="text1"/>
          <w:sz w:val="28"/>
          <w:szCs w:val="28"/>
        </w:rPr>
        <w:t>四川省科学技术厅、</w:t>
      </w:r>
      <w:r w:rsidR="004B2935" w:rsidRPr="00E37F7A">
        <w:rPr>
          <w:rFonts w:eastAsia="仿宋_GB2312" w:hint="eastAsia"/>
          <w:bCs/>
          <w:color w:val="000000" w:themeColor="text1"/>
          <w:sz w:val="28"/>
          <w:szCs w:val="28"/>
        </w:rPr>
        <w:t>四川省中医药管理局、四川省经济和信息化厅、四川省经济合作局、</w:t>
      </w:r>
      <w:r w:rsidR="004B2935" w:rsidRPr="00D339DD">
        <w:rPr>
          <w:rFonts w:eastAsia="仿宋_GB2312" w:hint="eastAsia"/>
          <w:bCs/>
          <w:color w:val="000000" w:themeColor="text1"/>
          <w:sz w:val="28"/>
          <w:szCs w:val="28"/>
        </w:rPr>
        <w:t>成都高新区生物产业专家联合会</w:t>
      </w:r>
    </w:p>
    <w:p w:rsidR="004508B7" w:rsidRPr="00173F65" w:rsidRDefault="004508B7" w:rsidP="00365F99">
      <w:pPr>
        <w:spacing w:line="500" w:lineRule="exact"/>
        <w:ind w:left="1383" w:hangingChars="492" w:hanging="1383"/>
        <w:jc w:val="left"/>
        <w:rPr>
          <w:rFonts w:eastAsia="仿宋_GB2312"/>
          <w:color w:val="000000" w:themeColor="text1"/>
          <w:sz w:val="28"/>
          <w:szCs w:val="28"/>
        </w:rPr>
      </w:pPr>
      <w:r w:rsidRPr="00173F65">
        <w:rPr>
          <w:rFonts w:eastAsia="仿宋_GB2312" w:hint="eastAsia"/>
          <w:b/>
          <w:bCs/>
          <w:color w:val="000000" w:themeColor="text1"/>
          <w:sz w:val="28"/>
          <w:szCs w:val="28"/>
        </w:rPr>
        <w:t>会议地点：</w:t>
      </w:r>
      <w:r w:rsidRPr="00173F65">
        <w:rPr>
          <w:rFonts w:eastAsia="仿宋_GB2312" w:hint="eastAsia"/>
          <w:color w:val="000000" w:themeColor="text1"/>
          <w:sz w:val="28"/>
          <w:szCs w:val="28"/>
        </w:rPr>
        <w:t>成都市高新区世纪城路</w:t>
      </w:r>
      <w:r w:rsidRPr="00173F65">
        <w:rPr>
          <w:rFonts w:eastAsia="仿宋_GB2312" w:hint="eastAsia"/>
          <w:color w:val="000000" w:themeColor="text1"/>
          <w:sz w:val="28"/>
          <w:szCs w:val="28"/>
        </w:rPr>
        <w:t>88</w:t>
      </w:r>
      <w:r w:rsidRPr="00173F65">
        <w:rPr>
          <w:rFonts w:eastAsia="仿宋_GB2312" w:hint="eastAsia"/>
          <w:color w:val="000000" w:themeColor="text1"/>
          <w:sz w:val="28"/>
          <w:szCs w:val="28"/>
        </w:rPr>
        <w:t>号世纪城国际会议中心</w:t>
      </w:r>
    </w:p>
    <w:p w:rsidR="004508B7" w:rsidRPr="00173F65" w:rsidRDefault="004508B7" w:rsidP="00816C6F">
      <w:pPr>
        <w:spacing w:beforeLines="10" w:line="500" w:lineRule="exact"/>
        <w:rPr>
          <w:rFonts w:eastAsia="仿宋_GB2312"/>
          <w:b/>
          <w:bCs/>
          <w:color w:val="000000" w:themeColor="text1"/>
          <w:sz w:val="28"/>
          <w:szCs w:val="28"/>
        </w:rPr>
      </w:pPr>
      <w:r w:rsidRPr="00173F65">
        <w:rPr>
          <w:rFonts w:eastAsia="仿宋_GB2312"/>
          <w:b/>
          <w:bCs/>
          <w:color w:val="000000" w:themeColor="text1"/>
          <w:sz w:val="28"/>
          <w:szCs w:val="28"/>
        </w:rPr>
        <w:t>日程安排：</w:t>
      </w:r>
    </w:p>
    <w:p w:rsidR="004508B7" w:rsidRDefault="004508B7" w:rsidP="00816C6F">
      <w:pPr>
        <w:spacing w:beforeLines="10" w:line="500" w:lineRule="exact"/>
        <w:rPr>
          <w:rFonts w:eastAsia="仿宋_GB2312"/>
          <w:b/>
          <w:bCs/>
          <w:color w:val="000000" w:themeColor="text1"/>
          <w:sz w:val="28"/>
          <w:szCs w:val="28"/>
        </w:rPr>
      </w:pP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2"/>
        <w:gridCol w:w="1746"/>
        <w:gridCol w:w="4828"/>
        <w:gridCol w:w="1326"/>
      </w:tblGrid>
      <w:tr w:rsidR="00297EF7" w:rsidRPr="00E37F7A" w:rsidTr="00791E0D">
        <w:trPr>
          <w:trHeight w:val="880"/>
          <w:jc w:val="center"/>
        </w:trPr>
        <w:tc>
          <w:tcPr>
            <w:tcW w:w="622" w:type="dxa"/>
            <w:vAlign w:val="center"/>
          </w:tcPr>
          <w:p w:rsidR="00297EF7" w:rsidRPr="00E37F7A" w:rsidRDefault="00297EF7" w:rsidP="00791E0D">
            <w:pPr>
              <w:spacing w:line="360" w:lineRule="auto"/>
              <w:rPr>
                <w:rFonts w:eastAsia="仿宋_GB2312"/>
                <w:b/>
                <w:sz w:val="24"/>
              </w:rPr>
            </w:pPr>
            <w:r w:rsidRPr="00E37F7A">
              <w:rPr>
                <w:rFonts w:eastAsia="仿宋_GB2312"/>
                <w:b/>
                <w:sz w:val="24"/>
              </w:rPr>
              <w:t>日期</w:t>
            </w:r>
          </w:p>
        </w:tc>
        <w:tc>
          <w:tcPr>
            <w:tcW w:w="1746" w:type="dxa"/>
            <w:vAlign w:val="center"/>
          </w:tcPr>
          <w:p w:rsidR="00297EF7" w:rsidRPr="00E37F7A" w:rsidRDefault="00297EF7" w:rsidP="00791E0D">
            <w:pPr>
              <w:spacing w:line="360" w:lineRule="auto"/>
              <w:jc w:val="center"/>
              <w:rPr>
                <w:rFonts w:eastAsia="仿宋_GB2312"/>
                <w:b/>
                <w:sz w:val="24"/>
              </w:rPr>
            </w:pPr>
            <w:r w:rsidRPr="00E37F7A">
              <w:rPr>
                <w:rFonts w:eastAsia="仿宋_GB2312"/>
                <w:b/>
                <w:sz w:val="24"/>
              </w:rPr>
              <w:t>时间</w:t>
            </w:r>
          </w:p>
        </w:tc>
        <w:tc>
          <w:tcPr>
            <w:tcW w:w="4828" w:type="dxa"/>
            <w:vAlign w:val="center"/>
          </w:tcPr>
          <w:p w:rsidR="00297EF7" w:rsidRPr="00E37F7A" w:rsidRDefault="00297EF7" w:rsidP="00791E0D">
            <w:pPr>
              <w:spacing w:line="360" w:lineRule="auto"/>
              <w:jc w:val="center"/>
              <w:rPr>
                <w:rFonts w:eastAsia="仿宋_GB2312"/>
                <w:b/>
                <w:sz w:val="24"/>
              </w:rPr>
            </w:pPr>
            <w:r w:rsidRPr="00E37F7A">
              <w:rPr>
                <w:rFonts w:eastAsia="仿宋_GB2312"/>
                <w:b/>
                <w:sz w:val="24"/>
              </w:rPr>
              <w:t>主要内容</w:t>
            </w:r>
          </w:p>
        </w:tc>
        <w:tc>
          <w:tcPr>
            <w:tcW w:w="1326" w:type="dxa"/>
            <w:vAlign w:val="center"/>
          </w:tcPr>
          <w:p w:rsidR="00297EF7" w:rsidRPr="00E37F7A" w:rsidRDefault="00297EF7" w:rsidP="00791E0D">
            <w:pPr>
              <w:spacing w:line="360" w:lineRule="auto"/>
              <w:jc w:val="center"/>
              <w:rPr>
                <w:rFonts w:eastAsia="仿宋_GB2312"/>
                <w:b/>
                <w:sz w:val="24"/>
              </w:rPr>
            </w:pPr>
            <w:r w:rsidRPr="00E37F7A">
              <w:rPr>
                <w:rFonts w:eastAsia="仿宋_GB2312"/>
                <w:b/>
                <w:sz w:val="24"/>
              </w:rPr>
              <w:t>主持人</w:t>
            </w:r>
          </w:p>
        </w:tc>
      </w:tr>
      <w:tr w:rsidR="00297EF7" w:rsidRPr="00E37F7A" w:rsidTr="00791E0D">
        <w:trPr>
          <w:trHeight w:val="536"/>
          <w:jc w:val="center"/>
        </w:trPr>
        <w:tc>
          <w:tcPr>
            <w:tcW w:w="622" w:type="dxa"/>
            <w:vMerge w:val="restart"/>
            <w:vAlign w:val="center"/>
          </w:tcPr>
          <w:p w:rsidR="00297EF7" w:rsidRPr="00E37F7A" w:rsidRDefault="00297EF7" w:rsidP="00791E0D">
            <w:pPr>
              <w:spacing w:line="360" w:lineRule="auto"/>
              <w:rPr>
                <w:rFonts w:eastAsia="仿宋_GB2312"/>
                <w:bCs/>
                <w:sz w:val="24"/>
              </w:rPr>
            </w:pPr>
            <w:r w:rsidRPr="00E37F7A">
              <w:rPr>
                <w:rFonts w:eastAsia="仿宋_GB2312" w:hint="eastAsia"/>
                <w:bCs/>
                <w:sz w:val="24"/>
              </w:rPr>
              <w:t>1</w:t>
            </w:r>
            <w:r w:rsidRPr="00E37F7A">
              <w:rPr>
                <w:rFonts w:eastAsia="仿宋_GB2312"/>
                <w:bCs/>
                <w:sz w:val="24"/>
              </w:rPr>
              <w:t>0</w:t>
            </w:r>
            <w:r w:rsidRPr="00E37F7A">
              <w:rPr>
                <w:rFonts w:eastAsia="仿宋_GB2312" w:hint="eastAsia"/>
                <w:bCs/>
                <w:sz w:val="24"/>
              </w:rPr>
              <w:t>月</w:t>
            </w:r>
            <w:r w:rsidRPr="00E37F7A">
              <w:rPr>
                <w:rFonts w:eastAsia="仿宋_GB2312" w:hint="eastAsia"/>
                <w:bCs/>
                <w:sz w:val="24"/>
              </w:rPr>
              <w:t>2</w:t>
            </w:r>
            <w:r w:rsidRPr="00E37F7A">
              <w:rPr>
                <w:rFonts w:eastAsia="仿宋_GB2312"/>
                <w:bCs/>
                <w:sz w:val="24"/>
              </w:rPr>
              <w:t>1</w:t>
            </w:r>
            <w:r w:rsidRPr="00E37F7A">
              <w:rPr>
                <w:rFonts w:eastAsia="仿宋_GB2312" w:hint="eastAsia"/>
                <w:bCs/>
                <w:sz w:val="24"/>
              </w:rPr>
              <w:t>日下午</w:t>
            </w:r>
          </w:p>
        </w:tc>
        <w:tc>
          <w:tcPr>
            <w:tcW w:w="7900" w:type="dxa"/>
            <w:gridSpan w:val="3"/>
            <w:vAlign w:val="center"/>
          </w:tcPr>
          <w:p w:rsidR="00297EF7" w:rsidRPr="00E37F7A" w:rsidRDefault="00297EF7" w:rsidP="00791E0D">
            <w:pPr>
              <w:spacing w:line="360" w:lineRule="auto"/>
              <w:jc w:val="center"/>
              <w:rPr>
                <w:rFonts w:eastAsia="仿宋_GB2312"/>
                <w:b/>
                <w:sz w:val="24"/>
              </w:rPr>
            </w:pPr>
            <w:r w:rsidRPr="00E37F7A">
              <w:rPr>
                <w:rFonts w:eastAsia="仿宋_GB2312"/>
                <w:b/>
                <w:sz w:val="24"/>
              </w:rPr>
              <w:t>第一单元</w:t>
            </w:r>
          </w:p>
        </w:tc>
      </w:tr>
      <w:tr w:rsidR="00297EF7" w:rsidRPr="00E37F7A" w:rsidTr="00791E0D">
        <w:trPr>
          <w:trHeight w:val="453"/>
          <w:jc w:val="center"/>
        </w:trPr>
        <w:tc>
          <w:tcPr>
            <w:tcW w:w="622" w:type="dxa"/>
            <w:vMerge/>
            <w:vAlign w:val="center"/>
          </w:tcPr>
          <w:p w:rsidR="00297EF7" w:rsidRPr="00E37F7A" w:rsidRDefault="00297EF7" w:rsidP="00791E0D">
            <w:pPr>
              <w:spacing w:line="360" w:lineRule="auto"/>
              <w:rPr>
                <w:rFonts w:eastAsia="仿宋_GB2312"/>
                <w:bCs/>
                <w:sz w:val="24"/>
              </w:rPr>
            </w:pPr>
          </w:p>
        </w:tc>
        <w:tc>
          <w:tcPr>
            <w:tcW w:w="1746" w:type="dxa"/>
            <w:vMerge w:val="restart"/>
            <w:vAlign w:val="center"/>
          </w:tcPr>
          <w:p w:rsidR="00297EF7" w:rsidRPr="00E37F7A" w:rsidRDefault="00297EF7" w:rsidP="00791E0D">
            <w:pPr>
              <w:spacing w:line="360" w:lineRule="auto"/>
              <w:rPr>
                <w:rFonts w:eastAsia="仿宋_GB2312"/>
                <w:bCs/>
                <w:sz w:val="24"/>
              </w:rPr>
            </w:pPr>
            <w:r w:rsidRPr="00E37F7A">
              <w:rPr>
                <w:rFonts w:eastAsia="仿宋_GB2312"/>
                <w:bCs/>
                <w:sz w:val="24"/>
              </w:rPr>
              <w:t>14:0</w:t>
            </w:r>
            <w:r w:rsidRPr="00E37F7A">
              <w:rPr>
                <w:rFonts w:eastAsia="仿宋_GB2312" w:hint="eastAsia"/>
                <w:bCs/>
                <w:sz w:val="24"/>
              </w:rPr>
              <w:t>0</w:t>
            </w:r>
            <w:r w:rsidRPr="00E37F7A">
              <w:rPr>
                <w:rFonts w:eastAsia="仿宋_GB2312"/>
                <w:bCs/>
                <w:sz w:val="24"/>
              </w:rPr>
              <w:t>~14:3</w:t>
            </w:r>
            <w:r w:rsidRPr="00E37F7A">
              <w:rPr>
                <w:rFonts w:eastAsia="仿宋_GB2312" w:hint="eastAsia"/>
                <w:bCs/>
                <w:sz w:val="24"/>
              </w:rPr>
              <w:t>0</w:t>
            </w:r>
          </w:p>
        </w:tc>
        <w:tc>
          <w:tcPr>
            <w:tcW w:w="4828" w:type="dxa"/>
            <w:tcBorders>
              <w:right w:val="single" w:sz="4" w:space="0" w:color="auto"/>
            </w:tcBorders>
            <w:vAlign w:val="center"/>
          </w:tcPr>
          <w:p w:rsidR="00297EF7" w:rsidRPr="00E37F7A" w:rsidRDefault="00297EF7" w:rsidP="00791E0D">
            <w:pPr>
              <w:spacing w:line="360" w:lineRule="auto"/>
              <w:jc w:val="left"/>
              <w:rPr>
                <w:rFonts w:eastAsia="仿宋_GB2312"/>
                <w:bCs/>
                <w:sz w:val="24"/>
              </w:rPr>
            </w:pPr>
            <w:r w:rsidRPr="00E37F7A">
              <w:rPr>
                <w:rFonts w:eastAsia="仿宋_GB2312"/>
                <w:bCs/>
                <w:sz w:val="24"/>
              </w:rPr>
              <w:t>科技部领导致辞</w:t>
            </w:r>
          </w:p>
        </w:tc>
        <w:tc>
          <w:tcPr>
            <w:tcW w:w="1326" w:type="dxa"/>
            <w:vMerge w:val="restart"/>
            <w:tcBorders>
              <w:left w:val="single" w:sz="4" w:space="0" w:color="auto"/>
            </w:tcBorders>
            <w:vAlign w:val="center"/>
          </w:tcPr>
          <w:p w:rsidR="00297EF7" w:rsidRPr="00E37F7A" w:rsidRDefault="00297EF7" w:rsidP="00791E0D">
            <w:pPr>
              <w:spacing w:line="360" w:lineRule="auto"/>
              <w:jc w:val="center"/>
              <w:rPr>
                <w:rFonts w:eastAsia="仿宋_GB2312"/>
                <w:bCs/>
                <w:sz w:val="24"/>
              </w:rPr>
            </w:pPr>
            <w:r w:rsidRPr="00E37F7A">
              <w:rPr>
                <w:rFonts w:eastAsia="仿宋_GB2312" w:hint="eastAsia"/>
                <w:bCs/>
                <w:sz w:val="24"/>
              </w:rPr>
              <w:t>科技厅田云辉副厅长</w:t>
            </w:r>
          </w:p>
        </w:tc>
      </w:tr>
      <w:tr w:rsidR="00297EF7" w:rsidRPr="00E37F7A" w:rsidTr="00791E0D">
        <w:trPr>
          <w:trHeight w:val="525"/>
          <w:jc w:val="center"/>
        </w:trPr>
        <w:tc>
          <w:tcPr>
            <w:tcW w:w="622" w:type="dxa"/>
            <w:vMerge/>
            <w:vAlign w:val="center"/>
          </w:tcPr>
          <w:p w:rsidR="00297EF7" w:rsidRPr="00E37F7A" w:rsidRDefault="00297EF7" w:rsidP="00791E0D">
            <w:pPr>
              <w:spacing w:line="360" w:lineRule="auto"/>
              <w:rPr>
                <w:rFonts w:eastAsia="仿宋_GB2312"/>
                <w:bCs/>
                <w:sz w:val="24"/>
              </w:rPr>
            </w:pPr>
          </w:p>
        </w:tc>
        <w:tc>
          <w:tcPr>
            <w:tcW w:w="1746" w:type="dxa"/>
            <w:vMerge/>
            <w:vAlign w:val="center"/>
          </w:tcPr>
          <w:p w:rsidR="00297EF7" w:rsidRPr="00E37F7A" w:rsidRDefault="00297EF7" w:rsidP="00791E0D">
            <w:pPr>
              <w:spacing w:line="360" w:lineRule="auto"/>
              <w:rPr>
                <w:rFonts w:eastAsia="仿宋_GB2312"/>
                <w:bCs/>
                <w:sz w:val="24"/>
              </w:rPr>
            </w:pPr>
          </w:p>
        </w:tc>
        <w:tc>
          <w:tcPr>
            <w:tcW w:w="4828" w:type="dxa"/>
            <w:tcBorders>
              <w:right w:val="single" w:sz="4" w:space="0" w:color="auto"/>
            </w:tcBorders>
            <w:vAlign w:val="center"/>
          </w:tcPr>
          <w:p w:rsidR="00297EF7" w:rsidRPr="00E37F7A" w:rsidRDefault="00297EF7" w:rsidP="00791E0D">
            <w:pPr>
              <w:spacing w:line="360" w:lineRule="auto"/>
              <w:jc w:val="left"/>
              <w:rPr>
                <w:rFonts w:eastAsia="仿宋_GB2312"/>
                <w:bCs/>
                <w:sz w:val="24"/>
              </w:rPr>
            </w:pPr>
            <w:r w:rsidRPr="00E37F7A">
              <w:rPr>
                <w:rFonts w:eastAsia="仿宋_GB2312"/>
                <w:bCs/>
                <w:sz w:val="24"/>
              </w:rPr>
              <w:t>四川省领导致辞</w:t>
            </w:r>
          </w:p>
        </w:tc>
        <w:tc>
          <w:tcPr>
            <w:tcW w:w="1326" w:type="dxa"/>
            <w:vMerge/>
            <w:tcBorders>
              <w:left w:val="single" w:sz="4" w:space="0" w:color="auto"/>
            </w:tcBorders>
            <w:vAlign w:val="center"/>
          </w:tcPr>
          <w:p w:rsidR="00297EF7" w:rsidRPr="00E37F7A" w:rsidRDefault="00297EF7" w:rsidP="00791E0D">
            <w:pPr>
              <w:spacing w:line="360" w:lineRule="auto"/>
              <w:jc w:val="left"/>
              <w:rPr>
                <w:rFonts w:eastAsia="仿宋_GB2312"/>
                <w:bCs/>
                <w:sz w:val="24"/>
              </w:rPr>
            </w:pPr>
          </w:p>
        </w:tc>
      </w:tr>
      <w:tr w:rsidR="00297EF7" w:rsidRPr="00E37F7A" w:rsidTr="00791E0D">
        <w:trPr>
          <w:trHeight w:val="525"/>
          <w:jc w:val="center"/>
        </w:trPr>
        <w:tc>
          <w:tcPr>
            <w:tcW w:w="622" w:type="dxa"/>
            <w:vMerge/>
            <w:vAlign w:val="center"/>
          </w:tcPr>
          <w:p w:rsidR="00297EF7" w:rsidRPr="00E37F7A" w:rsidRDefault="00297EF7" w:rsidP="00791E0D">
            <w:pPr>
              <w:spacing w:line="360" w:lineRule="auto"/>
              <w:rPr>
                <w:rFonts w:eastAsia="仿宋_GB2312"/>
                <w:bCs/>
                <w:sz w:val="24"/>
              </w:rPr>
            </w:pPr>
          </w:p>
        </w:tc>
        <w:tc>
          <w:tcPr>
            <w:tcW w:w="1746" w:type="dxa"/>
            <w:vMerge/>
            <w:vAlign w:val="center"/>
          </w:tcPr>
          <w:p w:rsidR="00297EF7" w:rsidRPr="00E37F7A" w:rsidRDefault="00297EF7" w:rsidP="00791E0D">
            <w:pPr>
              <w:spacing w:line="360" w:lineRule="auto"/>
              <w:rPr>
                <w:rFonts w:eastAsia="仿宋_GB2312"/>
                <w:bCs/>
                <w:sz w:val="24"/>
              </w:rPr>
            </w:pPr>
          </w:p>
        </w:tc>
        <w:tc>
          <w:tcPr>
            <w:tcW w:w="4828" w:type="dxa"/>
            <w:tcBorders>
              <w:bottom w:val="single" w:sz="4" w:space="0" w:color="auto"/>
              <w:right w:val="single" w:sz="4" w:space="0" w:color="auto"/>
            </w:tcBorders>
            <w:vAlign w:val="center"/>
          </w:tcPr>
          <w:p w:rsidR="00297EF7" w:rsidRPr="00E37F7A" w:rsidRDefault="00297EF7" w:rsidP="00791E0D">
            <w:pPr>
              <w:spacing w:line="360" w:lineRule="auto"/>
              <w:jc w:val="left"/>
              <w:rPr>
                <w:rFonts w:eastAsia="仿宋_GB2312"/>
                <w:bCs/>
                <w:sz w:val="24"/>
              </w:rPr>
            </w:pPr>
            <w:r w:rsidRPr="00E37F7A">
              <w:rPr>
                <w:rFonts w:eastAsia="仿宋_GB2312" w:hint="eastAsia"/>
                <w:bCs/>
                <w:sz w:val="24"/>
              </w:rPr>
              <w:t>重点项目签约</w:t>
            </w:r>
          </w:p>
        </w:tc>
        <w:tc>
          <w:tcPr>
            <w:tcW w:w="1326" w:type="dxa"/>
            <w:vMerge/>
            <w:tcBorders>
              <w:left w:val="single" w:sz="4" w:space="0" w:color="auto"/>
              <w:bottom w:val="single" w:sz="4" w:space="0" w:color="auto"/>
            </w:tcBorders>
            <w:vAlign w:val="center"/>
          </w:tcPr>
          <w:p w:rsidR="00297EF7" w:rsidRPr="00E37F7A" w:rsidRDefault="00297EF7" w:rsidP="00791E0D">
            <w:pPr>
              <w:spacing w:line="360" w:lineRule="auto"/>
              <w:jc w:val="left"/>
              <w:rPr>
                <w:rFonts w:eastAsia="仿宋_GB2312"/>
                <w:bCs/>
                <w:sz w:val="24"/>
              </w:rPr>
            </w:pPr>
          </w:p>
        </w:tc>
      </w:tr>
      <w:tr w:rsidR="00297EF7" w:rsidRPr="00E37F7A" w:rsidTr="00B95BE4">
        <w:trPr>
          <w:trHeight w:val="554"/>
          <w:jc w:val="center"/>
        </w:trPr>
        <w:tc>
          <w:tcPr>
            <w:tcW w:w="622" w:type="dxa"/>
            <w:vMerge/>
            <w:vAlign w:val="center"/>
          </w:tcPr>
          <w:p w:rsidR="00297EF7" w:rsidRPr="00E37F7A" w:rsidRDefault="00297EF7" w:rsidP="00791E0D">
            <w:pPr>
              <w:spacing w:line="360" w:lineRule="auto"/>
              <w:jc w:val="left"/>
              <w:rPr>
                <w:rFonts w:eastAsia="仿宋_GB2312"/>
                <w:bCs/>
                <w:sz w:val="24"/>
              </w:rPr>
            </w:pPr>
          </w:p>
        </w:tc>
        <w:tc>
          <w:tcPr>
            <w:tcW w:w="1746" w:type="dxa"/>
            <w:vMerge w:val="restart"/>
            <w:tcBorders>
              <w:top w:val="single" w:sz="4" w:space="0" w:color="auto"/>
            </w:tcBorders>
            <w:vAlign w:val="center"/>
          </w:tcPr>
          <w:p w:rsidR="00297EF7" w:rsidRPr="00E37F7A" w:rsidRDefault="00B95BE4" w:rsidP="00791E0D">
            <w:pPr>
              <w:spacing w:line="360" w:lineRule="auto"/>
              <w:jc w:val="left"/>
              <w:rPr>
                <w:rFonts w:eastAsia="仿宋_GB2312"/>
                <w:bCs/>
                <w:sz w:val="24"/>
              </w:rPr>
            </w:pPr>
            <w:r w:rsidRPr="00E37F7A">
              <w:rPr>
                <w:rFonts w:eastAsia="仿宋_GB2312"/>
                <w:bCs/>
                <w:sz w:val="24"/>
              </w:rPr>
              <w:t>14:30~1</w:t>
            </w:r>
            <w:r w:rsidRPr="00E37F7A">
              <w:rPr>
                <w:rFonts w:eastAsia="仿宋_GB2312" w:hint="eastAsia"/>
                <w:bCs/>
                <w:sz w:val="24"/>
              </w:rPr>
              <w:t>8</w:t>
            </w:r>
            <w:r w:rsidRPr="00E37F7A">
              <w:rPr>
                <w:rFonts w:eastAsia="仿宋_GB2312"/>
                <w:bCs/>
                <w:sz w:val="24"/>
              </w:rPr>
              <w:t>:4</w:t>
            </w:r>
            <w:r w:rsidRPr="00E37F7A">
              <w:rPr>
                <w:rFonts w:eastAsia="仿宋_GB2312" w:hint="eastAsia"/>
                <w:bCs/>
                <w:sz w:val="24"/>
              </w:rPr>
              <w:t>0</w:t>
            </w:r>
          </w:p>
        </w:tc>
        <w:tc>
          <w:tcPr>
            <w:tcW w:w="4828" w:type="dxa"/>
            <w:tcBorders>
              <w:right w:val="single" w:sz="4" w:space="0" w:color="auto"/>
            </w:tcBorders>
            <w:vAlign w:val="center"/>
          </w:tcPr>
          <w:p w:rsidR="00297EF7" w:rsidRPr="00E37F7A" w:rsidRDefault="00297EF7" w:rsidP="00791E0D">
            <w:pPr>
              <w:spacing w:line="360" w:lineRule="auto"/>
              <w:jc w:val="left"/>
              <w:rPr>
                <w:rFonts w:eastAsia="仿宋_GB2312"/>
                <w:bCs/>
                <w:sz w:val="24"/>
              </w:rPr>
            </w:pPr>
            <w:r w:rsidRPr="00E37F7A">
              <w:rPr>
                <w:rFonts w:eastAsia="仿宋_GB2312" w:hint="eastAsia"/>
                <w:bCs/>
                <w:sz w:val="24"/>
              </w:rPr>
              <w:t>成都天府国际生物城作“新药创新成果转移转化试点示范基地建设情况”报告</w:t>
            </w:r>
          </w:p>
        </w:tc>
        <w:tc>
          <w:tcPr>
            <w:tcW w:w="1326" w:type="dxa"/>
            <w:vMerge w:val="restart"/>
            <w:tcBorders>
              <w:top w:val="single" w:sz="4" w:space="0" w:color="auto"/>
              <w:left w:val="single" w:sz="4" w:space="0" w:color="auto"/>
            </w:tcBorders>
            <w:vAlign w:val="center"/>
          </w:tcPr>
          <w:p w:rsidR="00B95BE4" w:rsidRPr="00E37F7A" w:rsidRDefault="00B95BE4" w:rsidP="00791E0D">
            <w:pPr>
              <w:spacing w:line="360" w:lineRule="auto"/>
              <w:jc w:val="left"/>
              <w:rPr>
                <w:rFonts w:eastAsia="仿宋_GB2312"/>
                <w:bCs/>
                <w:sz w:val="24"/>
              </w:rPr>
            </w:pPr>
            <w:r w:rsidRPr="00E37F7A">
              <w:rPr>
                <w:rFonts w:eastAsia="仿宋_GB2312" w:hint="eastAsia"/>
                <w:bCs/>
                <w:sz w:val="24"/>
              </w:rPr>
              <w:t>中国药科大学杨长青教授、</w:t>
            </w:r>
          </w:p>
          <w:p w:rsidR="00B95BE4" w:rsidRPr="00E37F7A" w:rsidRDefault="00B95BE4" w:rsidP="00791E0D">
            <w:pPr>
              <w:spacing w:line="360" w:lineRule="auto"/>
              <w:jc w:val="left"/>
              <w:rPr>
                <w:rFonts w:eastAsia="仿宋_GB2312"/>
                <w:bCs/>
                <w:sz w:val="24"/>
              </w:rPr>
            </w:pPr>
            <w:r w:rsidRPr="00E37F7A">
              <w:rPr>
                <w:rFonts w:eastAsia="仿宋_GB2312" w:hint="eastAsia"/>
                <w:bCs/>
                <w:sz w:val="24"/>
              </w:rPr>
              <w:t>韩国韩医师协会</w:t>
            </w:r>
            <w:r w:rsidRPr="00E37F7A">
              <w:rPr>
                <w:rFonts w:eastAsia="仿宋_GB2312" w:hint="eastAsia"/>
                <w:bCs/>
                <w:sz w:val="24"/>
              </w:rPr>
              <w:t>Hyug Yong Choi</w:t>
            </w:r>
            <w:r w:rsidRPr="00E37F7A">
              <w:rPr>
                <w:rFonts w:eastAsia="仿宋_GB2312" w:hint="eastAsia"/>
                <w:bCs/>
                <w:sz w:val="24"/>
              </w:rPr>
              <w:t>会长</w:t>
            </w:r>
          </w:p>
          <w:p w:rsidR="00297EF7" w:rsidRPr="00E37F7A" w:rsidRDefault="00297EF7" w:rsidP="00791E0D">
            <w:pPr>
              <w:spacing w:line="360" w:lineRule="auto"/>
              <w:jc w:val="left"/>
              <w:rPr>
                <w:rFonts w:eastAsia="仿宋_GB2312"/>
                <w:bCs/>
                <w:sz w:val="24"/>
              </w:rPr>
            </w:pPr>
          </w:p>
        </w:tc>
      </w:tr>
      <w:tr w:rsidR="00297EF7" w:rsidRPr="00E37F7A" w:rsidTr="00791E0D">
        <w:trPr>
          <w:trHeight w:val="562"/>
          <w:jc w:val="center"/>
        </w:trPr>
        <w:tc>
          <w:tcPr>
            <w:tcW w:w="622" w:type="dxa"/>
            <w:vMerge/>
            <w:vAlign w:val="center"/>
          </w:tcPr>
          <w:p w:rsidR="00297EF7" w:rsidRPr="00E37F7A" w:rsidRDefault="00297EF7" w:rsidP="00791E0D">
            <w:pPr>
              <w:spacing w:line="360" w:lineRule="auto"/>
              <w:jc w:val="left"/>
              <w:rPr>
                <w:rFonts w:eastAsia="仿宋_GB2312"/>
                <w:bCs/>
                <w:sz w:val="24"/>
              </w:rPr>
            </w:pPr>
          </w:p>
        </w:tc>
        <w:tc>
          <w:tcPr>
            <w:tcW w:w="1746" w:type="dxa"/>
            <w:vMerge/>
            <w:vAlign w:val="center"/>
          </w:tcPr>
          <w:p w:rsidR="00297EF7" w:rsidRPr="00E37F7A" w:rsidRDefault="00297EF7" w:rsidP="00791E0D">
            <w:pPr>
              <w:spacing w:line="360" w:lineRule="auto"/>
              <w:jc w:val="left"/>
              <w:rPr>
                <w:rFonts w:eastAsia="仿宋_GB2312"/>
                <w:bCs/>
                <w:sz w:val="24"/>
              </w:rPr>
            </w:pPr>
          </w:p>
        </w:tc>
        <w:tc>
          <w:tcPr>
            <w:tcW w:w="4828" w:type="dxa"/>
            <w:tcBorders>
              <w:right w:val="single" w:sz="4" w:space="0" w:color="auto"/>
            </w:tcBorders>
            <w:vAlign w:val="center"/>
          </w:tcPr>
          <w:p w:rsidR="00297EF7" w:rsidRPr="00E37F7A" w:rsidRDefault="00297EF7" w:rsidP="00791E0D">
            <w:pPr>
              <w:spacing w:line="360" w:lineRule="auto"/>
              <w:jc w:val="left"/>
              <w:rPr>
                <w:rFonts w:eastAsia="仿宋_GB2312"/>
                <w:bCs/>
                <w:sz w:val="24"/>
              </w:rPr>
            </w:pPr>
            <w:r w:rsidRPr="00E37F7A">
              <w:rPr>
                <w:rFonts w:eastAsia="仿宋_GB2312" w:hint="eastAsia"/>
                <w:bCs/>
                <w:sz w:val="24"/>
              </w:rPr>
              <w:t>香港卫生署作报告</w:t>
            </w:r>
          </w:p>
        </w:tc>
        <w:tc>
          <w:tcPr>
            <w:tcW w:w="1326" w:type="dxa"/>
            <w:vMerge/>
            <w:tcBorders>
              <w:left w:val="single" w:sz="4" w:space="0" w:color="auto"/>
            </w:tcBorders>
            <w:vAlign w:val="center"/>
          </w:tcPr>
          <w:p w:rsidR="00297EF7" w:rsidRPr="00E37F7A" w:rsidRDefault="00297EF7" w:rsidP="00791E0D">
            <w:pPr>
              <w:spacing w:line="360" w:lineRule="auto"/>
              <w:jc w:val="left"/>
              <w:rPr>
                <w:rFonts w:eastAsia="仿宋_GB2312"/>
                <w:bCs/>
                <w:sz w:val="24"/>
              </w:rPr>
            </w:pPr>
          </w:p>
        </w:tc>
      </w:tr>
      <w:tr w:rsidR="00297EF7" w:rsidRPr="00E37F7A" w:rsidTr="00791E0D">
        <w:trPr>
          <w:trHeight w:val="556"/>
          <w:jc w:val="center"/>
        </w:trPr>
        <w:tc>
          <w:tcPr>
            <w:tcW w:w="622" w:type="dxa"/>
            <w:vMerge/>
            <w:vAlign w:val="center"/>
          </w:tcPr>
          <w:p w:rsidR="00297EF7" w:rsidRPr="00E37F7A" w:rsidRDefault="00297EF7" w:rsidP="00791E0D">
            <w:pPr>
              <w:spacing w:line="360" w:lineRule="auto"/>
              <w:jc w:val="left"/>
              <w:rPr>
                <w:rFonts w:eastAsia="仿宋_GB2312"/>
                <w:bCs/>
                <w:sz w:val="24"/>
              </w:rPr>
            </w:pPr>
          </w:p>
        </w:tc>
        <w:tc>
          <w:tcPr>
            <w:tcW w:w="1746" w:type="dxa"/>
            <w:vMerge/>
            <w:vAlign w:val="center"/>
          </w:tcPr>
          <w:p w:rsidR="00297EF7" w:rsidRPr="00E37F7A" w:rsidRDefault="00297EF7" w:rsidP="00791E0D">
            <w:pPr>
              <w:spacing w:line="360" w:lineRule="auto"/>
              <w:jc w:val="left"/>
              <w:rPr>
                <w:rFonts w:eastAsia="仿宋_GB2312"/>
                <w:bCs/>
                <w:sz w:val="24"/>
              </w:rPr>
            </w:pPr>
          </w:p>
        </w:tc>
        <w:tc>
          <w:tcPr>
            <w:tcW w:w="4828" w:type="dxa"/>
            <w:tcBorders>
              <w:right w:val="single" w:sz="4" w:space="0" w:color="auto"/>
            </w:tcBorders>
            <w:vAlign w:val="center"/>
          </w:tcPr>
          <w:p w:rsidR="00297EF7" w:rsidRPr="00E37F7A" w:rsidRDefault="00297EF7" w:rsidP="00791E0D">
            <w:pPr>
              <w:spacing w:line="360" w:lineRule="auto"/>
              <w:jc w:val="left"/>
              <w:rPr>
                <w:rFonts w:eastAsia="仿宋_GB2312"/>
                <w:bCs/>
                <w:sz w:val="24"/>
              </w:rPr>
            </w:pPr>
            <w:r w:rsidRPr="00E37F7A">
              <w:rPr>
                <w:rFonts w:eastAsia="仿宋_GB2312" w:hint="eastAsia"/>
                <w:bCs/>
                <w:sz w:val="24"/>
              </w:rPr>
              <w:t>美国查士利华实验室国际公司</w:t>
            </w:r>
            <w:r w:rsidRPr="00E37F7A">
              <w:rPr>
                <w:rFonts w:eastAsia="仿宋_GB2312"/>
                <w:bCs/>
                <w:sz w:val="24"/>
              </w:rPr>
              <w:t>作总裁</w:t>
            </w:r>
            <w:r w:rsidRPr="00E37F7A">
              <w:rPr>
                <w:rFonts w:eastAsia="仿宋_GB2312" w:hint="eastAsia"/>
                <w:bCs/>
                <w:sz w:val="24"/>
              </w:rPr>
              <w:t>报告</w:t>
            </w:r>
          </w:p>
        </w:tc>
        <w:tc>
          <w:tcPr>
            <w:tcW w:w="1326" w:type="dxa"/>
            <w:vMerge/>
            <w:tcBorders>
              <w:left w:val="single" w:sz="4" w:space="0" w:color="auto"/>
            </w:tcBorders>
            <w:vAlign w:val="center"/>
          </w:tcPr>
          <w:p w:rsidR="00297EF7" w:rsidRPr="00E37F7A" w:rsidRDefault="00297EF7" w:rsidP="00791E0D">
            <w:pPr>
              <w:spacing w:line="360" w:lineRule="auto"/>
              <w:jc w:val="left"/>
              <w:rPr>
                <w:rFonts w:eastAsia="仿宋_GB2312"/>
                <w:bCs/>
                <w:sz w:val="24"/>
              </w:rPr>
            </w:pPr>
          </w:p>
        </w:tc>
      </w:tr>
      <w:tr w:rsidR="00297EF7" w:rsidRPr="00E37F7A" w:rsidTr="00791E0D">
        <w:trPr>
          <w:trHeight w:val="550"/>
          <w:jc w:val="center"/>
        </w:trPr>
        <w:tc>
          <w:tcPr>
            <w:tcW w:w="622" w:type="dxa"/>
            <w:vMerge/>
            <w:vAlign w:val="center"/>
          </w:tcPr>
          <w:p w:rsidR="00297EF7" w:rsidRPr="00E37F7A" w:rsidRDefault="00297EF7" w:rsidP="00791E0D">
            <w:pPr>
              <w:spacing w:line="360" w:lineRule="auto"/>
              <w:jc w:val="left"/>
              <w:rPr>
                <w:rFonts w:eastAsia="仿宋_GB2312"/>
                <w:bCs/>
                <w:sz w:val="24"/>
              </w:rPr>
            </w:pPr>
          </w:p>
        </w:tc>
        <w:tc>
          <w:tcPr>
            <w:tcW w:w="1746" w:type="dxa"/>
            <w:vMerge/>
            <w:vAlign w:val="center"/>
          </w:tcPr>
          <w:p w:rsidR="00297EF7" w:rsidRPr="00E37F7A" w:rsidRDefault="00297EF7" w:rsidP="00791E0D">
            <w:pPr>
              <w:spacing w:line="360" w:lineRule="auto"/>
              <w:jc w:val="left"/>
              <w:rPr>
                <w:rFonts w:eastAsia="仿宋_GB2312"/>
                <w:bCs/>
                <w:sz w:val="24"/>
              </w:rPr>
            </w:pPr>
          </w:p>
        </w:tc>
        <w:tc>
          <w:tcPr>
            <w:tcW w:w="4828" w:type="dxa"/>
            <w:tcBorders>
              <w:right w:val="single" w:sz="4" w:space="0" w:color="auto"/>
            </w:tcBorders>
            <w:vAlign w:val="center"/>
          </w:tcPr>
          <w:p w:rsidR="00297EF7" w:rsidRPr="00E37F7A" w:rsidRDefault="00297EF7" w:rsidP="00791E0D">
            <w:pPr>
              <w:spacing w:line="360" w:lineRule="auto"/>
              <w:jc w:val="left"/>
              <w:rPr>
                <w:rFonts w:eastAsia="仿宋_GB2312"/>
                <w:bCs/>
                <w:sz w:val="24"/>
              </w:rPr>
            </w:pPr>
            <w:r w:rsidRPr="00E37F7A">
              <w:rPr>
                <w:rFonts w:eastAsia="仿宋_GB2312"/>
                <w:bCs/>
                <w:sz w:val="24"/>
              </w:rPr>
              <w:t>阿斯利康作总裁</w:t>
            </w:r>
            <w:r w:rsidRPr="00E37F7A">
              <w:rPr>
                <w:rFonts w:eastAsia="仿宋_GB2312" w:hint="eastAsia"/>
                <w:bCs/>
                <w:sz w:val="24"/>
              </w:rPr>
              <w:t>报告</w:t>
            </w:r>
          </w:p>
        </w:tc>
        <w:tc>
          <w:tcPr>
            <w:tcW w:w="1326" w:type="dxa"/>
            <w:vMerge/>
            <w:tcBorders>
              <w:left w:val="single" w:sz="4" w:space="0" w:color="auto"/>
            </w:tcBorders>
            <w:vAlign w:val="center"/>
          </w:tcPr>
          <w:p w:rsidR="00297EF7" w:rsidRPr="00E37F7A" w:rsidRDefault="00297EF7" w:rsidP="00791E0D">
            <w:pPr>
              <w:spacing w:line="360" w:lineRule="auto"/>
              <w:jc w:val="left"/>
              <w:rPr>
                <w:rFonts w:eastAsia="仿宋_GB2312"/>
                <w:bCs/>
                <w:sz w:val="24"/>
              </w:rPr>
            </w:pPr>
          </w:p>
        </w:tc>
      </w:tr>
      <w:tr w:rsidR="00297EF7" w:rsidRPr="00E37F7A" w:rsidTr="00791E0D">
        <w:trPr>
          <w:trHeight w:val="572"/>
          <w:jc w:val="center"/>
        </w:trPr>
        <w:tc>
          <w:tcPr>
            <w:tcW w:w="622" w:type="dxa"/>
            <w:vMerge/>
            <w:vAlign w:val="center"/>
          </w:tcPr>
          <w:p w:rsidR="00297EF7" w:rsidRPr="00E37F7A" w:rsidRDefault="00297EF7" w:rsidP="00791E0D">
            <w:pPr>
              <w:spacing w:line="360" w:lineRule="auto"/>
              <w:jc w:val="left"/>
              <w:rPr>
                <w:rFonts w:eastAsia="仿宋_GB2312"/>
                <w:bCs/>
                <w:sz w:val="24"/>
              </w:rPr>
            </w:pPr>
          </w:p>
        </w:tc>
        <w:tc>
          <w:tcPr>
            <w:tcW w:w="1746" w:type="dxa"/>
            <w:vMerge/>
            <w:vAlign w:val="center"/>
          </w:tcPr>
          <w:p w:rsidR="00297EF7" w:rsidRPr="00E37F7A" w:rsidRDefault="00297EF7" w:rsidP="00791E0D">
            <w:pPr>
              <w:spacing w:line="360" w:lineRule="auto"/>
              <w:jc w:val="left"/>
              <w:rPr>
                <w:rFonts w:eastAsia="仿宋_GB2312"/>
                <w:bCs/>
                <w:sz w:val="24"/>
              </w:rPr>
            </w:pPr>
          </w:p>
        </w:tc>
        <w:tc>
          <w:tcPr>
            <w:tcW w:w="4828" w:type="dxa"/>
            <w:tcBorders>
              <w:right w:val="single" w:sz="4" w:space="0" w:color="auto"/>
            </w:tcBorders>
            <w:vAlign w:val="center"/>
          </w:tcPr>
          <w:p w:rsidR="00297EF7" w:rsidRPr="00E37F7A" w:rsidRDefault="00297EF7" w:rsidP="00791E0D">
            <w:pPr>
              <w:spacing w:line="360" w:lineRule="auto"/>
              <w:jc w:val="left"/>
              <w:rPr>
                <w:rFonts w:eastAsia="仿宋_GB2312"/>
                <w:bCs/>
                <w:sz w:val="24"/>
              </w:rPr>
            </w:pPr>
            <w:r w:rsidRPr="00E37F7A">
              <w:rPr>
                <w:rFonts w:eastAsia="仿宋_GB2312"/>
                <w:bCs/>
                <w:sz w:val="24"/>
              </w:rPr>
              <w:t>广发证券股份作总裁</w:t>
            </w:r>
            <w:r w:rsidRPr="00E37F7A">
              <w:rPr>
                <w:rFonts w:eastAsia="仿宋_GB2312" w:hint="eastAsia"/>
                <w:bCs/>
                <w:sz w:val="24"/>
              </w:rPr>
              <w:t>报告</w:t>
            </w:r>
          </w:p>
        </w:tc>
        <w:tc>
          <w:tcPr>
            <w:tcW w:w="1326" w:type="dxa"/>
            <w:vMerge/>
            <w:tcBorders>
              <w:left w:val="single" w:sz="4" w:space="0" w:color="auto"/>
            </w:tcBorders>
            <w:vAlign w:val="center"/>
          </w:tcPr>
          <w:p w:rsidR="00297EF7" w:rsidRPr="00E37F7A" w:rsidRDefault="00297EF7" w:rsidP="00791E0D">
            <w:pPr>
              <w:spacing w:line="360" w:lineRule="auto"/>
              <w:jc w:val="left"/>
              <w:rPr>
                <w:rFonts w:eastAsia="仿宋_GB2312"/>
                <w:bCs/>
                <w:sz w:val="24"/>
              </w:rPr>
            </w:pPr>
          </w:p>
        </w:tc>
      </w:tr>
      <w:tr w:rsidR="00297EF7" w:rsidRPr="00E37F7A" w:rsidTr="00791E0D">
        <w:trPr>
          <w:trHeight w:val="244"/>
          <w:jc w:val="center"/>
        </w:trPr>
        <w:tc>
          <w:tcPr>
            <w:tcW w:w="622" w:type="dxa"/>
            <w:vMerge/>
            <w:vAlign w:val="center"/>
          </w:tcPr>
          <w:p w:rsidR="00297EF7" w:rsidRPr="00E37F7A" w:rsidRDefault="00297EF7" w:rsidP="00791E0D">
            <w:pPr>
              <w:spacing w:line="360" w:lineRule="auto"/>
              <w:rPr>
                <w:rFonts w:eastAsia="仿宋_GB2312"/>
                <w:bCs/>
                <w:sz w:val="24"/>
              </w:rPr>
            </w:pPr>
          </w:p>
        </w:tc>
        <w:tc>
          <w:tcPr>
            <w:tcW w:w="1746" w:type="dxa"/>
            <w:vMerge/>
            <w:tcBorders>
              <w:right w:val="single" w:sz="4" w:space="0" w:color="auto"/>
            </w:tcBorders>
            <w:vAlign w:val="center"/>
          </w:tcPr>
          <w:p w:rsidR="00297EF7" w:rsidRPr="00E37F7A" w:rsidRDefault="00297EF7" w:rsidP="00791E0D">
            <w:pPr>
              <w:spacing w:line="360" w:lineRule="auto"/>
              <w:rPr>
                <w:rFonts w:eastAsia="仿宋_GB2312"/>
                <w:bCs/>
                <w:sz w:val="24"/>
              </w:rPr>
            </w:pPr>
          </w:p>
        </w:tc>
        <w:tc>
          <w:tcPr>
            <w:tcW w:w="4828" w:type="dxa"/>
            <w:tcBorders>
              <w:left w:val="single" w:sz="4" w:space="0" w:color="auto"/>
              <w:bottom w:val="single" w:sz="4" w:space="0" w:color="auto"/>
              <w:right w:val="single" w:sz="4" w:space="0" w:color="auto"/>
            </w:tcBorders>
            <w:vAlign w:val="center"/>
          </w:tcPr>
          <w:p w:rsidR="00297EF7" w:rsidRPr="00E37F7A" w:rsidRDefault="00297EF7" w:rsidP="00791E0D">
            <w:pPr>
              <w:spacing w:line="360" w:lineRule="auto"/>
              <w:jc w:val="left"/>
              <w:rPr>
                <w:rFonts w:eastAsia="仿宋_GB2312"/>
                <w:bCs/>
                <w:sz w:val="24"/>
              </w:rPr>
            </w:pPr>
            <w:r w:rsidRPr="00E37F7A">
              <w:rPr>
                <w:rFonts w:eastAsia="仿宋_GB2312"/>
                <w:bCs/>
                <w:sz w:val="24"/>
              </w:rPr>
              <w:t>上海医药集团作总裁</w:t>
            </w:r>
            <w:r w:rsidRPr="00E37F7A">
              <w:rPr>
                <w:rFonts w:eastAsia="仿宋_GB2312" w:hint="eastAsia"/>
                <w:bCs/>
                <w:sz w:val="24"/>
              </w:rPr>
              <w:t>报告</w:t>
            </w:r>
          </w:p>
        </w:tc>
        <w:tc>
          <w:tcPr>
            <w:tcW w:w="1326" w:type="dxa"/>
            <w:vMerge/>
            <w:tcBorders>
              <w:left w:val="single" w:sz="4" w:space="0" w:color="auto"/>
            </w:tcBorders>
            <w:vAlign w:val="center"/>
          </w:tcPr>
          <w:p w:rsidR="00297EF7" w:rsidRPr="00E37F7A" w:rsidRDefault="00297EF7" w:rsidP="00791E0D">
            <w:pPr>
              <w:spacing w:line="360" w:lineRule="auto"/>
              <w:jc w:val="left"/>
              <w:rPr>
                <w:rFonts w:eastAsia="仿宋_GB2312"/>
                <w:bCs/>
                <w:sz w:val="24"/>
              </w:rPr>
            </w:pPr>
          </w:p>
        </w:tc>
      </w:tr>
      <w:tr w:rsidR="00297EF7" w:rsidRPr="00E37F7A" w:rsidTr="00791E0D">
        <w:trPr>
          <w:trHeight w:val="508"/>
          <w:jc w:val="center"/>
        </w:trPr>
        <w:tc>
          <w:tcPr>
            <w:tcW w:w="622" w:type="dxa"/>
            <w:vMerge/>
            <w:vAlign w:val="center"/>
          </w:tcPr>
          <w:p w:rsidR="00297EF7" w:rsidRPr="00E37F7A" w:rsidRDefault="00297EF7" w:rsidP="00791E0D">
            <w:pPr>
              <w:spacing w:line="360" w:lineRule="auto"/>
              <w:rPr>
                <w:rFonts w:eastAsia="仿宋_GB2312"/>
                <w:bCs/>
                <w:sz w:val="24"/>
              </w:rPr>
            </w:pPr>
          </w:p>
        </w:tc>
        <w:tc>
          <w:tcPr>
            <w:tcW w:w="1746" w:type="dxa"/>
            <w:vMerge/>
            <w:tcBorders>
              <w:right w:val="single" w:sz="4" w:space="0" w:color="auto"/>
            </w:tcBorders>
            <w:vAlign w:val="center"/>
          </w:tcPr>
          <w:p w:rsidR="00297EF7" w:rsidRPr="00E37F7A" w:rsidRDefault="00297EF7" w:rsidP="00791E0D">
            <w:pPr>
              <w:spacing w:line="360" w:lineRule="auto"/>
              <w:rPr>
                <w:rFonts w:eastAsia="仿宋_GB2312"/>
                <w:bCs/>
                <w:sz w:val="24"/>
              </w:rPr>
            </w:pPr>
          </w:p>
        </w:tc>
        <w:tc>
          <w:tcPr>
            <w:tcW w:w="4828" w:type="dxa"/>
            <w:tcBorders>
              <w:top w:val="single" w:sz="4" w:space="0" w:color="auto"/>
              <w:left w:val="single" w:sz="4" w:space="0" w:color="auto"/>
              <w:bottom w:val="single" w:sz="4" w:space="0" w:color="auto"/>
              <w:right w:val="single" w:sz="4" w:space="0" w:color="auto"/>
            </w:tcBorders>
            <w:vAlign w:val="center"/>
          </w:tcPr>
          <w:p w:rsidR="00297EF7" w:rsidRPr="00E37F7A" w:rsidRDefault="00297EF7" w:rsidP="00791E0D">
            <w:pPr>
              <w:spacing w:line="360" w:lineRule="auto"/>
              <w:jc w:val="left"/>
              <w:rPr>
                <w:rFonts w:eastAsia="仿宋_GB2312"/>
                <w:bCs/>
                <w:sz w:val="24"/>
              </w:rPr>
            </w:pPr>
            <w:r w:rsidRPr="00E37F7A">
              <w:rPr>
                <w:rFonts w:eastAsia="仿宋_GB2312"/>
                <w:bCs/>
                <w:sz w:val="24"/>
              </w:rPr>
              <w:t>浙江贝达药业作总裁</w:t>
            </w:r>
            <w:r w:rsidRPr="00E37F7A">
              <w:rPr>
                <w:rFonts w:eastAsia="仿宋_GB2312" w:hint="eastAsia"/>
                <w:bCs/>
                <w:sz w:val="24"/>
              </w:rPr>
              <w:t>报告</w:t>
            </w:r>
          </w:p>
        </w:tc>
        <w:tc>
          <w:tcPr>
            <w:tcW w:w="1326" w:type="dxa"/>
            <w:vMerge/>
            <w:tcBorders>
              <w:left w:val="single" w:sz="4" w:space="0" w:color="auto"/>
            </w:tcBorders>
            <w:vAlign w:val="center"/>
          </w:tcPr>
          <w:p w:rsidR="00297EF7" w:rsidRPr="00E37F7A" w:rsidRDefault="00297EF7" w:rsidP="00791E0D">
            <w:pPr>
              <w:spacing w:line="360" w:lineRule="auto"/>
              <w:jc w:val="left"/>
              <w:rPr>
                <w:rFonts w:eastAsia="仿宋_GB2312"/>
                <w:bCs/>
                <w:sz w:val="24"/>
              </w:rPr>
            </w:pPr>
          </w:p>
        </w:tc>
      </w:tr>
      <w:tr w:rsidR="00297EF7" w:rsidRPr="00E37F7A" w:rsidTr="00791E0D">
        <w:trPr>
          <w:trHeight w:val="242"/>
          <w:jc w:val="center"/>
        </w:trPr>
        <w:tc>
          <w:tcPr>
            <w:tcW w:w="622" w:type="dxa"/>
            <w:vMerge/>
            <w:vAlign w:val="center"/>
          </w:tcPr>
          <w:p w:rsidR="00297EF7" w:rsidRPr="00E37F7A" w:rsidRDefault="00297EF7" w:rsidP="00791E0D">
            <w:pPr>
              <w:spacing w:line="360" w:lineRule="auto"/>
              <w:rPr>
                <w:rFonts w:eastAsia="仿宋_GB2312"/>
                <w:bCs/>
                <w:sz w:val="24"/>
              </w:rPr>
            </w:pPr>
          </w:p>
        </w:tc>
        <w:tc>
          <w:tcPr>
            <w:tcW w:w="1746" w:type="dxa"/>
            <w:vMerge/>
            <w:vAlign w:val="center"/>
          </w:tcPr>
          <w:p w:rsidR="00297EF7" w:rsidRPr="00E37F7A" w:rsidRDefault="00297EF7" w:rsidP="00791E0D">
            <w:pPr>
              <w:spacing w:line="360" w:lineRule="auto"/>
              <w:rPr>
                <w:rFonts w:eastAsia="仿宋_GB2312"/>
                <w:bCs/>
                <w:sz w:val="24"/>
              </w:rPr>
            </w:pPr>
          </w:p>
        </w:tc>
        <w:tc>
          <w:tcPr>
            <w:tcW w:w="4828" w:type="dxa"/>
            <w:tcBorders>
              <w:top w:val="single" w:sz="4" w:space="0" w:color="auto"/>
              <w:bottom w:val="single" w:sz="4" w:space="0" w:color="auto"/>
              <w:right w:val="single" w:sz="4" w:space="0" w:color="auto"/>
            </w:tcBorders>
            <w:vAlign w:val="center"/>
          </w:tcPr>
          <w:p w:rsidR="00297EF7" w:rsidRPr="00E37F7A" w:rsidRDefault="00297EF7" w:rsidP="00791E0D">
            <w:pPr>
              <w:spacing w:line="360" w:lineRule="auto"/>
              <w:jc w:val="left"/>
              <w:rPr>
                <w:rFonts w:eastAsia="仿宋_GB2312"/>
                <w:bCs/>
                <w:sz w:val="24"/>
              </w:rPr>
            </w:pPr>
            <w:r w:rsidRPr="00E37F7A">
              <w:rPr>
                <w:rFonts w:eastAsia="仿宋_GB2312" w:hint="eastAsia"/>
                <w:bCs/>
                <w:sz w:val="24"/>
              </w:rPr>
              <w:t>澳门大学作报告</w:t>
            </w:r>
          </w:p>
        </w:tc>
        <w:tc>
          <w:tcPr>
            <w:tcW w:w="1326" w:type="dxa"/>
            <w:vMerge/>
            <w:tcBorders>
              <w:left w:val="single" w:sz="4" w:space="0" w:color="auto"/>
            </w:tcBorders>
            <w:vAlign w:val="center"/>
          </w:tcPr>
          <w:p w:rsidR="00297EF7" w:rsidRPr="00E37F7A" w:rsidRDefault="00297EF7" w:rsidP="00791E0D">
            <w:pPr>
              <w:spacing w:line="360" w:lineRule="auto"/>
              <w:jc w:val="left"/>
              <w:rPr>
                <w:rFonts w:eastAsia="仿宋_GB2312"/>
                <w:bCs/>
                <w:sz w:val="24"/>
              </w:rPr>
            </w:pPr>
          </w:p>
        </w:tc>
      </w:tr>
      <w:tr w:rsidR="00297EF7" w:rsidRPr="00E37F7A" w:rsidTr="00791E0D">
        <w:trPr>
          <w:trHeight w:val="236"/>
          <w:jc w:val="center"/>
        </w:trPr>
        <w:tc>
          <w:tcPr>
            <w:tcW w:w="622" w:type="dxa"/>
            <w:vMerge/>
            <w:vAlign w:val="center"/>
          </w:tcPr>
          <w:p w:rsidR="00297EF7" w:rsidRPr="00E37F7A" w:rsidRDefault="00297EF7" w:rsidP="00791E0D">
            <w:pPr>
              <w:spacing w:line="360" w:lineRule="auto"/>
              <w:rPr>
                <w:rFonts w:eastAsia="仿宋_GB2312"/>
                <w:bCs/>
                <w:sz w:val="24"/>
              </w:rPr>
            </w:pPr>
          </w:p>
        </w:tc>
        <w:tc>
          <w:tcPr>
            <w:tcW w:w="1746" w:type="dxa"/>
            <w:vMerge/>
            <w:vAlign w:val="center"/>
          </w:tcPr>
          <w:p w:rsidR="00297EF7" w:rsidRPr="00E37F7A" w:rsidRDefault="00297EF7" w:rsidP="00791E0D">
            <w:pPr>
              <w:spacing w:line="360" w:lineRule="auto"/>
              <w:rPr>
                <w:rFonts w:eastAsia="仿宋_GB2312"/>
                <w:bCs/>
                <w:sz w:val="24"/>
              </w:rPr>
            </w:pPr>
          </w:p>
        </w:tc>
        <w:tc>
          <w:tcPr>
            <w:tcW w:w="4828" w:type="dxa"/>
            <w:tcBorders>
              <w:top w:val="single" w:sz="4" w:space="0" w:color="auto"/>
              <w:right w:val="single" w:sz="4" w:space="0" w:color="auto"/>
            </w:tcBorders>
            <w:vAlign w:val="center"/>
          </w:tcPr>
          <w:p w:rsidR="00297EF7" w:rsidRPr="00E37F7A" w:rsidRDefault="00297EF7" w:rsidP="00791E0D">
            <w:pPr>
              <w:spacing w:line="360" w:lineRule="auto"/>
              <w:jc w:val="left"/>
              <w:rPr>
                <w:bCs/>
                <w:sz w:val="24"/>
              </w:rPr>
            </w:pPr>
            <w:r w:rsidRPr="00E37F7A">
              <w:rPr>
                <w:rFonts w:eastAsia="仿宋_GB2312" w:hint="eastAsia"/>
                <w:bCs/>
                <w:sz w:val="24"/>
              </w:rPr>
              <w:t>绵阳科技城作绵阳生物医药产业推介</w:t>
            </w:r>
          </w:p>
        </w:tc>
        <w:tc>
          <w:tcPr>
            <w:tcW w:w="1326" w:type="dxa"/>
            <w:vMerge/>
            <w:tcBorders>
              <w:left w:val="single" w:sz="4" w:space="0" w:color="auto"/>
            </w:tcBorders>
            <w:vAlign w:val="center"/>
          </w:tcPr>
          <w:p w:rsidR="00297EF7" w:rsidRPr="00E37F7A" w:rsidRDefault="00297EF7" w:rsidP="00791E0D">
            <w:pPr>
              <w:spacing w:line="360" w:lineRule="auto"/>
              <w:jc w:val="left"/>
              <w:rPr>
                <w:rFonts w:eastAsia="仿宋_GB2312"/>
                <w:bCs/>
                <w:sz w:val="24"/>
              </w:rPr>
            </w:pPr>
          </w:p>
        </w:tc>
      </w:tr>
      <w:tr w:rsidR="00297EF7" w:rsidRPr="00E37F7A" w:rsidTr="00791E0D">
        <w:trPr>
          <w:trHeight w:val="746"/>
          <w:jc w:val="center"/>
        </w:trPr>
        <w:tc>
          <w:tcPr>
            <w:tcW w:w="622" w:type="dxa"/>
            <w:vMerge w:val="restart"/>
            <w:vAlign w:val="center"/>
          </w:tcPr>
          <w:p w:rsidR="00297EF7" w:rsidRPr="00E37F7A" w:rsidRDefault="00297EF7" w:rsidP="00791E0D">
            <w:pPr>
              <w:spacing w:line="360" w:lineRule="auto"/>
              <w:rPr>
                <w:rFonts w:eastAsia="仿宋_GB2312"/>
                <w:bCs/>
                <w:sz w:val="24"/>
              </w:rPr>
            </w:pPr>
            <w:r w:rsidRPr="00E37F7A">
              <w:rPr>
                <w:rFonts w:eastAsia="仿宋_GB2312" w:hint="eastAsia"/>
                <w:bCs/>
                <w:sz w:val="24"/>
              </w:rPr>
              <w:lastRenderedPageBreak/>
              <w:t>1</w:t>
            </w:r>
            <w:r w:rsidRPr="00E37F7A">
              <w:rPr>
                <w:rFonts w:eastAsia="仿宋_GB2312"/>
                <w:bCs/>
                <w:sz w:val="24"/>
              </w:rPr>
              <w:t>0</w:t>
            </w:r>
            <w:r w:rsidRPr="00E37F7A">
              <w:rPr>
                <w:rFonts w:eastAsia="仿宋_GB2312" w:hint="eastAsia"/>
                <w:bCs/>
                <w:sz w:val="24"/>
              </w:rPr>
              <w:t>月</w:t>
            </w:r>
            <w:r w:rsidRPr="00E37F7A">
              <w:rPr>
                <w:rFonts w:eastAsia="仿宋_GB2312" w:hint="eastAsia"/>
                <w:bCs/>
                <w:sz w:val="24"/>
              </w:rPr>
              <w:t>2</w:t>
            </w:r>
            <w:r w:rsidRPr="00E37F7A">
              <w:rPr>
                <w:rFonts w:eastAsia="仿宋_GB2312"/>
                <w:bCs/>
                <w:sz w:val="24"/>
              </w:rPr>
              <w:t>2</w:t>
            </w:r>
            <w:r w:rsidRPr="00E37F7A">
              <w:rPr>
                <w:rFonts w:eastAsia="仿宋_GB2312" w:hint="eastAsia"/>
                <w:bCs/>
                <w:sz w:val="24"/>
              </w:rPr>
              <w:t>日上午</w:t>
            </w:r>
          </w:p>
        </w:tc>
        <w:tc>
          <w:tcPr>
            <w:tcW w:w="7900" w:type="dxa"/>
            <w:gridSpan w:val="3"/>
            <w:vAlign w:val="center"/>
          </w:tcPr>
          <w:p w:rsidR="00297EF7" w:rsidRPr="00E37F7A" w:rsidRDefault="00297EF7" w:rsidP="00791E0D">
            <w:pPr>
              <w:spacing w:line="360" w:lineRule="auto"/>
              <w:jc w:val="center"/>
              <w:rPr>
                <w:rFonts w:eastAsia="仿宋_GB2312"/>
                <w:b/>
                <w:sz w:val="24"/>
              </w:rPr>
            </w:pPr>
            <w:r w:rsidRPr="00E37F7A">
              <w:rPr>
                <w:rFonts w:eastAsia="仿宋_GB2312" w:hint="eastAsia"/>
                <w:b/>
                <w:sz w:val="24"/>
              </w:rPr>
              <w:t>第二单元</w:t>
            </w:r>
          </w:p>
        </w:tc>
      </w:tr>
      <w:tr w:rsidR="00297EF7" w:rsidRPr="00E37F7A" w:rsidTr="00791E0D">
        <w:trPr>
          <w:trHeight w:val="595"/>
          <w:jc w:val="center"/>
        </w:trPr>
        <w:tc>
          <w:tcPr>
            <w:tcW w:w="622" w:type="dxa"/>
            <w:vMerge/>
            <w:vAlign w:val="center"/>
          </w:tcPr>
          <w:p w:rsidR="00297EF7" w:rsidRPr="00E37F7A" w:rsidRDefault="00297EF7" w:rsidP="00791E0D">
            <w:pPr>
              <w:spacing w:line="360" w:lineRule="auto"/>
              <w:rPr>
                <w:rFonts w:eastAsia="仿宋_GB2312"/>
                <w:bCs/>
                <w:sz w:val="24"/>
              </w:rPr>
            </w:pPr>
          </w:p>
        </w:tc>
        <w:tc>
          <w:tcPr>
            <w:tcW w:w="1746" w:type="dxa"/>
            <w:vMerge w:val="restart"/>
            <w:vAlign w:val="center"/>
          </w:tcPr>
          <w:p w:rsidR="00297EF7" w:rsidRPr="00E37F7A" w:rsidRDefault="00297EF7" w:rsidP="00791E0D">
            <w:pPr>
              <w:spacing w:line="360" w:lineRule="auto"/>
              <w:rPr>
                <w:rFonts w:eastAsia="仿宋_GB2312"/>
                <w:bCs/>
                <w:sz w:val="24"/>
              </w:rPr>
            </w:pPr>
            <w:r w:rsidRPr="00E37F7A">
              <w:rPr>
                <w:bCs/>
                <w:sz w:val="24"/>
              </w:rPr>
              <w:t>08:3</w:t>
            </w:r>
            <w:r w:rsidRPr="00E37F7A">
              <w:rPr>
                <w:rFonts w:hint="eastAsia"/>
                <w:bCs/>
                <w:sz w:val="24"/>
              </w:rPr>
              <w:t>0</w:t>
            </w:r>
            <w:r w:rsidRPr="00E37F7A">
              <w:rPr>
                <w:bCs/>
                <w:sz w:val="24"/>
              </w:rPr>
              <w:t>~10:50</w:t>
            </w:r>
          </w:p>
        </w:tc>
        <w:tc>
          <w:tcPr>
            <w:tcW w:w="4828" w:type="dxa"/>
            <w:tcBorders>
              <w:right w:val="single" w:sz="4" w:space="0" w:color="auto"/>
            </w:tcBorders>
            <w:vAlign w:val="center"/>
          </w:tcPr>
          <w:p w:rsidR="00297EF7" w:rsidRPr="00E37F7A" w:rsidRDefault="00297EF7" w:rsidP="00791E0D">
            <w:pPr>
              <w:spacing w:line="360" w:lineRule="auto"/>
              <w:jc w:val="left"/>
              <w:rPr>
                <w:rFonts w:eastAsia="仿宋_GB2312"/>
                <w:bCs/>
                <w:sz w:val="24"/>
              </w:rPr>
            </w:pPr>
            <w:r w:rsidRPr="00E37F7A">
              <w:rPr>
                <w:rFonts w:eastAsia="仿宋_GB2312" w:hint="eastAsia"/>
                <w:bCs/>
                <w:sz w:val="24"/>
              </w:rPr>
              <w:t>清华大学作报告</w:t>
            </w:r>
          </w:p>
        </w:tc>
        <w:tc>
          <w:tcPr>
            <w:tcW w:w="1326" w:type="dxa"/>
            <w:vMerge w:val="restart"/>
            <w:tcBorders>
              <w:left w:val="single" w:sz="4" w:space="0" w:color="auto"/>
            </w:tcBorders>
            <w:vAlign w:val="center"/>
          </w:tcPr>
          <w:p w:rsidR="00297EF7" w:rsidRPr="00E37F7A" w:rsidRDefault="00297EF7" w:rsidP="00791E0D">
            <w:pPr>
              <w:spacing w:line="360" w:lineRule="auto"/>
              <w:jc w:val="left"/>
              <w:rPr>
                <w:rFonts w:eastAsia="仿宋_GB2312"/>
                <w:bCs/>
                <w:sz w:val="24"/>
              </w:rPr>
            </w:pPr>
            <w:r w:rsidRPr="00E37F7A">
              <w:rPr>
                <w:rFonts w:eastAsia="仿宋_GB2312" w:hint="eastAsia"/>
                <w:bCs/>
                <w:sz w:val="24"/>
              </w:rPr>
              <w:t>香港大学陈建萍教授</w:t>
            </w:r>
          </w:p>
          <w:p w:rsidR="00297EF7" w:rsidRPr="00E37F7A" w:rsidRDefault="00297EF7" w:rsidP="00791E0D">
            <w:pPr>
              <w:spacing w:line="360" w:lineRule="auto"/>
              <w:jc w:val="left"/>
              <w:rPr>
                <w:rFonts w:eastAsia="仿宋_GB2312"/>
                <w:bCs/>
                <w:color w:val="FF0000"/>
                <w:sz w:val="24"/>
              </w:rPr>
            </w:pPr>
            <w:r w:rsidRPr="00E37F7A">
              <w:rPr>
                <w:rFonts w:eastAsia="仿宋_GB2312" w:hint="eastAsia"/>
                <w:bCs/>
                <w:sz w:val="24"/>
              </w:rPr>
              <w:t>成都华西海圻医药公司王莉董事长</w:t>
            </w:r>
          </w:p>
        </w:tc>
      </w:tr>
      <w:tr w:rsidR="00297EF7" w:rsidRPr="00E37F7A" w:rsidTr="00791E0D">
        <w:trPr>
          <w:trHeight w:val="383"/>
          <w:jc w:val="center"/>
        </w:trPr>
        <w:tc>
          <w:tcPr>
            <w:tcW w:w="622" w:type="dxa"/>
            <w:vMerge/>
            <w:vAlign w:val="center"/>
          </w:tcPr>
          <w:p w:rsidR="00297EF7" w:rsidRPr="00E37F7A" w:rsidRDefault="00297EF7" w:rsidP="00791E0D">
            <w:pPr>
              <w:spacing w:line="360" w:lineRule="auto"/>
              <w:rPr>
                <w:rFonts w:eastAsia="仿宋_GB2312"/>
                <w:bCs/>
                <w:sz w:val="24"/>
              </w:rPr>
            </w:pPr>
          </w:p>
        </w:tc>
        <w:tc>
          <w:tcPr>
            <w:tcW w:w="1746" w:type="dxa"/>
            <w:vMerge/>
            <w:vAlign w:val="center"/>
          </w:tcPr>
          <w:p w:rsidR="00297EF7" w:rsidRPr="00E37F7A" w:rsidRDefault="00297EF7" w:rsidP="00791E0D">
            <w:pPr>
              <w:spacing w:line="360" w:lineRule="auto"/>
              <w:rPr>
                <w:rFonts w:eastAsia="仿宋_GB2312"/>
                <w:bCs/>
                <w:sz w:val="24"/>
              </w:rPr>
            </w:pPr>
          </w:p>
        </w:tc>
        <w:tc>
          <w:tcPr>
            <w:tcW w:w="4828" w:type="dxa"/>
            <w:tcBorders>
              <w:right w:val="single" w:sz="4" w:space="0" w:color="auto"/>
            </w:tcBorders>
            <w:vAlign w:val="center"/>
          </w:tcPr>
          <w:p w:rsidR="00297EF7" w:rsidRPr="00E37F7A" w:rsidRDefault="00297EF7" w:rsidP="00791E0D">
            <w:pPr>
              <w:spacing w:line="360" w:lineRule="auto"/>
              <w:jc w:val="left"/>
              <w:rPr>
                <w:rFonts w:eastAsia="仿宋_GB2312"/>
                <w:bCs/>
                <w:sz w:val="24"/>
              </w:rPr>
            </w:pPr>
            <w:r w:rsidRPr="00E37F7A">
              <w:rPr>
                <w:rFonts w:eastAsia="仿宋_GB2312"/>
                <w:bCs/>
                <w:sz w:val="24"/>
              </w:rPr>
              <w:t>韩国代表团作报告</w:t>
            </w:r>
          </w:p>
        </w:tc>
        <w:tc>
          <w:tcPr>
            <w:tcW w:w="1326" w:type="dxa"/>
            <w:vMerge/>
            <w:tcBorders>
              <w:left w:val="single" w:sz="4" w:space="0" w:color="auto"/>
            </w:tcBorders>
          </w:tcPr>
          <w:p w:rsidR="00297EF7" w:rsidRPr="00E37F7A" w:rsidRDefault="00297EF7" w:rsidP="00791E0D">
            <w:pPr>
              <w:spacing w:line="360" w:lineRule="auto"/>
              <w:rPr>
                <w:rFonts w:eastAsia="仿宋_GB2312"/>
                <w:bCs/>
                <w:color w:val="FF0000"/>
                <w:sz w:val="24"/>
              </w:rPr>
            </w:pPr>
          </w:p>
        </w:tc>
      </w:tr>
      <w:tr w:rsidR="00297EF7" w:rsidRPr="00E37F7A" w:rsidTr="00791E0D">
        <w:trPr>
          <w:trHeight w:val="476"/>
          <w:jc w:val="center"/>
        </w:trPr>
        <w:tc>
          <w:tcPr>
            <w:tcW w:w="622" w:type="dxa"/>
            <w:vMerge/>
            <w:vAlign w:val="center"/>
          </w:tcPr>
          <w:p w:rsidR="00297EF7" w:rsidRPr="00E37F7A" w:rsidRDefault="00297EF7" w:rsidP="00791E0D">
            <w:pPr>
              <w:spacing w:line="360" w:lineRule="auto"/>
              <w:rPr>
                <w:rFonts w:eastAsia="仿宋_GB2312"/>
                <w:bCs/>
                <w:sz w:val="24"/>
              </w:rPr>
            </w:pPr>
          </w:p>
        </w:tc>
        <w:tc>
          <w:tcPr>
            <w:tcW w:w="1746" w:type="dxa"/>
            <w:vMerge/>
            <w:vAlign w:val="center"/>
          </w:tcPr>
          <w:p w:rsidR="00297EF7" w:rsidRPr="00E37F7A" w:rsidRDefault="00297EF7" w:rsidP="00791E0D">
            <w:pPr>
              <w:spacing w:line="360" w:lineRule="auto"/>
              <w:rPr>
                <w:rFonts w:eastAsia="仿宋_GB2312"/>
                <w:bCs/>
                <w:sz w:val="24"/>
              </w:rPr>
            </w:pPr>
          </w:p>
        </w:tc>
        <w:tc>
          <w:tcPr>
            <w:tcW w:w="4828" w:type="dxa"/>
            <w:tcBorders>
              <w:right w:val="single" w:sz="4" w:space="0" w:color="auto"/>
            </w:tcBorders>
            <w:vAlign w:val="center"/>
          </w:tcPr>
          <w:p w:rsidR="00297EF7" w:rsidRPr="00E37F7A" w:rsidRDefault="00297EF7" w:rsidP="00791E0D">
            <w:pPr>
              <w:spacing w:line="360" w:lineRule="auto"/>
              <w:jc w:val="left"/>
              <w:rPr>
                <w:rFonts w:eastAsia="仿宋_GB2312"/>
                <w:bCs/>
                <w:sz w:val="24"/>
              </w:rPr>
            </w:pPr>
            <w:r w:rsidRPr="00E37F7A">
              <w:rPr>
                <w:rFonts w:eastAsia="仿宋_GB2312"/>
                <w:bCs/>
                <w:sz w:val="24"/>
              </w:rPr>
              <w:t>以色列代表团作报告</w:t>
            </w:r>
          </w:p>
        </w:tc>
        <w:tc>
          <w:tcPr>
            <w:tcW w:w="1326" w:type="dxa"/>
            <w:vMerge/>
            <w:tcBorders>
              <w:left w:val="single" w:sz="4" w:space="0" w:color="auto"/>
            </w:tcBorders>
          </w:tcPr>
          <w:p w:rsidR="00297EF7" w:rsidRPr="00E37F7A" w:rsidRDefault="00297EF7" w:rsidP="00791E0D">
            <w:pPr>
              <w:spacing w:line="360" w:lineRule="auto"/>
              <w:rPr>
                <w:rFonts w:eastAsia="仿宋_GB2312"/>
                <w:bCs/>
                <w:color w:val="FF0000"/>
                <w:sz w:val="24"/>
              </w:rPr>
            </w:pPr>
          </w:p>
        </w:tc>
      </w:tr>
      <w:tr w:rsidR="00297EF7" w:rsidRPr="00E37F7A" w:rsidTr="00791E0D">
        <w:trPr>
          <w:trHeight w:val="567"/>
          <w:jc w:val="center"/>
        </w:trPr>
        <w:tc>
          <w:tcPr>
            <w:tcW w:w="622" w:type="dxa"/>
            <w:vMerge/>
            <w:vAlign w:val="center"/>
          </w:tcPr>
          <w:p w:rsidR="00297EF7" w:rsidRPr="00E37F7A" w:rsidRDefault="00297EF7" w:rsidP="00791E0D">
            <w:pPr>
              <w:spacing w:line="360" w:lineRule="auto"/>
              <w:rPr>
                <w:rFonts w:eastAsia="仿宋_GB2312"/>
                <w:bCs/>
                <w:sz w:val="24"/>
              </w:rPr>
            </w:pPr>
          </w:p>
        </w:tc>
        <w:tc>
          <w:tcPr>
            <w:tcW w:w="1746" w:type="dxa"/>
            <w:vMerge/>
            <w:vAlign w:val="center"/>
          </w:tcPr>
          <w:p w:rsidR="00297EF7" w:rsidRPr="00E37F7A" w:rsidRDefault="00297EF7" w:rsidP="00791E0D">
            <w:pPr>
              <w:spacing w:line="360" w:lineRule="auto"/>
              <w:rPr>
                <w:rFonts w:eastAsia="仿宋_GB2312"/>
                <w:bCs/>
                <w:sz w:val="24"/>
              </w:rPr>
            </w:pPr>
          </w:p>
        </w:tc>
        <w:tc>
          <w:tcPr>
            <w:tcW w:w="4828" w:type="dxa"/>
            <w:tcBorders>
              <w:right w:val="single" w:sz="4" w:space="0" w:color="auto"/>
            </w:tcBorders>
            <w:vAlign w:val="center"/>
          </w:tcPr>
          <w:p w:rsidR="00297EF7" w:rsidRPr="00E37F7A" w:rsidRDefault="00297EF7" w:rsidP="00791E0D">
            <w:pPr>
              <w:spacing w:line="360" w:lineRule="auto"/>
              <w:jc w:val="left"/>
              <w:rPr>
                <w:rFonts w:eastAsia="仿宋_GB2312"/>
                <w:bCs/>
                <w:sz w:val="24"/>
              </w:rPr>
            </w:pPr>
            <w:r w:rsidRPr="00E37F7A">
              <w:rPr>
                <w:rFonts w:eastAsia="仿宋_GB2312"/>
                <w:bCs/>
                <w:sz w:val="24"/>
              </w:rPr>
              <w:t>香港</w:t>
            </w:r>
            <w:r w:rsidRPr="00E37F7A">
              <w:rPr>
                <w:rFonts w:eastAsia="仿宋_GB2312" w:hint="eastAsia"/>
                <w:bCs/>
                <w:sz w:val="24"/>
              </w:rPr>
              <w:t>大学</w:t>
            </w:r>
            <w:r w:rsidRPr="00E37F7A">
              <w:rPr>
                <w:rFonts w:eastAsia="仿宋_GB2312"/>
                <w:bCs/>
                <w:sz w:val="24"/>
              </w:rPr>
              <w:t>作报告</w:t>
            </w:r>
          </w:p>
        </w:tc>
        <w:tc>
          <w:tcPr>
            <w:tcW w:w="1326" w:type="dxa"/>
            <w:vMerge/>
            <w:tcBorders>
              <w:left w:val="single" w:sz="4" w:space="0" w:color="auto"/>
            </w:tcBorders>
          </w:tcPr>
          <w:p w:rsidR="00297EF7" w:rsidRPr="00E37F7A" w:rsidRDefault="00297EF7" w:rsidP="00791E0D">
            <w:pPr>
              <w:spacing w:line="360" w:lineRule="auto"/>
              <w:rPr>
                <w:rFonts w:eastAsia="仿宋_GB2312"/>
                <w:bCs/>
                <w:color w:val="FF0000"/>
                <w:sz w:val="24"/>
              </w:rPr>
            </w:pPr>
          </w:p>
        </w:tc>
      </w:tr>
      <w:tr w:rsidR="00297EF7" w:rsidRPr="00E37F7A" w:rsidTr="00791E0D">
        <w:trPr>
          <w:trHeight w:val="420"/>
          <w:jc w:val="center"/>
        </w:trPr>
        <w:tc>
          <w:tcPr>
            <w:tcW w:w="622" w:type="dxa"/>
            <w:vMerge/>
            <w:vAlign w:val="center"/>
          </w:tcPr>
          <w:p w:rsidR="00297EF7" w:rsidRPr="00E37F7A" w:rsidRDefault="00297EF7" w:rsidP="00791E0D">
            <w:pPr>
              <w:spacing w:line="360" w:lineRule="auto"/>
              <w:rPr>
                <w:rFonts w:eastAsia="仿宋_GB2312"/>
                <w:bCs/>
                <w:sz w:val="24"/>
              </w:rPr>
            </w:pPr>
          </w:p>
        </w:tc>
        <w:tc>
          <w:tcPr>
            <w:tcW w:w="1746" w:type="dxa"/>
            <w:vMerge/>
            <w:vAlign w:val="center"/>
          </w:tcPr>
          <w:p w:rsidR="00297EF7" w:rsidRPr="00E37F7A" w:rsidRDefault="00297EF7" w:rsidP="00791E0D">
            <w:pPr>
              <w:spacing w:line="360" w:lineRule="auto"/>
              <w:rPr>
                <w:rFonts w:eastAsia="仿宋_GB2312"/>
                <w:bCs/>
                <w:sz w:val="24"/>
              </w:rPr>
            </w:pPr>
          </w:p>
        </w:tc>
        <w:tc>
          <w:tcPr>
            <w:tcW w:w="4828" w:type="dxa"/>
            <w:tcBorders>
              <w:right w:val="single" w:sz="4" w:space="0" w:color="auto"/>
            </w:tcBorders>
            <w:vAlign w:val="center"/>
          </w:tcPr>
          <w:p w:rsidR="00297EF7" w:rsidRPr="00E37F7A" w:rsidRDefault="00297EF7" w:rsidP="00791E0D">
            <w:pPr>
              <w:spacing w:line="360" w:lineRule="auto"/>
              <w:jc w:val="left"/>
              <w:rPr>
                <w:rFonts w:eastAsia="仿宋_GB2312"/>
                <w:bCs/>
                <w:sz w:val="24"/>
              </w:rPr>
            </w:pPr>
            <w:r w:rsidRPr="00E37F7A">
              <w:rPr>
                <w:rFonts w:eastAsia="仿宋_GB2312" w:hint="eastAsia"/>
                <w:bCs/>
                <w:sz w:val="24"/>
              </w:rPr>
              <w:t>海南南海健康产业研究院作报告</w:t>
            </w:r>
          </w:p>
        </w:tc>
        <w:tc>
          <w:tcPr>
            <w:tcW w:w="1326" w:type="dxa"/>
            <w:vMerge/>
            <w:tcBorders>
              <w:left w:val="single" w:sz="4" w:space="0" w:color="auto"/>
            </w:tcBorders>
          </w:tcPr>
          <w:p w:rsidR="00297EF7" w:rsidRPr="00E37F7A" w:rsidRDefault="00297EF7" w:rsidP="00791E0D">
            <w:pPr>
              <w:spacing w:line="360" w:lineRule="auto"/>
              <w:rPr>
                <w:rFonts w:eastAsia="仿宋_GB2312"/>
                <w:bCs/>
                <w:color w:val="FF0000"/>
                <w:sz w:val="24"/>
              </w:rPr>
            </w:pPr>
          </w:p>
        </w:tc>
      </w:tr>
      <w:tr w:rsidR="00297EF7" w:rsidRPr="00E37F7A" w:rsidTr="00791E0D">
        <w:trPr>
          <w:trHeight w:val="511"/>
          <w:jc w:val="center"/>
        </w:trPr>
        <w:tc>
          <w:tcPr>
            <w:tcW w:w="622" w:type="dxa"/>
            <w:vMerge/>
            <w:vAlign w:val="center"/>
          </w:tcPr>
          <w:p w:rsidR="00297EF7" w:rsidRPr="00E37F7A" w:rsidRDefault="00297EF7" w:rsidP="00791E0D">
            <w:pPr>
              <w:spacing w:line="360" w:lineRule="auto"/>
              <w:rPr>
                <w:rFonts w:eastAsia="仿宋_GB2312"/>
                <w:bCs/>
                <w:sz w:val="24"/>
              </w:rPr>
            </w:pPr>
          </w:p>
        </w:tc>
        <w:tc>
          <w:tcPr>
            <w:tcW w:w="1746" w:type="dxa"/>
            <w:vMerge/>
            <w:vAlign w:val="center"/>
          </w:tcPr>
          <w:p w:rsidR="00297EF7" w:rsidRPr="00E37F7A" w:rsidRDefault="00297EF7" w:rsidP="00791E0D">
            <w:pPr>
              <w:spacing w:line="360" w:lineRule="auto"/>
              <w:rPr>
                <w:rFonts w:eastAsia="仿宋_GB2312"/>
                <w:bCs/>
                <w:sz w:val="24"/>
              </w:rPr>
            </w:pPr>
          </w:p>
        </w:tc>
        <w:tc>
          <w:tcPr>
            <w:tcW w:w="4828" w:type="dxa"/>
            <w:tcBorders>
              <w:right w:val="single" w:sz="4" w:space="0" w:color="auto"/>
            </w:tcBorders>
            <w:vAlign w:val="center"/>
          </w:tcPr>
          <w:p w:rsidR="00297EF7" w:rsidRPr="00E37F7A" w:rsidRDefault="00297EF7" w:rsidP="00791E0D">
            <w:pPr>
              <w:spacing w:line="360" w:lineRule="auto"/>
              <w:jc w:val="left"/>
              <w:rPr>
                <w:rFonts w:eastAsia="仿宋_GB2312"/>
                <w:bCs/>
                <w:sz w:val="24"/>
              </w:rPr>
            </w:pPr>
            <w:r w:rsidRPr="00E37F7A">
              <w:rPr>
                <w:rFonts w:eastAsia="仿宋_GB2312" w:hint="eastAsia"/>
                <w:bCs/>
                <w:sz w:val="24"/>
              </w:rPr>
              <w:t>四川大学作报告</w:t>
            </w:r>
          </w:p>
        </w:tc>
        <w:tc>
          <w:tcPr>
            <w:tcW w:w="1326" w:type="dxa"/>
            <w:vMerge/>
            <w:tcBorders>
              <w:left w:val="single" w:sz="4" w:space="0" w:color="auto"/>
            </w:tcBorders>
          </w:tcPr>
          <w:p w:rsidR="00297EF7" w:rsidRPr="00E37F7A" w:rsidRDefault="00297EF7" w:rsidP="00791E0D">
            <w:pPr>
              <w:spacing w:line="360" w:lineRule="auto"/>
              <w:rPr>
                <w:rFonts w:eastAsia="仿宋_GB2312"/>
                <w:bCs/>
                <w:color w:val="FF0000"/>
                <w:sz w:val="24"/>
              </w:rPr>
            </w:pPr>
          </w:p>
        </w:tc>
      </w:tr>
      <w:tr w:rsidR="00297EF7" w:rsidRPr="00E37F7A" w:rsidTr="00791E0D">
        <w:trPr>
          <w:trHeight w:val="595"/>
          <w:jc w:val="center"/>
        </w:trPr>
        <w:tc>
          <w:tcPr>
            <w:tcW w:w="622" w:type="dxa"/>
            <w:vMerge/>
            <w:vAlign w:val="center"/>
          </w:tcPr>
          <w:p w:rsidR="00297EF7" w:rsidRPr="00E37F7A" w:rsidRDefault="00297EF7" w:rsidP="00791E0D">
            <w:pPr>
              <w:spacing w:line="360" w:lineRule="auto"/>
              <w:rPr>
                <w:rFonts w:eastAsia="仿宋_GB2312"/>
                <w:bCs/>
                <w:sz w:val="24"/>
              </w:rPr>
            </w:pPr>
          </w:p>
        </w:tc>
        <w:tc>
          <w:tcPr>
            <w:tcW w:w="1746" w:type="dxa"/>
            <w:vMerge/>
            <w:vAlign w:val="center"/>
          </w:tcPr>
          <w:p w:rsidR="00297EF7" w:rsidRPr="00E37F7A" w:rsidRDefault="00297EF7" w:rsidP="00791E0D">
            <w:pPr>
              <w:spacing w:line="360" w:lineRule="auto"/>
              <w:rPr>
                <w:rFonts w:eastAsia="仿宋_GB2312"/>
                <w:bCs/>
                <w:sz w:val="24"/>
              </w:rPr>
            </w:pPr>
          </w:p>
        </w:tc>
        <w:tc>
          <w:tcPr>
            <w:tcW w:w="4828" w:type="dxa"/>
            <w:tcBorders>
              <w:right w:val="single" w:sz="4" w:space="0" w:color="auto"/>
            </w:tcBorders>
            <w:vAlign w:val="center"/>
          </w:tcPr>
          <w:p w:rsidR="00297EF7" w:rsidRPr="00E37F7A" w:rsidRDefault="00297EF7" w:rsidP="00791E0D">
            <w:pPr>
              <w:spacing w:line="360" w:lineRule="auto"/>
              <w:jc w:val="left"/>
              <w:rPr>
                <w:rFonts w:eastAsia="仿宋_GB2312"/>
                <w:bCs/>
                <w:sz w:val="24"/>
              </w:rPr>
            </w:pPr>
            <w:r w:rsidRPr="00E37F7A">
              <w:rPr>
                <w:rFonts w:eastAsia="仿宋_GB2312" w:hint="eastAsia"/>
                <w:bCs/>
                <w:sz w:val="24"/>
              </w:rPr>
              <w:t>四川中医药科学院作报告</w:t>
            </w:r>
          </w:p>
        </w:tc>
        <w:tc>
          <w:tcPr>
            <w:tcW w:w="1326" w:type="dxa"/>
            <w:vMerge/>
            <w:tcBorders>
              <w:left w:val="single" w:sz="4" w:space="0" w:color="auto"/>
            </w:tcBorders>
          </w:tcPr>
          <w:p w:rsidR="00297EF7" w:rsidRPr="00E37F7A" w:rsidRDefault="00297EF7" w:rsidP="00791E0D">
            <w:pPr>
              <w:spacing w:line="360" w:lineRule="auto"/>
              <w:rPr>
                <w:rFonts w:eastAsia="仿宋_GB2312"/>
                <w:bCs/>
                <w:color w:val="FF0000"/>
                <w:sz w:val="24"/>
              </w:rPr>
            </w:pPr>
          </w:p>
        </w:tc>
      </w:tr>
      <w:tr w:rsidR="00297EF7" w:rsidRPr="00297EF7" w:rsidTr="00791E0D">
        <w:trPr>
          <w:trHeight w:val="518"/>
          <w:jc w:val="center"/>
        </w:trPr>
        <w:tc>
          <w:tcPr>
            <w:tcW w:w="622" w:type="dxa"/>
            <w:vMerge/>
            <w:vAlign w:val="center"/>
          </w:tcPr>
          <w:p w:rsidR="00297EF7" w:rsidRPr="00E37F7A" w:rsidRDefault="00297EF7" w:rsidP="00791E0D">
            <w:pPr>
              <w:spacing w:line="360" w:lineRule="auto"/>
              <w:rPr>
                <w:rFonts w:eastAsia="仿宋_GB2312"/>
                <w:bCs/>
                <w:sz w:val="24"/>
              </w:rPr>
            </w:pPr>
          </w:p>
        </w:tc>
        <w:tc>
          <w:tcPr>
            <w:tcW w:w="1746" w:type="dxa"/>
            <w:vAlign w:val="center"/>
          </w:tcPr>
          <w:p w:rsidR="00297EF7" w:rsidRPr="00E37F7A" w:rsidRDefault="00297EF7" w:rsidP="00791E0D">
            <w:pPr>
              <w:spacing w:line="360" w:lineRule="auto"/>
              <w:rPr>
                <w:rFonts w:eastAsia="仿宋_GB2312"/>
                <w:bCs/>
                <w:sz w:val="24"/>
              </w:rPr>
            </w:pPr>
            <w:r w:rsidRPr="00E37F7A">
              <w:rPr>
                <w:bCs/>
                <w:sz w:val="24"/>
              </w:rPr>
              <w:t>11:00~12:00</w:t>
            </w:r>
          </w:p>
        </w:tc>
        <w:tc>
          <w:tcPr>
            <w:tcW w:w="4828" w:type="dxa"/>
            <w:tcBorders>
              <w:right w:val="single" w:sz="4" w:space="0" w:color="auto"/>
            </w:tcBorders>
            <w:vAlign w:val="center"/>
          </w:tcPr>
          <w:p w:rsidR="00297EF7" w:rsidRPr="00AF2247" w:rsidRDefault="00297EF7" w:rsidP="00791E0D">
            <w:pPr>
              <w:spacing w:line="360" w:lineRule="auto"/>
              <w:jc w:val="left"/>
              <w:rPr>
                <w:rFonts w:eastAsia="仿宋_GB2312"/>
                <w:bCs/>
                <w:sz w:val="24"/>
              </w:rPr>
            </w:pPr>
            <w:r w:rsidRPr="00E37F7A">
              <w:rPr>
                <w:rFonts w:eastAsia="仿宋_GB2312" w:hint="eastAsia"/>
                <w:bCs/>
                <w:sz w:val="24"/>
              </w:rPr>
              <w:t>项目路演</w:t>
            </w:r>
          </w:p>
        </w:tc>
        <w:tc>
          <w:tcPr>
            <w:tcW w:w="1326" w:type="dxa"/>
            <w:vMerge/>
            <w:tcBorders>
              <w:left w:val="single" w:sz="4" w:space="0" w:color="auto"/>
            </w:tcBorders>
            <w:vAlign w:val="center"/>
          </w:tcPr>
          <w:p w:rsidR="00297EF7" w:rsidRPr="00297EF7" w:rsidRDefault="00297EF7" w:rsidP="00791E0D">
            <w:pPr>
              <w:spacing w:line="360" w:lineRule="auto"/>
              <w:jc w:val="left"/>
              <w:rPr>
                <w:rFonts w:eastAsia="仿宋_GB2312"/>
                <w:color w:val="FF0000"/>
                <w:sz w:val="24"/>
              </w:rPr>
            </w:pPr>
          </w:p>
        </w:tc>
      </w:tr>
    </w:tbl>
    <w:p w:rsidR="004508B7" w:rsidRPr="00173F65" w:rsidRDefault="004508B7" w:rsidP="00365F99">
      <w:pPr>
        <w:spacing w:line="500" w:lineRule="exact"/>
        <w:ind w:firstLineChars="200" w:firstLine="562"/>
        <w:rPr>
          <w:rFonts w:eastAsia="楷体_GB2312"/>
          <w:b/>
          <w:color w:val="000000" w:themeColor="text1"/>
          <w:sz w:val="28"/>
          <w:szCs w:val="28"/>
        </w:rPr>
      </w:pPr>
    </w:p>
    <w:p w:rsidR="002F3785" w:rsidRPr="00173F65" w:rsidRDefault="00AF787D" w:rsidP="002F3785">
      <w:pPr>
        <w:spacing w:line="500" w:lineRule="exact"/>
        <w:rPr>
          <w:rFonts w:eastAsia="仿宋_GB2312"/>
          <w:b/>
          <w:color w:val="000000" w:themeColor="text1"/>
          <w:kern w:val="0"/>
          <w:sz w:val="32"/>
          <w:szCs w:val="32"/>
        </w:rPr>
      </w:pPr>
      <w:r w:rsidRPr="00173F65">
        <w:rPr>
          <w:rFonts w:eastAsia="仿宋_GB2312"/>
          <w:b/>
          <w:bCs/>
          <w:color w:val="000000" w:themeColor="text1"/>
          <w:sz w:val="28"/>
          <w:szCs w:val="28"/>
        </w:rPr>
        <w:br w:type="page"/>
      </w:r>
    </w:p>
    <w:p w:rsidR="00663CA3" w:rsidRPr="00173F65" w:rsidRDefault="002D2265" w:rsidP="00663CA3">
      <w:pPr>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五</w:t>
      </w:r>
      <w:r w:rsidR="002F3785" w:rsidRPr="00173F65">
        <w:rPr>
          <w:rFonts w:ascii="黑体" w:eastAsia="黑体" w:hAnsi="黑体"/>
          <w:color w:val="000000" w:themeColor="text1"/>
          <w:sz w:val="32"/>
          <w:szCs w:val="32"/>
        </w:rPr>
        <w:t>、成果展示</w:t>
      </w:r>
    </w:p>
    <w:p w:rsidR="00CF6E0A" w:rsidRPr="00173F65" w:rsidRDefault="00CF6E0A" w:rsidP="00365F99">
      <w:pPr>
        <w:adjustRightInd w:val="0"/>
        <w:snapToGrid w:val="0"/>
        <w:spacing w:line="500" w:lineRule="exact"/>
        <w:ind w:left="1383" w:hangingChars="492" w:hanging="1383"/>
        <w:rPr>
          <w:rFonts w:eastAsia="仿宋_GB2312"/>
          <w:color w:val="000000" w:themeColor="text1"/>
          <w:sz w:val="28"/>
          <w:szCs w:val="28"/>
        </w:rPr>
      </w:pPr>
      <w:r w:rsidRPr="00173F65">
        <w:rPr>
          <w:rFonts w:eastAsia="仿宋_GB2312" w:hint="eastAsia"/>
          <w:b/>
          <w:color w:val="000000" w:themeColor="text1"/>
          <w:sz w:val="28"/>
          <w:szCs w:val="28"/>
        </w:rPr>
        <w:t>内容：</w:t>
      </w:r>
      <w:r w:rsidRPr="00173F65">
        <w:rPr>
          <w:rFonts w:eastAsia="仿宋_GB2312" w:hint="eastAsia"/>
          <w:color w:val="000000" w:themeColor="text1"/>
          <w:sz w:val="28"/>
          <w:szCs w:val="28"/>
        </w:rPr>
        <w:t>展示中国中医药现代化</w:t>
      </w:r>
      <w:r w:rsidR="007D0F15" w:rsidRPr="00173F65">
        <w:rPr>
          <w:rFonts w:eastAsia="仿宋_GB2312"/>
          <w:color w:val="000000" w:themeColor="text1"/>
          <w:sz w:val="28"/>
          <w:szCs w:val="28"/>
        </w:rPr>
        <w:t>与国际化发展</w:t>
      </w:r>
      <w:r w:rsidR="007D0F15" w:rsidRPr="00173F65">
        <w:rPr>
          <w:rFonts w:eastAsia="仿宋_GB2312" w:hint="eastAsia"/>
          <w:color w:val="000000" w:themeColor="text1"/>
          <w:sz w:val="28"/>
          <w:szCs w:val="28"/>
        </w:rPr>
        <w:t>成就</w:t>
      </w:r>
      <w:r w:rsidR="006C0811" w:rsidRPr="00173F65">
        <w:rPr>
          <w:rFonts w:eastAsia="仿宋_GB2312" w:hint="eastAsia"/>
          <w:color w:val="000000" w:themeColor="text1"/>
          <w:sz w:val="28"/>
          <w:szCs w:val="28"/>
        </w:rPr>
        <w:t>，四川中医药和生物医药产业发展成就。</w:t>
      </w:r>
    </w:p>
    <w:p w:rsidR="00CF6E0A" w:rsidRPr="00173F65" w:rsidRDefault="00CF6E0A" w:rsidP="00365F99">
      <w:pPr>
        <w:adjustRightInd w:val="0"/>
        <w:snapToGrid w:val="0"/>
        <w:spacing w:line="500" w:lineRule="exact"/>
        <w:ind w:left="1400" w:hangingChars="498" w:hanging="1400"/>
        <w:rPr>
          <w:rFonts w:eastAsia="仿宋_GB2312"/>
          <w:color w:val="000000" w:themeColor="text1"/>
          <w:sz w:val="28"/>
          <w:szCs w:val="28"/>
        </w:rPr>
      </w:pPr>
      <w:r w:rsidRPr="00173F65">
        <w:rPr>
          <w:rFonts w:eastAsia="仿宋_GB2312" w:hint="eastAsia"/>
          <w:b/>
          <w:color w:val="000000" w:themeColor="text1"/>
          <w:sz w:val="28"/>
          <w:szCs w:val="28"/>
        </w:rPr>
        <w:t>承办单位：</w:t>
      </w:r>
      <w:r w:rsidRPr="00173F65">
        <w:rPr>
          <w:rFonts w:eastAsia="仿宋_GB2312" w:hint="eastAsia"/>
          <w:color w:val="000000" w:themeColor="text1"/>
          <w:sz w:val="28"/>
          <w:szCs w:val="28"/>
        </w:rPr>
        <w:t>科技部社会发展科技司、中国生物技术发展中心、四川省科学技术厅</w:t>
      </w:r>
      <w:r w:rsidR="0083679C">
        <w:rPr>
          <w:rFonts w:eastAsia="仿宋_GB2312" w:hint="eastAsia"/>
          <w:color w:val="000000" w:themeColor="text1"/>
          <w:sz w:val="28"/>
          <w:szCs w:val="28"/>
        </w:rPr>
        <w:t>、</w:t>
      </w:r>
      <w:r w:rsidR="0083679C" w:rsidRPr="00BB5D5A">
        <w:rPr>
          <w:rFonts w:eastAsia="仿宋_GB2312" w:hint="eastAsia"/>
          <w:color w:val="000000" w:themeColor="text1"/>
          <w:sz w:val="28"/>
          <w:szCs w:val="28"/>
        </w:rPr>
        <w:t>四川省中医药管理局、四川省经济和信息化厅、四川省药品监督管理局</w:t>
      </w:r>
    </w:p>
    <w:p w:rsidR="00CF6E0A" w:rsidRPr="00173F65" w:rsidRDefault="00CF6E0A" w:rsidP="00365F99">
      <w:pPr>
        <w:adjustRightInd w:val="0"/>
        <w:snapToGrid w:val="0"/>
        <w:spacing w:line="500" w:lineRule="exact"/>
        <w:ind w:left="1386" w:hangingChars="493" w:hanging="1386"/>
        <w:rPr>
          <w:rFonts w:eastAsia="仿宋_GB2312"/>
          <w:color w:val="000000" w:themeColor="text1"/>
          <w:sz w:val="28"/>
          <w:szCs w:val="28"/>
        </w:rPr>
      </w:pPr>
      <w:r w:rsidRPr="00173F65">
        <w:rPr>
          <w:rFonts w:eastAsia="仿宋_GB2312" w:hint="eastAsia"/>
          <w:b/>
          <w:color w:val="000000" w:themeColor="text1"/>
          <w:sz w:val="28"/>
          <w:szCs w:val="28"/>
        </w:rPr>
        <w:t>展示区域：</w:t>
      </w:r>
      <w:r w:rsidR="007D0F15" w:rsidRPr="00173F65">
        <w:rPr>
          <w:rFonts w:eastAsia="仿宋_GB2312" w:hint="eastAsia"/>
          <w:color w:val="000000" w:themeColor="text1"/>
          <w:sz w:val="28"/>
          <w:szCs w:val="28"/>
        </w:rPr>
        <w:t>成都市高新区世纪城路</w:t>
      </w:r>
      <w:r w:rsidR="007D0F15" w:rsidRPr="00173F65">
        <w:rPr>
          <w:rFonts w:eastAsia="仿宋_GB2312" w:hint="eastAsia"/>
          <w:color w:val="000000" w:themeColor="text1"/>
          <w:sz w:val="28"/>
          <w:szCs w:val="28"/>
        </w:rPr>
        <w:t>88</w:t>
      </w:r>
      <w:r w:rsidR="007D0F15" w:rsidRPr="00173F65">
        <w:rPr>
          <w:rFonts w:eastAsia="仿宋_GB2312" w:hint="eastAsia"/>
          <w:color w:val="000000" w:themeColor="text1"/>
          <w:sz w:val="28"/>
          <w:szCs w:val="28"/>
        </w:rPr>
        <w:t>号成都世纪城国际会议中心</w:t>
      </w:r>
      <w:r w:rsidRPr="00173F65">
        <w:rPr>
          <w:rFonts w:eastAsia="仿宋_GB2312" w:hint="eastAsia"/>
          <w:color w:val="000000" w:themeColor="text1"/>
          <w:sz w:val="28"/>
          <w:szCs w:val="28"/>
        </w:rPr>
        <w:t>三楼、五楼公共区域</w:t>
      </w:r>
    </w:p>
    <w:p w:rsidR="009A329A" w:rsidRPr="00173F65" w:rsidRDefault="002D2265" w:rsidP="009A329A">
      <w:pPr>
        <w:spacing w:line="500" w:lineRule="exact"/>
        <w:rPr>
          <w:rFonts w:ascii="黑体" w:eastAsia="黑体" w:hAnsi="黑体"/>
          <w:color w:val="000000" w:themeColor="text1"/>
          <w:sz w:val="32"/>
          <w:szCs w:val="32"/>
        </w:rPr>
      </w:pPr>
      <w:r>
        <w:rPr>
          <w:rFonts w:ascii="黑体" w:eastAsia="黑体" w:hAnsi="黑体" w:hint="eastAsia"/>
          <w:color w:val="000000" w:themeColor="text1"/>
          <w:sz w:val="32"/>
          <w:szCs w:val="32"/>
        </w:rPr>
        <w:t>六</w:t>
      </w:r>
      <w:r w:rsidR="00663CA3" w:rsidRPr="00173F65">
        <w:rPr>
          <w:rFonts w:ascii="黑体" w:eastAsia="黑体" w:hAnsi="黑体" w:hint="eastAsia"/>
          <w:color w:val="000000" w:themeColor="text1"/>
          <w:sz w:val="32"/>
          <w:szCs w:val="32"/>
        </w:rPr>
        <w:t>、征文通知</w:t>
      </w:r>
    </w:p>
    <w:p w:rsidR="004D641A" w:rsidRPr="00173F65" w:rsidRDefault="00663CA3" w:rsidP="009A329A">
      <w:pPr>
        <w:spacing w:line="500" w:lineRule="exact"/>
        <w:ind w:firstLineChars="200" w:firstLine="560"/>
        <w:rPr>
          <w:rFonts w:eastAsia="仿宋_GB2312"/>
          <w:color w:val="000000" w:themeColor="text1"/>
          <w:sz w:val="28"/>
          <w:szCs w:val="28"/>
        </w:rPr>
      </w:pPr>
      <w:r w:rsidRPr="00173F65">
        <w:rPr>
          <w:rFonts w:eastAsia="仿宋_GB2312"/>
          <w:color w:val="000000" w:themeColor="text1"/>
          <w:sz w:val="28"/>
          <w:szCs w:val="28"/>
        </w:rPr>
        <w:t>1.</w:t>
      </w:r>
      <w:r w:rsidR="004D641A" w:rsidRPr="00173F65">
        <w:rPr>
          <w:rFonts w:eastAsia="仿宋_GB2312" w:hint="eastAsia"/>
          <w:color w:val="000000" w:themeColor="text1"/>
          <w:sz w:val="28"/>
          <w:szCs w:val="28"/>
        </w:rPr>
        <w:t>来稿时寄送全文（不超过</w:t>
      </w:r>
      <w:r w:rsidR="004D641A" w:rsidRPr="00173F65">
        <w:rPr>
          <w:rFonts w:eastAsia="仿宋_GB2312" w:hint="eastAsia"/>
          <w:color w:val="000000" w:themeColor="text1"/>
          <w:sz w:val="28"/>
          <w:szCs w:val="28"/>
        </w:rPr>
        <w:t>5000</w:t>
      </w:r>
      <w:r w:rsidR="004D641A" w:rsidRPr="00173F65">
        <w:rPr>
          <w:rFonts w:eastAsia="仿宋_GB2312" w:hint="eastAsia"/>
          <w:color w:val="000000" w:themeColor="text1"/>
          <w:sz w:val="28"/>
          <w:szCs w:val="28"/>
        </w:rPr>
        <w:t>字）和</w:t>
      </w:r>
      <w:r w:rsidR="004D641A" w:rsidRPr="00173F65">
        <w:rPr>
          <w:rFonts w:eastAsia="仿宋_GB2312" w:hint="eastAsia"/>
          <w:color w:val="000000" w:themeColor="text1"/>
          <w:sz w:val="28"/>
          <w:szCs w:val="28"/>
        </w:rPr>
        <w:t>300</w:t>
      </w:r>
      <w:r w:rsidR="004D641A" w:rsidRPr="00173F65">
        <w:rPr>
          <w:rFonts w:eastAsia="仿宋_GB2312" w:hint="eastAsia"/>
          <w:color w:val="000000" w:themeColor="text1"/>
          <w:sz w:val="28"/>
          <w:szCs w:val="28"/>
        </w:rPr>
        <w:t>～</w:t>
      </w:r>
      <w:r w:rsidR="004D641A" w:rsidRPr="00173F65">
        <w:rPr>
          <w:rFonts w:eastAsia="仿宋_GB2312" w:hint="eastAsia"/>
          <w:color w:val="000000" w:themeColor="text1"/>
          <w:sz w:val="28"/>
          <w:szCs w:val="28"/>
        </w:rPr>
        <w:t>500</w:t>
      </w:r>
      <w:r w:rsidR="004D641A" w:rsidRPr="00173F65">
        <w:rPr>
          <w:rFonts w:eastAsia="仿宋_GB2312" w:hint="eastAsia"/>
          <w:color w:val="000000" w:themeColor="text1"/>
          <w:sz w:val="28"/>
          <w:szCs w:val="28"/>
        </w:rPr>
        <w:t>字摘要（国内来稿寄中英文摘要，国外来稿寄英文摘要）及关键词（</w:t>
      </w:r>
      <w:r w:rsidR="004D641A" w:rsidRPr="00173F65">
        <w:rPr>
          <w:rFonts w:eastAsia="仿宋_GB2312" w:hint="eastAsia"/>
          <w:color w:val="000000" w:themeColor="text1"/>
          <w:sz w:val="28"/>
          <w:szCs w:val="28"/>
        </w:rPr>
        <w:t>8</w:t>
      </w:r>
      <w:r w:rsidR="004D641A" w:rsidRPr="00173F65">
        <w:rPr>
          <w:rFonts w:eastAsia="仿宋_GB2312" w:hint="eastAsia"/>
          <w:color w:val="000000" w:themeColor="text1"/>
          <w:sz w:val="28"/>
          <w:szCs w:val="28"/>
        </w:rPr>
        <w:t>个以内），并附中、英文一致的题目、作者姓名及单位（英文摘要须隔行打印，为审译修改留出空间）。中、英文摘要可结合课题背景（政治、经济、文化背景）撰写，以指导阅读，使读者获得更多信息。</w:t>
      </w:r>
    </w:p>
    <w:p w:rsidR="009A329A" w:rsidRPr="00173F65" w:rsidRDefault="00663CA3" w:rsidP="009A329A">
      <w:pPr>
        <w:spacing w:line="500" w:lineRule="exact"/>
        <w:ind w:firstLineChars="200" w:firstLine="560"/>
        <w:rPr>
          <w:rFonts w:eastAsia="仿宋_GB2312"/>
          <w:b/>
          <w:color w:val="000000" w:themeColor="text1"/>
          <w:sz w:val="32"/>
          <w:szCs w:val="32"/>
        </w:rPr>
      </w:pPr>
      <w:r w:rsidRPr="00173F65">
        <w:rPr>
          <w:rFonts w:eastAsia="仿宋_GB2312"/>
          <w:color w:val="000000" w:themeColor="text1"/>
          <w:sz w:val="28"/>
          <w:szCs w:val="28"/>
        </w:rPr>
        <w:t>2.</w:t>
      </w:r>
      <w:r w:rsidR="004D641A" w:rsidRPr="00173F65">
        <w:rPr>
          <w:rFonts w:eastAsia="仿宋_GB2312"/>
          <w:color w:val="000000" w:themeColor="text1"/>
          <w:sz w:val="28"/>
          <w:szCs w:val="28"/>
        </w:rPr>
        <w:t>来稿须列出题目、作者姓名、工作单位（全称）、地名（城市）及邮政编码。多位作者的署名之间，应用空格隔开。不同工作单位的作者，应在姓名之后标注作者工作单位，并列出工作单位、地名、邮政编码。</w:t>
      </w:r>
    </w:p>
    <w:p w:rsidR="009A329A" w:rsidRPr="00173F65" w:rsidRDefault="00663CA3" w:rsidP="009A329A">
      <w:pPr>
        <w:spacing w:line="500" w:lineRule="exact"/>
        <w:ind w:firstLineChars="200" w:firstLine="560"/>
        <w:rPr>
          <w:rFonts w:eastAsia="仿宋_GB2312"/>
          <w:b/>
          <w:color w:val="000000" w:themeColor="text1"/>
          <w:sz w:val="32"/>
          <w:szCs w:val="32"/>
        </w:rPr>
      </w:pPr>
      <w:r w:rsidRPr="00173F65">
        <w:rPr>
          <w:rFonts w:eastAsia="仿宋_GB2312"/>
          <w:color w:val="000000" w:themeColor="text1"/>
          <w:sz w:val="28"/>
          <w:szCs w:val="28"/>
        </w:rPr>
        <w:t>3.</w:t>
      </w:r>
      <w:r w:rsidR="004D641A" w:rsidRPr="00173F65">
        <w:rPr>
          <w:rFonts w:eastAsia="仿宋_GB2312"/>
          <w:color w:val="000000" w:themeColor="text1"/>
          <w:sz w:val="28"/>
          <w:szCs w:val="28"/>
        </w:rPr>
        <w:t>来稿若属于国家（委、部、局、自然基金）、省（厅、局）高校及大专院校资助的课题，请按顺序注明课题的立项主管部门、所属计划、课题编号、课题名称、课题负责人。</w:t>
      </w:r>
    </w:p>
    <w:p w:rsidR="009A329A" w:rsidRPr="00173F65" w:rsidRDefault="00663CA3" w:rsidP="009A329A">
      <w:pPr>
        <w:spacing w:line="500" w:lineRule="exact"/>
        <w:ind w:firstLineChars="200" w:firstLine="560"/>
        <w:rPr>
          <w:rFonts w:eastAsia="仿宋_GB2312"/>
          <w:b/>
          <w:color w:val="000000" w:themeColor="text1"/>
          <w:sz w:val="32"/>
          <w:szCs w:val="32"/>
        </w:rPr>
      </w:pPr>
      <w:r w:rsidRPr="00173F65">
        <w:rPr>
          <w:rFonts w:eastAsia="仿宋_GB2312"/>
          <w:color w:val="000000" w:themeColor="text1"/>
          <w:sz w:val="28"/>
          <w:szCs w:val="28"/>
        </w:rPr>
        <w:t>4.</w:t>
      </w:r>
      <w:r w:rsidR="004D641A" w:rsidRPr="00173F65">
        <w:rPr>
          <w:rFonts w:eastAsia="仿宋_GB2312"/>
          <w:color w:val="000000" w:themeColor="text1"/>
          <w:sz w:val="28"/>
          <w:szCs w:val="28"/>
        </w:rPr>
        <w:t>来稿请注明第一作者和通讯作者的详细信息（姓名、职称</w:t>
      </w:r>
      <w:r w:rsidR="004D641A" w:rsidRPr="00173F65">
        <w:rPr>
          <w:rFonts w:eastAsia="仿宋_GB2312"/>
          <w:color w:val="000000" w:themeColor="text1"/>
          <w:sz w:val="28"/>
          <w:szCs w:val="28"/>
        </w:rPr>
        <w:t>/</w:t>
      </w:r>
      <w:r w:rsidR="004D641A" w:rsidRPr="00173F65">
        <w:rPr>
          <w:rFonts w:eastAsia="仿宋_GB2312"/>
          <w:color w:val="000000" w:themeColor="text1"/>
          <w:sz w:val="28"/>
          <w:szCs w:val="28"/>
        </w:rPr>
        <w:t>职务、主要研究方向、电话或</w:t>
      </w:r>
      <w:r w:rsidR="004D641A" w:rsidRPr="00173F65">
        <w:rPr>
          <w:rFonts w:eastAsia="仿宋_GB2312"/>
          <w:color w:val="000000" w:themeColor="text1"/>
          <w:sz w:val="28"/>
          <w:szCs w:val="28"/>
        </w:rPr>
        <w:t>E-mail</w:t>
      </w:r>
      <w:r w:rsidR="004D641A" w:rsidRPr="00173F65">
        <w:rPr>
          <w:rFonts w:eastAsia="仿宋_GB2312"/>
          <w:color w:val="000000" w:themeColor="text1"/>
          <w:sz w:val="28"/>
          <w:szCs w:val="28"/>
        </w:rPr>
        <w:t>），以便和读者联系、交流。</w:t>
      </w:r>
    </w:p>
    <w:p w:rsidR="009A329A" w:rsidRPr="00173F65" w:rsidRDefault="00663CA3" w:rsidP="009A329A">
      <w:pPr>
        <w:spacing w:line="500" w:lineRule="exact"/>
        <w:ind w:firstLineChars="200" w:firstLine="560"/>
        <w:rPr>
          <w:rFonts w:eastAsia="仿宋_GB2312"/>
          <w:b/>
          <w:color w:val="000000" w:themeColor="text1"/>
          <w:sz w:val="32"/>
          <w:szCs w:val="32"/>
        </w:rPr>
      </w:pPr>
      <w:r w:rsidRPr="00173F65">
        <w:rPr>
          <w:rFonts w:eastAsia="仿宋_GB2312"/>
          <w:color w:val="000000" w:themeColor="text1"/>
          <w:sz w:val="28"/>
          <w:szCs w:val="28"/>
        </w:rPr>
        <w:t>5.</w:t>
      </w:r>
      <w:r w:rsidR="004D641A" w:rsidRPr="00173F65">
        <w:rPr>
          <w:rFonts w:eastAsia="仿宋_GB2312"/>
          <w:color w:val="000000" w:themeColor="text1"/>
          <w:sz w:val="28"/>
          <w:szCs w:val="28"/>
        </w:rPr>
        <w:t>来稿务必书写清楚论文联系人姓名、单位、地址、邮政编码、联系电话和电子邮箱，以便联系。</w:t>
      </w:r>
    </w:p>
    <w:p w:rsidR="009A329A" w:rsidRPr="00173F65" w:rsidRDefault="00663CA3" w:rsidP="009A329A">
      <w:pPr>
        <w:spacing w:line="500" w:lineRule="exact"/>
        <w:ind w:firstLineChars="200" w:firstLine="560"/>
        <w:rPr>
          <w:rFonts w:eastAsia="仿宋_GB2312"/>
          <w:b/>
          <w:color w:val="000000" w:themeColor="text1"/>
          <w:sz w:val="32"/>
          <w:szCs w:val="32"/>
        </w:rPr>
      </w:pPr>
      <w:r w:rsidRPr="00173F65">
        <w:rPr>
          <w:rFonts w:eastAsia="仿宋_GB2312" w:hint="eastAsia"/>
          <w:color w:val="000000" w:themeColor="text1"/>
          <w:sz w:val="28"/>
          <w:szCs w:val="28"/>
        </w:rPr>
        <w:t>6.</w:t>
      </w:r>
      <w:r w:rsidRPr="00173F65">
        <w:rPr>
          <w:rFonts w:eastAsia="仿宋_GB2312" w:hint="eastAsia"/>
          <w:color w:val="000000" w:themeColor="text1"/>
          <w:sz w:val="28"/>
          <w:szCs w:val="28"/>
        </w:rPr>
        <w:t>来</w:t>
      </w:r>
      <w:r w:rsidR="00FC4D57" w:rsidRPr="00173F65">
        <w:rPr>
          <w:rFonts w:eastAsia="仿宋_GB2312" w:hint="eastAsia"/>
          <w:color w:val="000000" w:themeColor="text1"/>
          <w:sz w:val="28"/>
          <w:szCs w:val="28"/>
        </w:rPr>
        <w:t>稿</w:t>
      </w:r>
      <w:r w:rsidRPr="00173F65">
        <w:rPr>
          <w:rFonts w:eastAsia="仿宋_GB2312" w:hint="eastAsia"/>
          <w:color w:val="000000" w:themeColor="text1"/>
          <w:sz w:val="28"/>
          <w:szCs w:val="28"/>
        </w:rPr>
        <w:t>电子版发送至所投分会邮箱，纸质版寄送至所投分会地址。</w:t>
      </w:r>
    </w:p>
    <w:p w:rsidR="00663CA3" w:rsidRPr="00173F65" w:rsidRDefault="00663CA3" w:rsidP="009A329A">
      <w:pPr>
        <w:spacing w:line="500" w:lineRule="exact"/>
        <w:ind w:firstLineChars="200" w:firstLine="560"/>
        <w:rPr>
          <w:rFonts w:eastAsia="仿宋_GB2312"/>
          <w:b/>
          <w:color w:val="000000" w:themeColor="text1"/>
          <w:sz w:val="32"/>
          <w:szCs w:val="32"/>
        </w:rPr>
      </w:pPr>
      <w:r w:rsidRPr="00173F65">
        <w:rPr>
          <w:rFonts w:eastAsia="仿宋_GB2312" w:hint="eastAsia"/>
          <w:color w:val="000000" w:themeColor="text1"/>
          <w:sz w:val="28"/>
          <w:szCs w:val="28"/>
        </w:rPr>
        <w:t>7</w:t>
      </w:r>
      <w:r w:rsidRPr="00173F65">
        <w:rPr>
          <w:rFonts w:eastAsia="仿宋_GB2312"/>
          <w:color w:val="000000" w:themeColor="text1"/>
          <w:sz w:val="28"/>
          <w:szCs w:val="28"/>
        </w:rPr>
        <w:t>.</w:t>
      </w:r>
      <w:r w:rsidRPr="00173F65">
        <w:rPr>
          <w:rFonts w:eastAsia="仿宋_GB2312" w:hint="eastAsia"/>
          <w:color w:val="000000" w:themeColor="text1"/>
          <w:sz w:val="28"/>
          <w:szCs w:val="28"/>
        </w:rPr>
        <w:t>截稿日期：</w:t>
      </w:r>
      <w:r w:rsidR="007F2CEF" w:rsidRPr="00BB5D5A">
        <w:rPr>
          <w:rFonts w:eastAsia="仿宋_GB2312"/>
          <w:color w:val="000000" w:themeColor="text1"/>
          <w:sz w:val="28"/>
          <w:szCs w:val="28"/>
        </w:rPr>
        <w:t>201</w:t>
      </w:r>
      <w:r w:rsidR="007F2CEF" w:rsidRPr="00BB5D5A">
        <w:rPr>
          <w:rFonts w:eastAsia="仿宋_GB2312" w:hint="eastAsia"/>
          <w:color w:val="000000" w:themeColor="text1"/>
          <w:sz w:val="28"/>
          <w:szCs w:val="28"/>
        </w:rPr>
        <w:t>9</w:t>
      </w:r>
      <w:r w:rsidRPr="00BB5D5A">
        <w:rPr>
          <w:rFonts w:eastAsia="仿宋_GB2312" w:hint="eastAsia"/>
          <w:color w:val="000000" w:themeColor="text1"/>
          <w:sz w:val="28"/>
          <w:szCs w:val="28"/>
        </w:rPr>
        <w:t>年</w:t>
      </w:r>
      <w:r w:rsidR="00772177" w:rsidRPr="00BB5D5A">
        <w:rPr>
          <w:rFonts w:eastAsia="仿宋_GB2312"/>
          <w:color w:val="000000" w:themeColor="text1"/>
          <w:sz w:val="28"/>
          <w:szCs w:val="28"/>
        </w:rPr>
        <w:t>10</w:t>
      </w:r>
      <w:r w:rsidRPr="00BB5D5A">
        <w:rPr>
          <w:rFonts w:eastAsia="仿宋_GB2312" w:hint="eastAsia"/>
          <w:color w:val="000000" w:themeColor="text1"/>
          <w:sz w:val="28"/>
          <w:szCs w:val="28"/>
        </w:rPr>
        <w:t>月</w:t>
      </w:r>
      <w:r w:rsidR="00772177" w:rsidRPr="00BB5D5A">
        <w:rPr>
          <w:rFonts w:eastAsia="仿宋_GB2312"/>
          <w:color w:val="000000" w:themeColor="text1"/>
          <w:sz w:val="28"/>
          <w:szCs w:val="28"/>
        </w:rPr>
        <w:t>10</w:t>
      </w:r>
      <w:r w:rsidRPr="00BB5D5A">
        <w:rPr>
          <w:rFonts w:eastAsia="仿宋_GB2312" w:hint="eastAsia"/>
          <w:color w:val="000000" w:themeColor="text1"/>
          <w:sz w:val="28"/>
          <w:szCs w:val="28"/>
        </w:rPr>
        <w:t>日</w:t>
      </w:r>
      <w:r w:rsidRPr="00367240">
        <w:rPr>
          <w:rFonts w:eastAsia="仿宋_GB2312" w:hint="eastAsia"/>
          <w:color w:val="000000" w:themeColor="text1"/>
          <w:sz w:val="28"/>
          <w:szCs w:val="28"/>
        </w:rPr>
        <w:t>。</w:t>
      </w:r>
    </w:p>
    <w:p w:rsidR="002668EB" w:rsidRPr="00173F65" w:rsidRDefault="002668EB" w:rsidP="00663CA3">
      <w:pPr>
        <w:spacing w:line="500" w:lineRule="exact"/>
        <w:jc w:val="left"/>
        <w:rPr>
          <w:rFonts w:ascii="黑体" w:eastAsia="黑体" w:hAnsi="黑体"/>
          <w:color w:val="000000" w:themeColor="text1"/>
          <w:sz w:val="32"/>
          <w:szCs w:val="32"/>
        </w:rPr>
        <w:sectPr w:rsidR="002668EB" w:rsidRPr="00173F65" w:rsidSect="003A30B3">
          <w:pgSz w:w="11906" w:h="16838"/>
          <w:pgMar w:top="1440" w:right="1800" w:bottom="1440" w:left="1800" w:header="851" w:footer="992" w:gutter="0"/>
          <w:pgNumType w:fmt="numberInDash"/>
          <w:cols w:space="425"/>
          <w:docGrid w:type="lines" w:linePitch="312"/>
        </w:sectPr>
      </w:pPr>
    </w:p>
    <w:p w:rsidR="002668EB" w:rsidRPr="00173F65" w:rsidRDefault="002D2265" w:rsidP="002668EB">
      <w:pPr>
        <w:spacing w:line="500" w:lineRule="exact"/>
        <w:jc w:val="left"/>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七</w:t>
      </w:r>
      <w:r w:rsidR="002668EB" w:rsidRPr="00173F65">
        <w:rPr>
          <w:rFonts w:ascii="黑体" w:eastAsia="黑体" w:hAnsi="黑体"/>
          <w:color w:val="000000" w:themeColor="text1"/>
          <w:sz w:val="32"/>
          <w:szCs w:val="32"/>
        </w:rPr>
        <w:t>、大会会务</w:t>
      </w:r>
    </w:p>
    <w:p w:rsidR="001F162D" w:rsidRPr="00173F65" w:rsidRDefault="001F162D" w:rsidP="00816C6F">
      <w:pPr>
        <w:spacing w:beforeLines="10" w:afterLines="50" w:line="500" w:lineRule="exact"/>
        <w:ind w:firstLineChars="147" w:firstLine="472"/>
        <w:rPr>
          <w:rFonts w:eastAsia="楷体_GB2312"/>
          <w:b/>
          <w:color w:val="000000" w:themeColor="text1"/>
          <w:sz w:val="32"/>
          <w:szCs w:val="32"/>
        </w:rPr>
      </w:pPr>
      <w:r w:rsidRPr="00173F65">
        <w:rPr>
          <w:rFonts w:eastAsia="楷体_GB2312"/>
          <w:b/>
          <w:color w:val="000000" w:themeColor="text1"/>
          <w:sz w:val="32"/>
          <w:szCs w:val="32"/>
        </w:rPr>
        <w:t>（一）大会注册</w:t>
      </w:r>
    </w:p>
    <w:p w:rsidR="00555AAA" w:rsidRDefault="001F162D" w:rsidP="00816C6F">
      <w:pPr>
        <w:spacing w:beforeLines="10" w:afterLines="50" w:line="500" w:lineRule="exact"/>
        <w:ind w:firstLineChars="149" w:firstLine="419"/>
        <w:rPr>
          <w:rFonts w:eastAsia="楷体_GB2312"/>
          <w:b/>
          <w:color w:val="000000" w:themeColor="text1"/>
          <w:sz w:val="32"/>
          <w:szCs w:val="32"/>
        </w:rPr>
      </w:pPr>
      <w:r w:rsidRPr="00173F65">
        <w:rPr>
          <w:rFonts w:eastAsia="仿宋_GB2312"/>
          <w:b/>
          <w:color w:val="000000" w:themeColor="text1"/>
          <w:sz w:val="28"/>
          <w:szCs w:val="28"/>
        </w:rPr>
        <w:t>1</w:t>
      </w:r>
      <w:r w:rsidRPr="00173F65">
        <w:rPr>
          <w:rFonts w:eastAsia="仿宋_GB2312"/>
          <w:b/>
          <w:color w:val="000000" w:themeColor="text1"/>
          <w:sz w:val="28"/>
          <w:szCs w:val="28"/>
        </w:rPr>
        <w:t>、注册方式</w:t>
      </w:r>
    </w:p>
    <w:p w:rsidR="00555AAA" w:rsidRDefault="001F162D" w:rsidP="00816C6F">
      <w:pPr>
        <w:spacing w:beforeLines="10" w:afterLines="50" w:line="500" w:lineRule="exact"/>
        <w:ind w:firstLineChars="149" w:firstLine="417"/>
        <w:rPr>
          <w:rFonts w:eastAsia="楷体_GB2312"/>
          <w:b/>
          <w:color w:val="000000" w:themeColor="text1"/>
          <w:sz w:val="32"/>
          <w:szCs w:val="32"/>
        </w:rPr>
      </w:pPr>
      <w:r w:rsidRPr="00173F65">
        <w:rPr>
          <w:rFonts w:eastAsia="仿宋_GB2312"/>
          <w:color w:val="000000" w:themeColor="text1"/>
          <w:sz w:val="28"/>
          <w:szCs w:val="28"/>
        </w:rPr>
        <w:t>请参加大会的代表登陆大会网站（</w:t>
      </w:r>
      <w:r w:rsidRPr="00173F65">
        <w:rPr>
          <w:color w:val="000000" w:themeColor="text1"/>
          <w:sz w:val="32"/>
          <w:szCs w:val="32"/>
        </w:rPr>
        <w:t>http://www.icetcm.org</w:t>
      </w:r>
      <w:r w:rsidRPr="00173F65">
        <w:rPr>
          <w:rFonts w:eastAsia="仿宋_GB2312" w:hint="eastAsia"/>
          <w:color w:val="000000" w:themeColor="text1"/>
          <w:sz w:val="32"/>
          <w:szCs w:val="32"/>
        </w:rPr>
        <w:t>.cn</w:t>
      </w:r>
      <w:r w:rsidRPr="00173F65">
        <w:rPr>
          <w:rFonts w:eastAsia="仿宋_GB2312"/>
          <w:color w:val="000000" w:themeColor="text1"/>
          <w:sz w:val="28"/>
          <w:szCs w:val="28"/>
        </w:rPr>
        <w:t>）在线注册，</w:t>
      </w:r>
      <w:r w:rsidRPr="00BB5D5A">
        <w:rPr>
          <w:rFonts w:eastAsia="仿宋_GB2312"/>
          <w:sz w:val="28"/>
          <w:szCs w:val="28"/>
        </w:rPr>
        <w:t>注册截止日期为</w:t>
      </w:r>
      <w:r w:rsidRPr="00BB5D5A">
        <w:rPr>
          <w:rFonts w:eastAsia="仿宋_GB2312"/>
          <w:sz w:val="28"/>
          <w:szCs w:val="28"/>
        </w:rPr>
        <w:t>201</w:t>
      </w:r>
      <w:r w:rsidRPr="00BB5D5A">
        <w:rPr>
          <w:rFonts w:eastAsia="仿宋_GB2312" w:hint="eastAsia"/>
          <w:sz w:val="28"/>
          <w:szCs w:val="28"/>
        </w:rPr>
        <w:t>9</w:t>
      </w:r>
      <w:r w:rsidRPr="00BB5D5A">
        <w:rPr>
          <w:rFonts w:eastAsia="仿宋_GB2312"/>
          <w:sz w:val="28"/>
          <w:szCs w:val="28"/>
        </w:rPr>
        <w:t>年</w:t>
      </w:r>
      <w:r w:rsidR="00F74F62" w:rsidRPr="00BB5D5A">
        <w:rPr>
          <w:rFonts w:eastAsia="仿宋_GB2312"/>
          <w:sz w:val="28"/>
          <w:szCs w:val="28"/>
        </w:rPr>
        <w:t>10</w:t>
      </w:r>
      <w:r w:rsidRPr="00BB5D5A">
        <w:rPr>
          <w:rFonts w:eastAsia="仿宋_GB2312"/>
          <w:sz w:val="28"/>
          <w:szCs w:val="28"/>
        </w:rPr>
        <w:t>月</w:t>
      </w:r>
      <w:r w:rsidR="00F74F62" w:rsidRPr="00BB5D5A">
        <w:rPr>
          <w:rFonts w:eastAsia="仿宋_GB2312"/>
          <w:sz w:val="28"/>
          <w:szCs w:val="28"/>
        </w:rPr>
        <w:t>18</w:t>
      </w:r>
      <w:r w:rsidRPr="00BB5D5A">
        <w:rPr>
          <w:rFonts w:eastAsia="仿宋_GB2312"/>
          <w:sz w:val="28"/>
          <w:szCs w:val="28"/>
        </w:rPr>
        <w:t>日</w:t>
      </w:r>
      <w:r w:rsidRPr="00367240">
        <w:rPr>
          <w:rFonts w:eastAsia="仿宋_GB2312"/>
          <w:color w:val="000000" w:themeColor="text1"/>
          <w:sz w:val="28"/>
          <w:szCs w:val="28"/>
        </w:rPr>
        <w:t>。</w:t>
      </w:r>
    </w:p>
    <w:p w:rsidR="00555AAA" w:rsidRDefault="001F162D" w:rsidP="00816C6F">
      <w:pPr>
        <w:spacing w:beforeLines="10" w:afterLines="50" w:line="500" w:lineRule="exact"/>
        <w:ind w:firstLineChars="149" w:firstLine="419"/>
        <w:rPr>
          <w:rFonts w:eastAsia="楷体_GB2312"/>
          <w:b/>
          <w:color w:val="000000" w:themeColor="text1"/>
          <w:sz w:val="32"/>
          <w:szCs w:val="32"/>
        </w:rPr>
      </w:pPr>
      <w:r w:rsidRPr="00173F65">
        <w:rPr>
          <w:rFonts w:eastAsia="仿宋_GB2312"/>
          <w:b/>
          <w:color w:val="000000" w:themeColor="text1"/>
          <w:sz w:val="28"/>
          <w:szCs w:val="28"/>
        </w:rPr>
        <w:t>2</w:t>
      </w:r>
      <w:r w:rsidRPr="00173F65">
        <w:rPr>
          <w:rFonts w:eastAsia="仿宋_GB2312"/>
          <w:b/>
          <w:color w:val="000000" w:themeColor="text1"/>
          <w:sz w:val="28"/>
          <w:szCs w:val="28"/>
        </w:rPr>
        <w:t>、注册费用</w:t>
      </w:r>
    </w:p>
    <w:p w:rsidR="001F162D" w:rsidRPr="00173F65" w:rsidRDefault="001F162D" w:rsidP="001F162D">
      <w:pPr>
        <w:spacing w:line="500" w:lineRule="exact"/>
        <w:ind w:firstLineChars="200" w:firstLine="560"/>
        <w:rPr>
          <w:rFonts w:eastAsia="仿宋_GB2312"/>
          <w:color w:val="000000" w:themeColor="text1"/>
          <w:sz w:val="28"/>
          <w:szCs w:val="28"/>
        </w:rPr>
      </w:pPr>
      <w:r w:rsidRPr="00173F65">
        <w:rPr>
          <w:rFonts w:eastAsia="仿宋_GB2312"/>
          <w:color w:val="000000" w:themeColor="text1"/>
          <w:sz w:val="28"/>
          <w:szCs w:val="28"/>
        </w:rPr>
        <w:t>境内：人民币</w:t>
      </w:r>
      <w:r w:rsidRPr="00173F65">
        <w:rPr>
          <w:rFonts w:eastAsia="仿宋_GB2312"/>
          <w:color w:val="000000" w:themeColor="text1"/>
          <w:sz w:val="28"/>
          <w:szCs w:val="28"/>
        </w:rPr>
        <w:t>1</w:t>
      </w:r>
      <w:r w:rsidRPr="00173F65">
        <w:rPr>
          <w:rFonts w:eastAsia="仿宋_GB2312" w:hint="eastAsia"/>
          <w:color w:val="000000" w:themeColor="text1"/>
          <w:sz w:val="28"/>
          <w:szCs w:val="28"/>
        </w:rPr>
        <w:t>8</w:t>
      </w:r>
      <w:r w:rsidRPr="00173F65">
        <w:rPr>
          <w:rFonts w:eastAsia="仿宋_GB2312"/>
          <w:color w:val="000000" w:themeColor="text1"/>
          <w:sz w:val="28"/>
          <w:szCs w:val="28"/>
        </w:rPr>
        <w:t>00</w:t>
      </w:r>
      <w:r w:rsidRPr="00173F65">
        <w:rPr>
          <w:rFonts w:eastAsia="仿宋_GB2312"/>
          <w:color w:val="000000" w:themeColor="text1"/>
          <w:sz w:val="28"/>
          <w:szCs w:val="28"/>
        </w:rPr>
        <w:t>元</w:t>
      </w:r>
      <w:r w:rsidRPr="00173F65">
        <w:rPr>
          <w:rFonts w:eastAsia="仿宋_GB2312"/>
          <w:color w:val="000000" w:themeColor="text1"/>
          <w:sz w:val="28"/>
          <w:szCs w:val="28"/>
        </w:rPr>
        <w:t>/</w:t>
      </w:r>
      <w:r w:rsidRPr="00173F65">
        <w:rPr>
          <w:rFonts w:eastAsia="仿宋_GB2312"/>
          <w:color w:val="000000" w:themeColor="text1"/>
          <w:sz w:val="28"/>
          <w:szCs w:val="28"/>
        </w:rPr>
        <w:t>人</w:t>
      </w:r>
      <w:r w:rsidRPr="00173F65">
        <w:rPr>
          <w:rFonts w:eastAsia="仿宋_GB2312" w:hint="eastAsia"/>
          <w:color w:val="000000" w:themeColor="text1"/>
          <w:sz w:val="28"/>
          <w:szCs w:val="28"/>
        </w:rPr>
        <w:t>（境外：</w:t>
      </w:r>
      <w:r w:rsidRPr="00173F65">
        <w:rPr>
          <w:rFonts w:eastAsia="仿宋_GB2312" w:hint="eastAsia"/>
          <w:color w:val="000000" w:themeColor="text1"/>
          <w:sz w:val="28"/>
          <w:szCs w:val="28"/>
        </w:rPr>
        <w:t>300</w:t>
      </w:r>
      <w:r w:rsidRPr="00173F65">
        <w:rPr>
          <w:rFonts w:eastAsia="仿宋_GB2312" w:hint="eastAsia"/>
          <w:color w:val="000000" w:themeColor="text1"/>
          <w:sz w:val="28"/>
          <w:szCs w:val="28"/>
        </w:rPr>
        <w:t>美元</w:t>
      </w:r>
      <w:r w:rsidRPr="00173F65">
        <w:rPr>
          <w:rFonts w:eastAsia="仿宋_GB2312" w:hint="eastAsia"/>
          <w:color w:val="000000" w:themeColor="text1"/>
          <w:sz w:val="28"/>
          <w:szCs w:val="28"/>
        </w:rPr>
        <w:t>/</w:t>
      </w:r>
      <w:r w:rsidRPr="00173F65">
        <w:rPr>
          <w:rFonts w:eastAsia="仿宋_GB2312" w:hint="eastAsia"/>
          <w:color w:val="000000" w:themeColor="text1"/>
          <w:sz w:val="28"/>
          <w:szCs w:val="28"/>
        </w:rPr>
        <w:t>人）</w:t>
      </w:r>
    </w:p>
    <w:p w:rsidR="001F162D" w:rsidRPr="00173F65" w:rsidRDefault="001F162D" w:rsidP="001F162D">
      <w:pPr>
        <w:spacing w:line="500" w:lineRule="exact"/>
        <w:ind w:firstLineChars="200" w:firstLine="560"/>
        <w:rPr>
          <w:rFonts w:eastAsia="仿宋_GB2312"/>
          <w:color w:val="000000" w:themeColor="text1"/>
          <w:sz w:val="28"/>
          <w:szCs w:val="28"/>
        </w:rPr>
      </w:pPr>
      <w:r w:rsidRPr="00173F65">
        <w:rPr>
          <w:rFonts w:eastAsia="仿宋_GB2312"/>
          <w:color w:val="000000" w:themeColor="text1"/>
          <w:sz w:val="28"/>
          <w:szCs w:val="28"/>
        </w:rPr>
        <w:t>在校学生凭</w:t>
      </w:r>
      <w:r w:rsidRPr="00173F65">
        <w:rPr>
          <w:rFonts w:eastAsia="仿宋_GB2312" w:hint="eastAsia"/>
          <w:color w:val="000000" w:themeColor="text1"/>
          <w:sz w:val="28"/>
          <w:szCs w:val="28"/>
        </w:rPr>
        <w:t>“</w:t>
      </w:r>
      <w:r w:rsidRPr="00173F65">
        <w:rPr>
          <w:rFonts w:eastAsia="仿宋_GB2312"/>
          <w:color w:val="000000" w:themeColor="text1"/>
          <w:sz w:val="28"/>
          <w:szCs w:val="28"/>
        </w:rPr>
        <w:t>学生证</w:t>
      </w:r>
      <w:r w:rsidRPr="00173F65">
        <w:rPr>
          <w:rFonts w:eastAsia="仿宋_GB2312" w:hint="eastAsia"/>
          <w:color w:val="000000" w:themeColor="text1"/>
          <w:sz w:val="28"/>
          <w:szCs w:val="28"/>
        </w:rPr>
        <w:t>”</w:t>
      </w:r>
      <w:r w:rsidRPr="00173F65">
        <w:rPr>
          <w:rFonts w:eastAsia="仿宋_GB2312"/>
          <w:color w:val="000000" w:themeColor="text1"/>
          <w:sz w:val="28"/>
          <w:szCs w:val="28"/>
        </w:rPr>
        <w:t>注册优惠</w:t>
      </w:r>
      <w:r w:rsidRPr="00173F65">
        <w:rPr>
          <w:rFonts w:eastAsia="仿宋_GB2312"/>
          <w:color w:val="000000" w:themeColor="text1"/>
          <w:sz w:val="28"/>
          <w:szCs w:val="28"/>
        </w:rPr>
        <w:t>50%</w:t>
      </w:r>
      <w:r w:rsidRPr="00173F65">
        <w:rPr>
          <w:rFonts w:eastAsia="仿宋_GB2312"/>
          <w:color w:val="000000" w:themeColor="text1"/>
          <w:sz w:val="28"/>
          <w:szCs w:val="28"/>
        </w:rPr>
        <w:t>，境内</w:t>
      </w:r>
      <w:r w:rsidRPr="00173F65">
        <w:rPr>
          <w:rFonts w:eastAsia="仿宋_GB2312"/>
          <w:color w:val="000000" w:themeColor="text1"/>
          <w:sz w:val="28"/>
          <w:szCs w:val="28"/>
        </w:rPr>
        <w:t>20</w:t>
      </w:r>
      <w:r w:rsidRPr="00173F65">
        <w:rPr>
          <w:rFonts w:eastAsia="仿宋_GB2312"/>
          <w:color w:val="000000" w:themeColor="text1"/>
          <w:sz w:val="28"/>
          <w:szCs w:val="28"/>
        </w:rPr>
        <w:t>人（</w:t>
      </w:r>
      <w:r w:rsidRPr="00173F65">
        <w:rPr>
          <w:rFonts w:eastAsia="仿宋_GB2312" w:hint="eastAsia"/>
          <w:color w:val="000000" w:themeColor="text1"/>
          <w:sz w:val="28"/>
          <w:szCs w:val="28"/>
        </w:rPr>
        <w:t>境外</w:t>
      </w:r>
      <w:r w:rsidRPr="00173F65">
        <w:rPr>
          <w:rFonts w:eastAsia="仿宋_GB2312" w:hint="eastAsia"/>
          <w:color w:val="000000" w:themeColor="text1"/>
          <w:sz w:val="28"/>
          <w:szCs w:val="28"/>
        </w:rPr>
        <w:t>8</w:t>
      </w:r>
      <w:r w:rsidRPr="00173F65">
        <w:rPr>
          <w:rFonts w:eastAsia="仿宋_GB2312" w:hint="eastAsia"/>
          <w:color w:val="000000" w:themeColor="text1"/>
          <w:sz w:val="28"/>
          <w:szCs w:val="28"/>
        </w:rPr>
        <w:t>人）</w:t>
      </w:r>
      <w:r w:rsidRPr="00173F65">
        <w:rPr>
          <w:rFonts w:eastAsia="仿宋_GB2312"/>
          <w:color w:val="000000" w:themeColor="text1"/>
          <w:sz w:val="28"/>
          <w:szCs w:val="28"/>
        </w:rPr>
        <w:t>以上</w:t>
      </w:r>
      <w:r w:rsidRPr="00173F65">
        <w:rPr>
          <w:rFonts w:eastAsia="仿宋_GB2312" w:hint="eastAsia"/>
          <w:color w:val="000000" w:themeColor="text1"/>
          <w:sz w:val="28"/>
          <w:szCs w:val="28"/>
        </w:rPr>
        <w:t>的</w:t>
      </w:r>
      <w:r w:rsidRPr="00173F65">
        <w:rPr>
          <w:rFonts w:eastAsia="仿宋_GB2312"/>
          <w:color w:val="000000" w:themeColor="text1"/>
          <w:sz w:val="28"/>
          <w:szCs w:val="28"/>
        </w:rPr>
        <w:t>团体注册优惠</w:t>
      </w:r>
      <w:r w:rsidRPr="00173F65">
        <w:rPr>
          <w:rFonts w:eastAsia="仿宋_GB2312"/>
          <w:color w:val="000000" w:themeColor="text1"/>
          <w:sz w:val="28"/>
          <w:szCs w:val="28"/>
        </w:rPr>
        <w:t>20%</w:t>
      </w:r>
      <w:r w:rsidRPr="00173F65">
        <w:rPr>
          <w:rFonts w:eastAsia="仿宋_GB2312"/>
          <w:color w:val="000000" w:themeColor="text1"/>
          <w:sz w:val="28"/>
          <w:szCs w:val="28"/>
        </w:rPr>
        <w:t>（两项优惠不同时使用）。</w:t>
      </w:r>
    </w:p>
    <w:p w:rsidR="001F162D" w:rsidRPr="00173F65" w:rsidRDefault="001F162D" w:rsidP="001F162D">
      <w:pPr>
        <w:spacing w:line="500" w:lineRule="exact"/>
        <w:ind w:firstLineChars="200" w:firstLine="560"/>
        <w:rPr>
          <w:rFonts w:eastAsia="仿宋_GB2312"/>
          <w:color w:val="000000" w:themeColor="text1"/>
          <w:sz w:val="28"/>
          <w:szCs w:val="28"/>
        </w:rPr>
      </w:pPr>
      <w:r w:rsidRPr="00173F65">
        <w:rPr>
          <w:rFonts w:eastAsia="仿宋_GB2312"/>
          <w:color w:val="000000" w:themeColor="text1"/>
          <w:sz w:val="28"/>
          <w:szCs w:val="28"/>
        </w:rPr>
        <w:t>注册费用包括：参加大会全会、学术分会、领取会议资料。</w:t>
      </w:r>
    </w:p>
    <w:p w:rsidR="001F162D" w:rsidRPr="00173F65" w:rsidRDefault="001F162D" w:rsidP="001F162D">
      <w:pPr>
        <w:spacing w:line="500" w:lineRule="exact"/>
        <w:ind w:firstLineChars="200" w:firstLine="560"/>
        <w:rPr>
          <w:rFonts w:eastAsia="仿宋_GB2312"/>
          <w:color w:val="000000" w:themeColor="text1"/>
          <w:sz w:val="28"/>
          <w:szCs w:val="28"/>
        </w:rPr>
      </w:pPr>
      <w:r w:rsidRPr="00173F65">
        <w:rPr>
          <w:rFonts w:eastAsia="仿宋_GB2312" w:hint="eastAsia"/>
          <w:color w:val="000000" w:themeColor="text1"/>
          <w:sz w:val="28"/>
          <w:szCs w:val="28"/>
        </w:rPr>
        <w:t>备注：</w:t>
      </w:r>
    </w:p>
    <w:p w:rsidR="001F162D" w:rsidRPr="00173F65" w:rsidRDefault="001F162D" w:rsidP="001F162D">
      <w:pPr>
        <w:spacing w:line="500" w:lineRule="exact"/>
        <w:ind w:firstLineChars="200" w:firstLine="560"/>
        <w:rPr>
          <w:rFonts w:eastAsia="仿宋_GB2312"/>
          <w:color w:val="000000" w:themeColor="text1"/>
          <w:sz w:val="28"/>
          <w:szCs w:val="28"/>
        </w:rPr>
      </w:pPr>
      <w:r w:rsidRPr="00173F65">
        <w:rPr>
          <w:rFonts w:eastAsia="仿宋_GB2312" w:hint="eastAsia"/>
          <w:color w:val="000000" w:themeColor="text1"/>
          <w:sz w:val="28"/>
          <w:szCs w:val="28"/>
        </w:rPr>
        <w:t>①为保证会场效果，每个代表注册时请选择一个分会作为主要参加分会，其他分会和专题活动可参加，但无法保证坐席；</w:t>
      </w:r>
    </w:p>
    <w:p w:rsidR="001F162D" w:rsidRPr="00173F65" w:rsidRDefault="001F162D" w:rsidP="001F162D">
      <w:pPr>
        <w:spacing w:line="500" w:lineRule="exact"/>
        <w:ind w:firstLine="540"/>
        <w:rPr>
          <w:rFonts w:eastAsia="仿宋_GB2312"/>
          <w:color w:val="000000" w:themeColor="text1"/>
          <w:sz w:val="28"/>
          <w:szCs w:val="28"/>
        </w:rPr>
      </w:pPr>
      <w:r w:rsidRPr="00173F65">
        <w:rPr>
          <w:rFonts w:eastAsia="仿宋_GB2312" w:hint="eastAsia"/>
          <w:color w:val="000000" w:themeColor="text1"/>
          <w:sz w:val="28"/>
          <w:szCs w:val="28"/>
        </w:rPr>
        <w:t>②为便于大会确认，请参会代表付费成功后，</w:t>
      </w:r>
      <w:hyperlink r:id="rId13" w:history="1">
        <w:r w:rsidRPr="00173F65">
          <w:rPr>
            <w:rStyle w:val="a6"/>
            <w:rFonts w:eastAsia="仿宋_GB2312" w:hint="eastAsia"/>
            <w:color w:val="000000" w:themeColor="text1"/>
            <w:sz w:val="28"/>
            <w:szCs w:val="28"/>
          </w:rPr>
          <w:t>将汇款收据电子版发送至</w:t>
        </w:r>
        <w:r w:rsidRPr="00173F65">
          <w:rPr>
            <w:rStyle w:val="a6"/>
            <w:rFonts w:eastAsia="仿宋_GB2312"/>
            <w:color w:val="000000" w:themeColor="text1"/>
            <w:sz w:val="28"/>
            <w:szCs w:val="28"/>
          </w:rPr>
          <w:t>421178690@qq.com</w:t>
        </w:r>
      </w:hyperlink>
      <w:r w:rsidRPr="00173F65">
        <w:rPr>
          <w:rFonts w:eastAsia="仿宋_GB2312" w:hint="eastAsia"/>
          <w:color w:val="000000" w:themeColor="text1"/>
          <w:sz w:val="28"/>
          <w:szCs w:val="28"/>
        </w:rPr>
        <w:t>邮箱，报到时请提供汇款凭证；</w:t>
      </w:r>
    </w:p>
    <w:p w:rsidR="001F162D" w:rsidRPr="00173F65" w:rsidRDefault="001F162D" w:rsidP="00365F99">
      <w:pPr>
        <w:spacing w:line="500" w:lineRule="exact"/>
        <w:ind w:firstLineChars="200" w:firstLine="562"/>
        <w:rPr>
          <w:rFonts w:eastAsia="仿宋_GB2312"/>
          <w:b/>
          <w:color w:val="000000" w:themeColor="text1"/>
          <w:sz w:val="28"/>
          <w:szCs w:val="28"/>
        </w:rPr>
      </w:pPr>
      <w:r w:rsidRPr="00173F65">
        <w:rPr>
          <w:rFonts w:eastAsia="仿宋_GB2312"/>
          <w:b/>
          <w:color w:val="000000" w:themeColor="text1"/>
          <w:sz w:val="28"/>
          <w:szCs w:val="28"/>
        </w:rPr>
        <w:t>3</w:t>
      </w:r>
      <w:r w:rsidRPr="00173F65">
        <w:rPr>
          <w:rFonts w:eastAsia="仿宋_GB2312"/>
          <w:b/>
          <w:color w:val="000000" w:themeColor="text1"/>
          <w:sz w:val="28"/>
          <w:szCs w:val="28"/>
        </w:rPr>
        <w:t>、注册费缴纳</w:t>
      </w:r>
    </w:p>
    <w:p w:rsidR="001F162D" w:rsidRPr="00173F65" w:rsidRDefault="001F162D" w:rsidP="001F162D">
      <w:pPr>
        <w:spacing w:line="500" w:lineRule="exact"/>
        <w:ind w:firstLineChars="200" w:firstLine="560"/>
        <w:rPr>
          <w:rFonts w:eastAsia="仿宋_GB2312"/>
          <w:color w:val="000000" w:themeColor="text1"/>
          <w:sz w:val="28"/>
          <w:szCs w:val="28"/>
        </w:rPr>
      </w:pPr>
      <w:r w:rsidRPr="00173F65">
        <w:rPr>
          <w:rFonts w:eastAsia="仿宋_GB2312"/>
          <w:color w:val="000000" w:themeColor="text1"/>
          <w:sz w:val="28"/>
          <w:szCs w:val="28"/>
        </w:rPr>
        <w:t>注册费请付至以下账户：</w:t>
      </w:r>
    </w:p>
    <w:p w:rsidR="001F162D" w:rsidRPr="00173F65" w:rsidRDefault="001F162D" w:rsidP="001F162D">
      <w:pPr>
        <w:spacing w:line="500" w:lineRule="exact"/>
        <w:ind w:firstLine="540"/>
        <w:rPr>
          <w:rFonts w:eastAsia="仿宋_GB2312"/>
          <w:color w:val="000000" w:themeColor="text1"/>
          <w:sz w:val="28"/>
          <w:szCs w:val="28"/>
        </w:rPr>
      </w:pPr>
      <w:r w:rsidRPr="00173F65">
        <w:rPr>
          <w:rFonts w:eastAsia="仿宋_GB2312"/>
          <w:color w:val="000000" w:themeColor="text1"/>
          <w:sz w:val="28"/>
          <w:szCs w:val="28"/>
        </w:rPr>
        <w:t>户名：四川省科技交流中心</w:t>
      </w:r>
    </w:p>
    <w:p w:rsidR="001F162D" w:rsidRPr="00173F65" w:rsidRDefault="001F162D" w:rsidP="001F162D">
      <w:pPr>
        <w:spacing w:line="500" w:lineRule="exact"/>
        <w:ind w:firstLine="540"/>
        <w:rPr>
          <w:rFonts w:eastAsia="仿宋_GB2312"/>
          <w:color w:val="000000" w:themeColor="text1"/>
          <w:sz w:val="28"/>
          <w:szCs w:val="28"/>
        </w:rPr>
      </w:pPr>
      <w:r w:rsidRPr="00173F65">
        <w:rPr>
          <w:rFonts w:eastAsia="仿宋_GB2312"/>
          <w:color w:val="000000" w:themeColor="text1"/>
          <w:sz w:val="28"/>
          <w:szCs w:val="28"/>
        </w:rPr>
        <w:t>开户行：工行成都跳伞塔支行</w:t>
      </w:r>
    </w:p>
    <w:p w:rsidR="001F162D" w:rsidRPr="00173F65" w:rsidRDefault="001F162D" w:rsidP="001F162D">
      <w:pPr>
        <w:spacing w:line="500" w:lineRule="exact"/>
        <w:ind w:firstLine="540"/>
        <w:rPr>
          <w:rFonts w:eastAsia="仿宋_GB2312"/>
          <w:color w:val="000000" w:themeColor="text1"/>
          <w:sz w:val="28"/>
          <w:szCs w:val="28"/>
        </w:rPr>
      </w:pPr>
      <w:r w:rsidRPr="00173F65">
        <w:rPr>
          <w:rFonts w:eastAsia="仿宋_GB2312"/>
          <w:color w:val="000000" w:themeColor="text1"/>
          <w:sz w:val="28"/>
          <w:szCs w:val="28"/>
        </w:rPr>
        <w:t>帐号：</w:t>
      </w:r>
      <w:r w:rsidRPr="00173F65">
        <w:rPr>
          <w:rFonts w:eastAsia="仿宋_GB2312"/>
          <w:color w:val="000000" w:themeColor="text1"/>
          <w:sz w:val="28"/>
          <w:szCs w:val="28"/>
        </w:rPr>
        <w:t>4402248009100060997</w:t>
      </w:r>
    </w:p>
    <w:p w:rsidR="001F162D" w:rsidRPr="00173F65" w:rsidRDefault="001F162D" w:rsidP="001F162D">
      <w:pPr>
        <w:spacing w:line="500" w:lineRule="exact"/>
        <w:ind w:firstLine="540"/>
        <w:rPr>
          <w:rFonts w:eastAsia="仿宋_GB2312"/>
          <w:color w:val="000000" w:themeColor="text1"/>
          <w:sz w:val="28"/>
          <w:szCs w:val="28"/>
        </w:rPr>
      </w:pPr>
      <w:r w:rsidRPr="00173F65">
        <w:rPr>
          <w:rFonts w:eastAsia="仿宋_GB2312" w:hint="eastAsia"/>
          <w:color w:val="000000" w:themeColor="text1"/>
          <w:sz w:val="28"/>
          <w:szCs w:val="28"/>
        </w:rPr>
        <w:t>汇款时请注明：汇款单位、参会代表姓名及“中医药大会注册费，参加</w:t>
      </w:r>
      <w:r w:rsidRPr="00173F65">
        <w:rPr>
          <w:rFonts w:eastAsia="仿宋_GB2312" w:hint="eastAsia"/>
          <w:color w:val="000000" w:themeColor="text1"/>
          <w:sz w:val="28"/>
          <w:szCs w:val="28"/>
        </w:rPr>
        <w:t>xxx</w:t>
      </w:r>
      <w:r w:rsidRPr="00173F65">
        <w:rPr>
          <w:rFonts w:eastAsia="仿宋_GB2312" w:hint="eastAsia"/>
          <w:color w:val="000000" w:themeColor="text1"/>
          <w:sz w:val="28"/>
          <w:szCs w:val="28"/>
        </w:rPr>
        <w:t>分会”字样（若是一个单位多人参会或是一次汇款多人注册费，汇款时请务必注明每个参会人姓名，便于您能顺利参会和会务组核实参会人员缴费情况）。</w:t>
      </w:r>
    </w:p>
    <w:p w:rsidR="001F162D" w:rsidRPr="00173F65" w:rsidRDefault="001F162D" w:rsidP="001F162D">
      <w:pPr>
        <w:spacing w:line="500" w:lineRule="exact"/>
        <w:ind w:firstLine="540"/>
        <w:rPr>
          <w:rFonts w:eastAsia="仿宋_GB2312"/>
          <w:color w:val="000000" w:themeColor="text1"/>
          <w:sz w:val="28"/>
          <w:szCs w:val="28"/>
        </w:rPr>
      </w:pPr>
      <w:r w:rsidRPr="00173F65">
        <w:rPr>
          <w:rFonts w:eastAsia="仿宋_GB2312"/>
          <w:color w:val="000000" w:themeColor="text1"/>
          <w:sz w:val="28"/>
          <w:szCs w:val="28"/>
        </w:rPr>
        <w:t>汇款截止日期：</w:t>
      </w:r>
      <w:r w:rsidR="0001013A" w:rsidRPr="00BB5D5A">
        <w:rPr>
          <w:rFonts w:eastAsia="仿宋_GB2312"/>
          <w:color w:val="000000" w:themeColor="text1"/>
          <w:sz w:val="28"/>
          <w:szCs w:val="28"/>
        </w:rPr>
        <w:t>201</w:t>
      </w:r>
      <w:r w:rsidR="0001013A" w:rsidRPr="00BB5D5A">
        <w:rPr>
          <w:rFonts w:eastAsia="仿宋_GB2312" w:hint="eastAsia"/>
          <w:color w:val="000000" w:themeColor="text1"/>
          <w:sz w:val="28"/>
          <w:szCs w:val="28"/>
        </w:rPr>
        <w:t>9</w:t>
      </w:r>
      <w:r w:rsidR="0001013A" w:rsidRPr="00BB5D5A">
        <w:rPr>
          <w:rFonts w:eastAsia="仿宋_GB2312"/>
          <w:color w:val="000000" w:themeColor="text1"/>
          <w:sz w:val="28"/>
          <w:szCs w:val="28"/>
        </w:rPr>
        <w:t>年</w:t>
      </w:r>
      <w:r w:rsidR="0001013A" w:rsidRPr="00BB5D5A">
        <w:rPr>
          <w:rFonts w:eastAsia="仿宋_GB2312"/>
          <w:color w:val="000000" w:themeColor="text1"/>
          <w:sz w:val="28"/>
          <w:szCs w:val="28"/>
        </w:rPr>
        <w:t>10</w:t>
      </w:r>
      <w:r w:rsidR="0001013A" w:rsidRPr="00BB5D5A">
        <w:rPr>
          <w:rFonts w:eastAsia="仿宋_GB2312"/>
          <w:color w:val="000000" w:themeColor="text1"/>
          <w:sz w:val="28"/>
          <w:szCs w:val="28"/>
        </w:rPr>
        <w:t>月</w:t>
      </w:r>
      <w:r w:rsidR="0001013A" w:rsidRPr="00BB5D5A">
        <w:rPr>
          <w:rFonts w:eastAsia="仿宋_GB2312"/>
          <w:color w:val="000000" w:themeColor="text1"/>
          <w:sz w:val="28"/>
          <w:szCs w:val="28"/>
        </w:rPr>
        <w:t>18</w:t>
      </w:r>
      <w:r w:rsidR="0001013A" w:rsidRPr="00BB5D5A">
        <w:rPr>
          <w:rFonts w:eastAsia="仿宋_GB2312"/>
          <w:color w:val="000000" w:themeColor="text1"/>
          <w:sz w:val="28"/>
          <w:szCs w:val="28"/>
        </w:rPr>
        <w:t>日</w:t>
      </w:r>
      <w:r w:rsidRPr="00173F65">
        <w:rPr>
          <w:rFonts w:eastAsia="仿宋_GB2312" w:hint="eastAsia"/>
          <w:color w:val="000000" w:themeColor="text1"/>
          <w:sz w:val="28"/>
          <w:szCs w:val="28"/>
        </w:rPr>
        <w:t>，汇款手续费自理。</w:t>
      </w:r>
    </w:p>
    <w:p w:rsidR="001F162D" w:rsidRPr="00173F65" w:rsidRDefault="001F162D" w:rsidP="00365F99">
      <w:pPr>
        <w:spacing w:line="500" w:lineRule="exact"/>
        <w:ind w:firstLineChars="196" w:firstLine="551"/>
        <w:rPr>
          <w:rFonts w:eastAsia="仿宋_GB2312"/>
          <w:b/>
          <w:color w:val="000000" w:themeColor="text1"/>
          <w:sz w:val="28"/>
          <w:szCs w:val="28"/>
        </w:rPr>
      </w:pPr>
      <w:r w:rsidRPr="00173F65">
        <w:rPr>
          <w:rFonts w:eastAsia="仿宋_GB2312"/>
          <w:b/>
          <w:color w:val="000000" w:themeColor="text1"/>
          <w:sz w:val="28"/>
          <w:szCs w:val="28"/>
        </w:rPr>
        <w:t>4</w:t>
      </w:r>
      <w:r w:rsidRPr="00173F65">
        <w:rPr>
          <w:rFonts w:eastAsia="仿宋_GB2312"/>
          <w:b/>
          <w:color w:val="000000" w:themeColor="text1"/>
          <w:sz w:val="28"/>
          <w:szCs w:val="28"/>
        </w:rPr>
        <w:t>、联系方式</w:t>
      </w:r>
    </w:p>
    <w:p w:rsidR="001F162D" w:rsidRPr="00173F65" w:rsidRDefault="001F162D" w:rsidP="001F162D">
      <w:pPr>
        <w:spacing w:line="500" w:lineRule="exact"/>
        <w:ind w:firstLineChars="200" w:firstLine="560"/>
        <w:rPr>
          <w:rFonts w:eastAsia="仿宋_GB2312"/>
          <w:color w:val="000000" w:themeColor="text1"/>
          <w:sz w:val="28"/>
          <w:szCs w:val="28"/>
        </w:rPr>
      </w:pPr>
      <w:r w:rsidRPr="00173F65">
        <w:rPr>
          <w:rFonts w:eastAsia="仿宋_GB2312"/>
          <w:color w:val="000000" w:themeColor="text1"/>
          <w:sz w:val="28"/>
          <w:szCs w:val="28"/>
        </w:rPr>
        <w:lastRenderedPageBreak/>
        <w:t>联系人：</w:t>
      </w:r>
      <w:r w:rsidRPr="00173F65">
        <w:rPr>
          <w:rFonts w:eastAsia="仿宋_GB2312" w:hint="eastAsia"/>
          <w:color w:val="000000" w:themeColor="text1"/>
          <w:sz w:val="28"/>
          <w:szCs w:val="28"/>
        </w:rPr>
        <w:t>陈英、陈云英</w:t>
      </w:r>
    </w:p>
    <w:p w:rsidR="001F162D" w:rsidRPr="00173F65" w:rsidRDefault="001F162D" w:rsidP="001F162D">
      <w:pPr>
        <w:spacing w:line="500" w:lineRule="exact"/>
        <w:ind w:firstLineChars="200" w:firstLine="560"/>
        <w:rPr>
          <w:rFonts w:eastAsia="仿宋_GB2312"/>
          <w:color w:val="000000" w:themeColor="text1"/>
          <w:sz w:val="28"/>
          <w:szCs w:val="28"/>
        </w:rPr>
      </w:pPr>
      <w:r w:rsidRPr="00173F65">
        <w:rPr>
          <w:rFonts w:eastAsia="仿宋_GB2312"/>
          <w:color w:val="000000" w:themeColor="text1"/>
          <w:sz w:val="28"/>
          <w:szCs w:val="28"/>
        </w:rPr>
        <w:t>电话：</w:t>
      </w:r>
      <w:r w:rsidRPr="00173F65">
        <w:rPr>
          <w:rFonts w:eastAsia="仿宋_GB2312" w:hint="eastAsia"/>
          <w:color w:val="000000" w:themeColor="text1"/>
          <w:sz w:val="28"/>
          <w:szCs w:val="28"/>
        </w:rPr>
        <w:t>028~8523</w:t>
      </w:r>
      <w:r w:rsidRPr="00173F65">
        <w:rPr>
          <w:rFonts w:eastAsia="仿宋_GB2312"/>
          <w:color w:val="000000" w:themeColor="text1"/>
          <w:sz w:val="28"/>
          <w:szCs w:val="28"/>
        </w:rPr>
        <w:t>2639</w:t>
      </w:r>
      <w:r w:rsidRPr="00173F65">
        <w:rPr>
          <w:rFonts w:eastAsia="仿宋_GB2312" w:hint="eastAsia"/>
          <w:color w:val="000000" w:themeColor="text1"/>
          <w:sz w:val="28"/>
          <w:szCs w:val="28"/>
        </w:rPr>
        <w:t>、</w:t>
      </w:r>
      <w:r w:rsidRPr="00173F65">
        <w:rPr>
          <w:rFonts w:eastAsia="仿宋_GB2312" w:hint="eastAsia"/>
          <w:color w:val="000000" w:themeColor="text1"/>
          <w:sz w:val="28"/>
          <w:szCs w:val="28"/>
        </w:rPr>
        <w:t>0</w:t>
      </w:r>
      <w:r w:rsidRPr="00173F65">
        <w:rPr>
          <w:rFonts w:eastAsia="仿宋_GB2312"/>
          <w:color w:val="000000" w:themeColor="text1"/>
          <w:sz w:val="28"/>
          <w:szCs w:val="28"/>
        </w:rPr>
        <w:t>28</w:t>
      </w:r>
      <w:r w:rsidRPr="00173F65">
        <w:rPr>
          <w:rFonts w:eastAsia="仿宋_GB2312" w:hint="eastAsia"/>
          <w:color w:val="000000" w:themeColor="text1"/>
          <w:sz w:val="28"/>
          <w:szCs w:val="28"/>
        </w:rPr>
        <w:t>-</w:t>
      </w:r>
      <w:r w:rsidRPr="00173F65">
        <w:rPr>
          <w:rFonts w:eastAsia="仿宋_GB2312"/>
          <w:color w:val="000000" w:themeColor="text1"/>
          <w:sz w:val="28"/>
          <w:szCs w:val="28"/>
        </w:rPr>
        <w:t>85239903</w:t>
      </w:r>
      <w:r w:rsidRPr="00173F65">
        <w:rPr>
          <w:rFonts w:eastAsia="仿宋_GB2312" w:hint="eastAsia"/>
          <w:color w:val="000000" w:themeColor="text1"/>
          <w:sz w:val="28"/>
          <w:szCs w:val="28"/>
        </w:rPr>
        <w:t>、</w:t>
      </w:r>
      <w:r w:rsidRPr="00173F65">
        <w:rPr>
          <w:rFonts w:eastAsia="仿宋_GB2312" w:hint="eastAsia"/>
          <w:color w:val="000000" w:themeColor="text1"/>
          <w:sz w:val="28"/>
          <w:szCs w:val="28"/>
        </w:rPr>
        <w:t>1</w:t>
      </w:r>
      <w:r w:rsidRPr="00173F65">
        <w:rPr>
          <w:rFonts w:eastAsia="仿宋_GB2312"/>
          <w:color w:val="000000" w:themeColor="text1"/>
          <w:sz w:val="28"/>
          <w:szCs w:val="28"/>
        </w:rPr>
        <w:t>8224014536</w:t>
      </w:r>
    </w:p>
    <w:p w:rsidR="001F162D" w:rsidRPr="00173F65" w:rsidRDefault="001F162D" w:rsidP="001F162D">
      <w:pPr>
        <w:widowControl/>
        <w:spacing w:line="500" w:lineRule="exact"/>
        <w:ind w:firstLineChars="200" w:firstLine="560"/>
        <w:jc w:val="left"/>
        <w:rPr>
          <w:rFonts w:eastAsia="仿宋_GB2312"/>
          <w:color w:val="000000" w:themeColor="text1"/>
          <w:sz w:val="28"/>
          <w:szCs w:val="28"/>
        </w:rPr>
      </w:pPr>
      <w:r w:rsidRPr="00173F65">
        <w:rPr>
          <w:rFonts w:eastAsia="仿宋_GB2312"/>
          <w:color w:val="000000" w:themeColor="text1"/>
          <w:kern w:val="0"/>
          <w:sz w:val="28"/>
          <w:szCs w:val="28"/>
        </w:rPr>
        <w:t>E~mail</w:t>
      </w:r>
      <w:r w:rsidRPr="00173F65">
        <w:rPr>
          <w:rFonts w:eastAsia="仿宋_GB2312"/>
          <w:color w:val="000000" w:themeColor="text1"/>
          <w:kern w:val="0"/>
          <w:sz w:val="28"/>
          <w:szCs w:val="28"/>
        </w:rPr>
        <w:t>：</w:t>
      </w:r>
      <w:hyperlink r:id="rId14" w:history="1">
        <w:r w:rsidRPr="00173F65">
          <w:rPr>
            <w:rStyle w:val="a6"/>
            <w:rFonts w:eastAsia="仿宋_GB2312"/>
            <w:color w:val="000000" w:themeColor="text1"/>
            <w:sz w:val="28"/>
            <w:szCs w:val="28"/>
          </w:rPr>
          <w:t>421178690</w:t>
        </w:r>
        <w:r w:rsidRPr="00173F65">
          <w:rPr>
            <w:rStyle w:val="a6"/>
            <w:rFonts w:eastAsia="仿宋_GB2312" w:hint="eastAsia"/>
            <w:color w:val="000000" w:themeColor="text1"/>
            <w:sz w:val="28"/>
            <w:szCs w:val="28"/>
          </w:rPr>
          <w:t>@qq.com</w:t>
        </w:r>
      </w:hyperlink>
    </w:p>
    <w:p w:rsidR="001F162D" w:rsidRPr="00173F65" w:rsidRDefault="001F162D" w:rsidP="00365F99">
      <w:pPr>
        <w:widowControl/>
        <w:spacing w:line="500" w:lineRule="exact"/>
        <w:ind w:firstLineChars="200" w:firstLine="562"/>
        <w:jc w:val="left"/>
        <w:rPr>
          <w:rFonts w:eastAsia="仿宋_GB2312"/>
          <w:b/>
          <w:color w:val="000000" w:themeColor="text1"/>
          <w:sz w:val="28"/>
          <w:szCs w:val="28"/>
        </w:rPr>
      </w:pPr>
      <w:r w:rsidRPr="00173F65">
        <w:rPr>
          <w:rFonts w:eastAsia="仿宋_GB2312" w:hint="eastAsia"/>
          <w:b/>
          <w:color w:val="000000" w:themeColor="text1"/>
          <w:sz w:val="28"/>
          <w:szCs w:val="28"/>
        </w:rPr>
        <w:t>5</w:t>
      </w:r>
      <w:r w:rsidRPr="00173F65">
        <w:rPr>
          <w:rFonts w:eastAsia="仿宋_GB2312" w:hint="eastAsia"/>
          <w:b/>
          <w:color w:val="000000" w:themeColor="text1"/>
          <w:sz w:val="28"/>
          <w:szCs w:val="28"/>
        </w:rPr>
        <w:t>、预订酒店</w:t>
      </w:r>
    </w:p>
    <w:p w:rsidR="001F162D" w:rsidRPr="00173F65" w:rsidRDefault="001F162D" w:rsidP="001F162D">
      <w:pPr>
        <w:widowControl/>
        <w:spacing w:line="500" w:lineRule="exact"/>
        <w:ind w:firstLineChars="200" w:firstLine="560"/>
        <w:jc w:val="left"/>
        <w:rPr>
          <w:rFonts w:eastAsia="仿宋_GB2312"/>
          <w:color w:val="000000" w:themeColor="text1"/>
          <w:kern w:val="0"/>
          <w:sz w:val="28"/>
          <w:szCs w:val="28"/>
        </w:rPr>
      </w:pPr>
      <w:r w:rsidRPr="00173F65">
        <w:rPr>
          <w:rFonts w:eastAsia="仿宋_GB2312"/>
          <w:color w:val="000000" w:themeColor="text1"/>
          <w:kern w:val="0"/>
          <w:sz w:val="28"/>
          <w:szCs w:val="28"/>
        </w:rPr>
        <w:t>请参会代表与酒店直接联系住宿</w:t>
      </w:r>
      <w:r w:rsidRPr="00173F65">
        <w:rPr>
          <w:rFonts w:eastAsia="仿宋_GB2312" w:hint="eastAsia"/>
          <w:color w:val="000000" w:themeColor="text1"/>
          <w:kern w:val="0"/>
          <w:sz w:val="28"/>
          <w:szCs w:val="28"/>
        </w:rPr>
        <w:t>，</w:t>
      </w:r>
      <w:r w:rsidRPr="00173F65">
        <w:rPr>
          <w:rFonts w:eastAsia="仿宋_GB2312"/>
          <w:color w:val="000000" w:themeColor="text1"/>
          <w:kern w:val="0"/>
          <w:sz w:val="28"/>
          <w:szCs w:val="28"/>
        </w:rPr>
        <w:t>建议预订在会议酒店</w:t>
      </w:r>
    </w:p>
    <w:p w:rsidR="001F162D" w:rsidRPr="00173F65" w:rsidRDefault="001F162D" w:rsidP="00365F99">
      <w:pPr>
        <w:widowControl/>
        <w:spacing w:line="500" w:lineRule="exact"/>
        <w:ind w:firstLineChars="147" w:firstLine="472"/>
        <w:jc w:val="left"/>
        <w:rPr>
          <w:rFonts w:eastAsia="仿宋_GB2312"/>
          <w:color w:val="000000" w:themeColor="text1"/>
          <w:kern w:val="0"/>
          <w:sz w:val="28"/>
          <w:szCs w:val="28"/>
        </w:rPr>
      </w:pPr>
      <w:r w:rsidRPr="00173F65">
        <w:rPr>
          <w:rFonts w:eastAsia="楷体_GB2312" w:hint="eastAsia"/>
          <w:b/>
          <w:color w:val="000000" w:themeColor="text1"/>
          <w:sz w:val="32"/>
          <w:szCs w:val="32"/>
        </w:rPr>
        <w:t>（二）报到事宜</w:t>
      </w:r>
    </w:p>
    <w:p w:rsidR="001F162D" w:rsidRPr="00173F65" w:rsidRDefault="001F162D" w:rsidP="001F162D">
      <w:pPr>
        <w:spacing w:line="500" w:lineRule="exact"/>
        <w:ind w:firstLineChars="200" w:firstLine="560"/>
        <w:rPr>
          <w:rFonts w:eastAsia="仿宋_GB2312"/>
          <w:color w:val="000000" w:themeColor="text1"/>
          <w:sz w:val="28"/>
          <w:szCs w:val="28"/>
        </w:rPr>
      </w:pPr>
      <w:r w:rsidRPr="00173F65">
        <w:rPr>
          <w:rFonts w:eastAsia="仿宋_GB2312" w:hint="eastAsia"/>
          <w:color w:val="000000" w:themeColor="text1"/>
          <w:sz w:val="28"/>
          <w:szCs w:val="28"/>
        </w:rPr>
        <w:t>请参会代表携带汇款凭证到各分会及专题指定地点报到，并领取会议资料和证件。</w:t>
      </w:r>
    </w:p>
    <w:p w:rsidR="001F162D" w:rsidRPr="00173F65" w:rsidRDefault="001F162D" w:rsidP="001F162D">
      <w:pPr>
        <w:spacing w:line="500" w:lineRule="exact"/>
        <w:ind w:firstLineChars="200" w:firstLine="560"/>
        <w:rPr>
          <w:rFonts w:eastAsia="仿宋_GB2312"/>
          <w:color w:val="000000" w:themeColor="text1"/>
          <w:sz w:val="28"/>
          <w:szCs w:val="28"/>
        </w:rPr>
      </w:pPr>
      <w:r w:rsidRPr="00173F65">
        <w:rPr>
          <w:rFonts w:eastAsia="仿宋_GB2312" w:hint="eastAsia"/>
          <w:color w:val="000000" w:themeColor="text1"/>
          <w:sz w:val="28"/>
          <w:szCs w:val="28"/>
        </w:rPr>
        <w:t>时间：</w:t>
      </w:r>
      <w:r w:rsidRPr="00173F65">
        <w:rPr>
          <w:rFonts w:eastAsia="仿宋_GB2312" w:hint="eastAsia"/>
          <w:color w:val="000000" w:themeColor="text1"/>
          <w:sz w:val="28"/>
          <w:szCs w:val="28"/>
        </w:rPr>
        <w:t>2019</w:t>
      </w:r>
      <w:r w:rsidRPr="00173F65">
        <w:rPr>
          <w:rFonts w:eastAsia="仿宋_GB2312" w:hint="eastAsia"/>
          <w:color w:val="000000" w:themeColor="text1"/>
          <w:sz w:val="28"/>
          <w:szCs w:val="28"/>
        </w:rPr>
        <w:t>年</w:t>
      </w:r>
      <w:r w:rsidRPr="00173F65">
        <w:rPr>
          <w:rFonts w:eastAsia="仿宋_GB2312" w:hint="eastAsia"/>
          <w:color w:val="000000" w:themeColor="text1"/>
          <w:sz w:val="28"/>
          <w:szCs w:val="28"/>
        </w:rPr>
        <w:t>10</w:t>
      </w:r>
      <w:r w:rsidRPr="00173F65">
        <w:rPr>
          <w:rFonts w:eastAsia="仿宋_GB2312" w:hint="eastAsia"/>
          <w:color w:val="000000" w:themeColor="text1"/>
          <w:sz w:val="28"/>
          <w:szCs w:val="28"/>
        </w:rPr>
        <w:t>月</w:t>
      </w:r>
      <w:r w:rsidRPr="00173F65">
        <w:rPr>
          <w:rFonts w:eastAsia="仿宋_GB2312" w:hint="eastAsia"/>
          <w:color w:val="000000" w:themeColor="text1"/>
          <w:sz w:val="28"/>
          <w:szCs w:val="28"/>
        </w:rPr>
        <w:t>20</w:t>
      </w:r>
      <w:r w:rsidRPr="00173F65">
        <w:rPr>
          <w:rFonts w:eastAsia="仿宋_GB2312" w:hint="eastAsia"/>
          <w:color w:val="000000" w:themeColor="text1"/>
          <w:sz w:val="28"/>
          <w:szCs w:val="28"/>
        </w:rPr>
        <w:t>日</w:t>
      </w:r>
      <w:r w:rsidRPr="00173F65">
        <w:rPr>
          <w:rFonts w:eastAsia="仿宋_GB2312" w:hint="eastAsia"/>
          <w:color w:val="000000" w:themeColor="text1"/>
          <w:sz w:val="28"/>
          <w:szCs w:val="28"/>
        </w:rPr>
        <w:t>8:30</w:t>
      </w:r>
      <w:r w:rsidRPr="00173F65">
        <w:rPr>
          <w:rFonts w:eastAsia="仿宋_GB2312"/>
          <w:color w:val="000000" w:themeColor="text1"/>
          <w:sz w:val="28"/>
          <w:szCs w:val="28"/>
        </w:rPr>
        <w:t>—</w:t>
      </w:r>
      <w:r w:rsidRPr="00173F65">
        <w:rPr>
          <w:rFonts w:eastAsia="仿宋_GB2312" w:hint="eastAsia"/>
          <w:color w:val="000000" w:themeColor="text1"/>
          <w:sz w:val="28"/>
          <w:szCs w:val="28"/>
        </w:rPr>
        <w:t>22:30</w:t>
      </w:r>
    </w:p>
    <w:p w:rsidR="001F162D" w:rsidRPr="00173F65" w:rsidRDefault="001F162D" w:rsidP="00816C6F">
      <w:pPr>
        <w:spacing w:beforeLines="10" w:afterLines="50" w:line="500" w:lineRule="exact"/>
        <w:ind w:firstLineChars="200" w:firstLine="560"/>
        <w:rPr>
          <w:rFonts w:eastAsia="仿宋_GB2312"/>
          <w:color w:val="000000" w:themeColor="text1"/>
          <w:sz w:val="28"/>
          <w:szCs w:val="28"/>
        </w:rPr>
      </w:pPr>
      <w:r w:rsidRPr="00173F65">
        <w:rPr>
          <w:rFonts w:eastAsia="仿宋_GB2312" w:hint="eastAsia"/>
          <w:color w:val="000000" w:themeColor="text1"/>
          <w:sz w:val="28"/>
          <w:szCs w:val="28"/>
        </w:rPr>
        <w:t>更多会务信息请关注大会网站</w:t>
      </w:r>
      <w:hyperlink r:id="rId15" w:history="1">
        <w:r w:rsidRPr="00173F65">
          <w:rPr>
            <w:rStyle w:val="a6"/>
            <w:rFonts w:eastAsia="仿宋_GB2312"/>
            <w:color w:val="000000" w:themeColor="text1"/>
            <w:sz w:val="28"/>
            <w:szCs w:val="28"/>
          </w:rPr>
          <w:t>http://www.icetcm.org.cn</w:t>
        </w:r>
      </w:hyperlink>
    </w:p>
    <w:p w:rsidR="00555AAA" w:rsidRDefault="002668EB" w:rsidP="00816C6F">
      <w:pPr>
        <w:spacing w:beforeLines="10" w:line="440" w:lineRule="exact"/>
        <w:ind w:firstLineChars="147" w:firstLine="472"/>
        <w:rPr>
          <w:rFonts w:eastAsia="仿宋_GB2312"/>
          <w:b/>
          <w:bCs/>
          <w:color w:val="000000" w:themeColor="text1"/>
          <w:sz w:val="28"/>
          <w:szCs w:val="28"/>
        </w:rPr>
      </w:pPr>
      <w:r w:rsidRPr="00173F65">
        <w:rPr>
          <w:rFonts w:eastAsia="楷体_GB2312" w:hint="eastAsia"/>
          <w:b/>
          <w:color w:val="000000" w:themeColor="text1"/>
          <w:sz w:val="32"/>
          <w:szCs w:val="32"/>
        </w:rPr>
        <w:t>（三）各分会会场一览表</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9"/>
        <w:gridCol w:w="1634"/>
        <w:gridCol w:w="1439"/>
        <w:gridCol w:w="1520"/>
        <w:gridCol w:w="1704"/>
      </w:tblGrid>
      <w:tr w:rsidR="002668EB" w:rsidRPr="00173F65" w:rsidTr="004143FF">
        <w:tc>
          <w:tcPr>
            <w:tcW w:w="1999" w:type="dxa"/>
            <w:vAlign w:val="center"/>
          </w:tcPr>
          <w:p w:rsidR="00555AAA" w:rsidRDefault="002668EB" w:rsidP="00816C6F">
            <w:pPr>
              <w:spacing w:beforeLines="10" w:afterLines="50" w:line="400" w:lineRule="exact"/>
              <w:jc w:val="center"/>
              <w:rPr>
                <w:rFonts w:eastAsia="仿宋_GB2312"/>
                <w:b/>
                <w:color w:val="000000" w:themeColor="text1"/>
                <w:szCs w:val="21"/>
              </w:rPr>
            </w:pPr>
            <w:r w:rsidRPr="00173F65">
              <w:rPr>
                <w:rFonts w:eastAsia="仿宋_GB2312"/>
                <w:b/>
                <w:color w:val="000000" w:themeColor="text1"/>
                <w:szCs w:val="21"/>
              </w:rPr>
              <w:t>分会名称</w:t>
            </w:r>
          </w:p>
        </w:tc>
        <w:tc>
          <w:tcPr>
            <w:tcW w:w="1634" w:type="dxa"/>
            <w:vAlign w:val="center"/>
          </w:tcPr>
          <w:p w:rsidR="00555AAA" w:rsidRDefault="002668EB" w:rsidP="00816C6F">
            <w:pPr>
              <w:spacing w:beforeLines="10" w:afterLines="50" w:line="400" w:lineRule="exact"/>
              <w:jc w:val="center"/>
              <w:rPr>
                <w:rFonts w:eastAsia="仿宋_GB2312"/>
                <w:b/>
                <w:color w:val="000000" w:themeColor="text1"/>
                <w:szCs w:val="21"/>
              </w:rPr>
            </w:pPr>
            <w:r w:rsidRPr="00173F65">
              <w:rPr>
                <w:rFonts w:eastAsia="仿宋_GB2312"/>
                <w:b/>
                <w:color w:val="000000" w:themeColor="text1"/>
                <w:szCs w:val="21"/>
              </w:rPr>
              <w:t>会议场地</w:t>
            </w:r>
          </w:p>
        </w:tc>
        <w:tc>
          <w:tcPr>
            <w:tcW w:w="1439" w:type="dxa"/>
            <w:vAlign w:val="center"/>
          </w:tcPr>
          <w:p w:rsidR="00555AAA" w:rsidRDefault="002668EB" w:rsidP="00816C6F">
            <w:pPr>
              <w:spacing w:beforeLines="10" w:afterLines="50" w:line="400" w:lineRule="exact"/>
              <w:jc w:val="center"/>
              <w:rPr>
                <w:rFonts w:eastAsia="仿宋_GB2312"/>
                <w:b/>
                <w:color w:val="000000" w:themeColor="text1"/>
                <w:szCs w:val="21"/>
              </w:rPr>
            </w:pPr>
            <w:r w:rsidRPr="00173F65">
              <w:rPr>
                <w:rFonts w:eastAsia="仿宋_GB2312"/>
                <w:b/>
                <w:color w:val="000000" w:themeColor="text1"/>
                <w:szCs w:val="21"/>
              </w:rPr>
              <w:t>地址</w:t>
            </w:r>
          </w:p>
        </w:tc>
        <w:tc>
          <w:tcPr>
            <w:tcW w:w="1520" w:type="dxa"/>
            <w:vAlign w:val="center"/>
          </w:tcPr>
          <w:p w:rsidR="00DF1608" w:rsidRDefault="002668EB" w:rsidP="00816C6F">
            <w:pPr>
              <w:spacing w:beforeLines="10" w:afterLines="50" w:line="400" w:lineRule="exact"/>
              <w:jc w:val="center"/>
              <w:rPr>
                <w:rFonts w:eastAsia="仿宋_GB2312"/>
                <w:b/>
                <w:color w:val="000000" w:themeColor="text1"/>
                <w:szCs w:val="21"/>
              </w:rPr>
            </w:pPr>
            <w:r w:rsidRPr="00173F65">
              <w:rPr>
                <w:rFonts w:eastAsia="仿宋_GB2312"/>
                <w:b/>
                <w:color w:val="000000" w:themeColor="text1"/>
                <w:szCs w:val="21"/>
              </w:rPr>
              <w:t>距主会场距离</w:t>
            </w:r>
          </w:p>
        </w:tc>
        <w:tc>
          <w:tcPr>
            <w:tcW w:w="1704" w:type="dxa"/>
            <w:vAlign w:val="center"/>
          </w:tcPr>
          <w:p w:rsidR="00DF1608" w:rsidRDefault="002668EB" w:rsidP="00816C6F">
            <w:pPr>
              <w:spacing w:beforeLines="10" w:afterLines="50" w:line="400" w:lineRule="exact"/>
              <w:jc w:val="center"/>
              <w:rPr>
                <w:rFonts w:eastAsia="仿宋_GB2312"/>
                <w:b/>
                <w:color w:val="000000" w:themeColor="text1"/>
                <w:szCs w:val="21"/>
              </w:rPr>
            </w:pPr>
            <w:r w:rsidRPr="00173F65">
              <w:rPr>
                <w:rFonts w:eastAsia="仿宋_GB2312"/>
                <w:b/>
                <w:color w:val="000000" w:themeColor="text1"/>
                <w:szCs w:val="21"/>
              </w:rPr>
              <w:t>报到地点</w:t>
            </w:r>
          </w:p>
        </w:tc>
      </w:tr>
      <w:tr w:rsidR="002668EB" w:rsidRPr="00173F65" w:rsidTr="004143FF">
        <w:tc>
          <w:tcPr>
            <w:tcW w:w="1999" w:type="dxa"/>
            <w:vAlign w:val="center"/>
          </w:tcPr>
          <w:p w:rsidR="002668EB" w:rsidRPr="00173F65" w:rsidRDefault="002668EB" w:rsidP="004143FF">
            <w:pPr>
              <w:spacing w:line="400" w:lineRule="exact"/>
              <w:rPr>
                <w:rFonts w:eastAsia="仿宋_GB2312"/>
                <w:b/>
                <w:color w:val="000000" w:themeColor="text1"/>
                <w:szCs w:val="21"/>
              </w:rPr>
            </w:pPr>
            <w:r w:rsidRPr="00173F65">
              <w:rPr>
                <w:rFonts w:eastAsia="仿宋_GB2312"/>
                <w:b/>
                <w:color w:val="000000" w:themeColor="text1"/>
                <w:szCs w:val="21"/>
              </w:rPr>
              <w:t>分会一</w:t>
            </w:r>
            <w:r w:rsidRPr="00173F65">
              <w:rPr>
                <w:rFonts w:eastAsia="仿宋_GB2312" w:hint="eastAsia"/>
                <w:b/>
                <w:bCs/>
                <w:color w:val="000000" w:themeColor="text1"/>
                <w:szCs w:val="21"/>
              </w:rPr>
              <w:t>中医药理论传承创新</w:t>
            </w:r>
          </w:p>
        </w:tc>
        <w:tc>
          <w:tcPr>
            <w:tcW w:w="1634" w:type="dxa"/>
            <w:vAlign w:val="center"/>
          </w:tcPr>
          <w:p w:rsidR="002668EB" w:rsidRPr="00173F65" w:rsidRDefault="002668EB" w:rsidP="004143FF">
            <w:pPr>
              <w:spacing w:line="400" w:lineRule="exact"/>
              <w:rPr>
                <w:rFonts w:eastAsia="仿宋_GB2312"/>
                <w:color w:val="000000" w:themeColor="text1"/>
                <w:szCs w:val="21"/>
              </w:rPr>
            </w:pPr>
            <w:r w:rsidRPr="00173F65">
              <w:rPr>
                <w:rFonts w:eastAsia="仿宋_GB2312"/>
                <w:color w:val="000000" w:themeColor="text1"/>
                <w:szCs w:val="21"/>
              </w:rPr>
              <w:t>金河宾馆</w:t>
            </w:r>
          </w:p>
        </w:tc>
        <w:tc>
          <w:tcPr>
            <w:tcW w:w="1439" w:type="dxa"/>
            <w:vAlign w:val="center"/>
          </w:tcPr>
          <w:p w:rsidR="002668EB" w:rsidRPr="00173F65" w:rsidRDefault="002668EB" w:rsidP="004143FF">
            <w:pPr>
              <w:spacing w:line="400" w:lineRule="exact"/>
              <w:rPr>
                <w:rFonts w:eastAsia="仿宋_GB2312"/>
                <w:color w:val="000000" w:themeColor="text1"/>
                <w:szCs w:val="21"/>
              </w:rPr>
            </w:pPr>
            <w:r w:rsidRPr="00173F65">
              <w:rPr>
                <w:rFonts w:eastAsia="仿宋_GB2312" w:hint="eastAsia"/>
                <w:color w:val="000000" w:themeColor="text1"/>
                <w:szCs w:val="21"/>
              </w:rPr>
              <w:t>成都市青羊区金河路</w:t>
            </w:r>
            <w:r w:rsidRPr="00173F65">
              <w:rPr>
                <w:rFonts w:eastAsia="仿宋_GB2312" w:hint="eastAsia"/>
                <w:color w:val="000000" w:themeColor="text1"/>
                <w:szCs w:val="21"/>
              </w:rPr>
              <w:t>18</w:t>
            </w:r>
            <w:r w:rsidRPr="00173F65">
              <w:rPr>
                <w:rFonts w:eastAsia="仿宋_GB2312" w:hint="eastAsia"/>
                <w:color w:val="000000" w:themeColor="text1"/>
                <w:szCs w:val="21"/>
              </w:rPr>
              <w:t>号</w:t>
            </w:r>
          </w:p>
        </w:tc>
        <w:tc>
          <w:tcPr>
            <w:tcW w:w="1520" w:type="dxa"/>
            <w:vAlign w:val="center"/>
          </w:tcPr>
          <w:p w:rsidR="002668EB" w:rsidRPr="00173F65" w:rsidRDefault="002668EB" w:rsidP="004143FF">
            <w:pPr>
              <w:spacing w:line="400" w:lineRule="exact"/>
              <w:jc w:val="center"/>
              <w:rPr>
                <w:rFonts w:eastAsia="仿宋_GB2312"/>
                <w:color w:val="000000" w:themeColor="text1"/>
                <w:szCs w:val="21"/>
              </w:rPr>
            </w:pPr>
            <w:r w:rsidRPr="00173F65">
              <w:rPr>
                <w:rFonts w:eastAsia="仿宋_GB2312" w:hint="eastAsia"/>
                <w:color w:val="000000" w:themeColor="text1"/>
                <w:szCs w:val="21"/>
              </w:rPr>
              <w:t>1</w:t>
            </w:r>
            <w:r w:rsidRPr="00173F65">
              <w:rPr>
                <w:rFonts w:eastAsia="仿宋_GB2312"/>
                <w:color w:val="000000" w:themeColor="text1"/>
                <w:szCs w:val="21"/>
              </w:rPr>
              <w:t>3</w:t>
            </w:r>
            <w:r w:rsidRPr="00173F65">
              <w:rPr>
                <w:rFonts w:eastAsia="仿宋_GB2312" w:hint="eastAsia"/>
                <w:color w:val="000000" w:themeColor="text1"/>
                <w:szCs w:val="21"/>
              </w:rPr>
              <w:t>公里</w:t>
            </w:r>
          </w:p>
        </w:tc>
        <w:tc>
          <w:tcPr>
            <w:tcW w:w="1704" w:type="dxa"/>
            <w:vAlign w:val="center"/>
          </w:tcPr>
          <w:p w:rsidR="002668EB" w:rsidRPr="00173F65" w:rsidRDefault="002668EB" w:rsidP="004143FF">
            <w:pPr>
              <w:spacing w:line="400" w:lineRule="exact"/>
              <w:rPr>
                <w:rFonts w:eastAsia="仿宋_GB2312"/>
                <w:color w:val="000000" w:themeColor="text1"/>
                <w:szCs w:val="21"/>
              </w:rPr>
            </w:pPr>
            <w:r w:rsidRPr="00173F65">
              <w:rPr>
                <w:rFonts w:eastAsia="仿宋_GB2312"/>
                <w:color w:val="000000" w:themeColor="text1"/>
                <w:szCs w:val="21"/>
              </w:rPr>
              <w:t>金河宾馆</w:t>
            </w:r>
          </w:p>
        </w:tc>
      </w:tr>
      <w:tr w:rsidR="002668EB" w:rsidRPr="00173F65" w:rsidTr="004143FF">
        <w:tc>
          <w:tcPr>
            <w:tcW w:w="1999" w:type="dxa"/>
            <w:vAlign w:val="center"/>
          </w:tcPr>
          <w:p w:rsidR="002668EB" w:rsidRPr="00173F65" w:rsidRDefault="002668EB" w:rsidP="004143FF">
            <w:pPr>
              <w:spacing w:line="400" w:lineRule="exact"/>
              <w:rPr>
                <w:rFonts w:eastAsia="仿宋_GB2312"/>
                <w:b/>
                <w:color w:val="000000" w:themeColor="text1"/>
                <w:szCs w:val="21"/>
              </w:rPr>
            </w:pPr>
            <w:r w:rsidRPr="00173F65">
              <w:rPr>
                <w:rFonts w:eastAsia="仿宋_GB2312"/>
                <w:b/>
                <w:color w:val="000000" w:themeColor="text1"/>
                <w:szCs w:val="21"/>
              </w:rPr>
              <w:t>分</w:t>
            </w:r>
            <w:r w:rsidRPr="00173F65">
              <w:rPr>
                <w:rFonts w:eastAsia="仿宋_GB2312"/>
                <w:b/>
                <w:bCs/>
                <w:color w:val="000000" w:themeColor="text1"/>
                <w:szCs w:val="21"/>
              </w:rPr>
              <w:t>会二</w:t>
            </w:r>
            <w:r w:rsidRPr="00173F65">
              <w:rPr>
                <w:rFonts w:eastAsia="仿宋_GB2312" w:hint="eastAsia"/>
                <w:b/>
                <w:bCs/>
                <w:color w:val="000000" w:themeColor="text1"/>
                <w:szCs w:val="21"/>
              </w:rPr>
              <w:t>中药资源创新与可持续发展</w:t>
            </w:r>
          </w:p>
        </w:tc>
        <w:tc>
          <w:tcPr>
            <w:tcW w:w="1634" w:type="dxa"/>
            <w:vAlign w:val="center"/>
          </w:tcPr>
          <w:p w:rsidR="002668EB" w:rsidRPr="00173F65" w:rsidRDefault="002668EB" w:rsidP="004143FF">
            <w:pPr>
              <w:spacing w:line="400" w:lineRule="exact"/>
              <w:rPr>
                <w:rFonts w:eastAsia="仿宋_GB2312"/>
                <w:color w:val="000000" w:themeColor="text1"/>
                <w:szCs w:val="21"/>
              </w:rPr>
            </w:pPr>
            <w:r w:rsidRPr="00173F65">
              <w:rPr>
                <w:rFonts w:eastAsia="仿宋_GB2312" w:hint="eastAsia"/>
                <w:color w:val="000000" w:themeColor="text1"/>
                <w:szCs w:val="21"/>
              </w:rPr>
              <w:t>费尔顿凯莱大酒店</w:t>
            </w:r>
          </w:p>
        </w:tc>
        <w:tc>
          <w:tcPr>
            <w:tcW w:w="1439" w:type="dxa"/>
            <w:vAlign w:val="center"/>
          </w:tcPr>
          <w:p w:rsidR="002668EB" w:rsidRPr="00173F65" w:rsidRDefault="002668EB" w:rsidP="004143FF">
            <w:pPr>
              <w:spacing w:line="400" w:lineRule="exact"/>
              <w:rPr>
                <w:rFonts w:eastAsia="仿宋_GB2312"/>
                <w:color w:val="000000" w:themeColor="text1"/>
                <w:szCs w:val="21"/>
              </w:rPr>
            </w:pPr>
            <w:r w:rsidRPr="00173F65">
              <w:rPr>
                <w:rFonts w:eastAsia="仿宋_GB2312" w:hint="eastAsia"/>
                <w:color w:val="000000" w:themeColor="text1"/>
                <w:szCs w:val="21"/>
              </w:rPr>
              <w:t>成都市温江区文化路</w:t>
            </w:r>
            <w:r w:rsidRPr="00173F65">
              <w:rPr>
                <w:rFonts w:eastAsia="仿宋_GB2312" w:hint="eastAsia"/>
                <w:color w:val="000000" w:themeColor="text1"/>
                <w:szCs w:val="21"/>
              </w:rPr>
              <w:t>111</w:t>
            </w:r>
            <w:r w:rsidRPr="00173F65">
              <w:rPr>
                <w:rFonts w:eastAsia="仿宋_GB2312" w:hint="eastAsia"/>
                <w:color w:val="000000" w:themeColor="text1"/>
                <w:szCs w:val="21"/>
              </w:rPr>
              <w:t>号</w:t>
            </w:r>
          </w:p>
        </w:tc>
        <w:tc>
          <w:tcPr>
            <w:tcW w:w="1520" w:type="dxa"/>
            <w:vAlign w:val="center"/>
          </w:tcPr>
          <w:p w:rsidR="002668EB" w:rsidRPr="00173F65" w:rsidRDefault="002668EB" w:rsidP="004143FF">
            <w:pPr>
              <w:spacing w:line="400" w:lineRule="exact"/>
              <w:ind w:firstLineChars="50" w:firstLine="105"/>
              <w:jc w:val="center"/>
              <w:rPr>
                <w:rFonts w:eastAsia="仿宋_GB2312"/>
                <w:color w:val="000000" w:themeColor="text1"/>
                <w:szCs w:val="21"/>
              </w:rPr>
            </w:pPr>
            <w:r w:rsidRPr="00173F65">
              <w:rPr>
                <w:rFonts w:eastAsia="仿宋_GB2312" w:hint="eastAsia"/>
                <w:color w:val="000000" w:themeColor="text1"/>
                <w:szCs w:val="21"/>
              </w:rPr>
              <w:t>3</w:t>
            </w:r>
            <w:r w:rsidRPr="00173F65">
              <w:rPr>
                <w:rFonts w:eastAsia="仿宋_GB2312"/>
                <w:color w:val="000000" w:themeColor="text1"/>
                <w:szCs w:val="21"/>
              </w:rPr>
              <w:t>4</w:t>
            </w:r>
            <w:r w:rsidRPr="00173F65">
              <w:rPr>
                <w:rFonts w:eastAsia="仿宋_GB2312"/>
                <w:color w:val="000000" w:themeColor="text1"/>
                <w:szCs w:val="21"/>
              </w:rPr>
              <w:t>公里</w:t>
            </w:r>
          </w:p>
        </w:tc>
        <w:tc>
          <w:tcPr>
            <w:tcW w:w="1704" w:type="dxa"/>
            <w:vAlign w:val="center"/>
          </w:tcPr>
          <w:p w:rsidR="002668EB" w:rsidRPr="00173F65" w:rsidRDefault="002668EB" w:rsidP="004143FF">
            <w:pPr>
              <w:spacing w:line="400" w:lineRule="exact"/>
              <w:rPr>
                <w:rFonts w:eastAsia="仿宋_GB2312"/>
                <w:color w:val="000000" w:themeColor="text1"/>
                <w:szCs w:val="21"/>
              </w:rPr>
            </w:pPr>
            <w:r w:rsidRPr="00173F65">
              <w:rPr>
                <w:rFonts w:eastAsia="仿宋_GB2312" w:hint="eastAsia"/>
                <w:color w:val="000000" w:themeColor="text1"/>
                <w:szCs w:val="21"/>
              </w:rPr>
              <w:t>费尔顿凯莱大酒店</w:t>
            </w:r>
          </w:p>
        </w:tc>
      </w:tr>
      <w:tr w:rsidR="002668EB" w:rsidRPr="00173F65" w:rsidTr="004143FF">
        <w:tc>
          <w:tcPr>
            <w:tcW w:w="1999" w:type="dxa"/>
            <w:vAlign w:val="center"/>
          </w:tcPr>
          <w:p w:rsidR="002668EB" w:rsidRPr="00173F65" w:rsidRDefault="002668EB" w:rsidP="004143FF">
            <w:pPr>
              <w:spacing w:line="400" w:lineRule="exact"/>
              <w:rPr>
                <w:rFonts w:eastAsia="仿宋_GB2312"/>
                <w:b/>
                <w:bCs/>
                <w:color w:val="000000" w:themeColor="text1"/>
                <w:szCs w:val="21"/>
              </w:rPr>
            </w:pPr>
            <w:r w:rsidRPr="00173F65">
              <w:rPr>
                <w:rFonts w:eastAsia="仿宋_GB2312"/>
                <w:b/>
                <w:bCs/>
                <w:color w:val="000000" w:themeColor="text1"/>
                <w:szCs w:val="21"/>
              </w:rPr>
              <w:t>分会三</w:t>
            </w:r>
            <w:r w:rsidRPr="00173F65">
              <w:rPr>
                <w:rFonts w:eastAsia="仿宋_GB2312" w:hint="eastAsia"/>
                <w:b/>
                <w:bCs/>
                <w:color w:val="000000" w:themeColor="text1"/>
                <w:szCs w:val="21"/>
              </w:rPr>
              <w:t>创新中药开发与国际化</w:t>
            </w:r>
          </w:p>
        </w:tc>
        <w:tc>
          <w:tcPr>
            <w:tcW w:w="1634" w:type="dxa"/>
            <w:vAlign w:val="center"/>
          </w:tcPr>
          <w:p w:rsidR="002668EB" w:rsidRPr="00173F65" w:rsidRDefault="002668EB" w:rsidP="004143FF">
            <w:pPr>
              <w:spacing w:line="400" w:lineRule="exact"/>
              <w:rPr>
                <w:rFonts w:eastAsia="仿宋_GB2312"/>
                <w:color w:val="000000" w:themeColor="text1"/>
                <w:szCs w:val="21"/>
              </w:rPr>
            </w:pPr>
            <w:r w:rsidRPr="00173F65">
              <w:rPr>
                <w:rFonts w:eastAsia="仿宋_GB2312" w:hint="eastAsia"/>
                <w:color w:val="000000" w:themeColor="text1"/>
                <w:szCs w:val="21"/>
              </w:rPr>
              <w:t>世纪城国际会议中心</w:t>
            </w:r>
          </w:p>
        </w:tc>
        <w:tc>
          <w:tcPr>
            <w:tcW w:w="1439" w:type="dxa"/>
            <w:vAlign w:val="center"/>
          </w:tcPr>
          <w:p w:rsidR="002668EB" w:rsidRPr="00173F65" w:rsidRDefault="002668EB" w:rsidP="004143FF">
            <w:pPr>
              <w:spacing w:line="400" w:lineRule="exact"/>
              <w:rPr>
                <w:rFonts w:eastAsia="仿宋_GB2312"/>
                <w:color w:val="000000" w:themeColor="text1"/>
                <w:szCs w:val="21"/>
              </w:rPr>
            </w:pPr>
            <w:r w:rsidRPr="00173F65">
              <w:rPr>
                <w:rFonts w:eastAsia="仿宋_GB2312" w:hint="eastAsia"/>
                <w:color w:val="000000" w:themeColor="text1"/>
                <w:szCs w:val="21"/>
              </w:rPr>
              <w:t>成都市高新区世纪城路</w:t>
            </w:r>
            <w:r w:rsidRPr="00173F65">
              <w:rPr>
                <w:rFonts w:eastAsia="仿宋_GB2312" w:hint="eastAsia"/>
                <w:color w:val="000000" w:themeColor="text1"/>
                <w:szCs w:val="21"/>
              </w:rPr>
              <w:t>88</w:t>
            </w:r>
            <w:r w:rsidRPr="00173F65">
              <w:rPr>
                <w:rFonts w:eastAsia="仿宋_GB2312" w:hint="eastAsia"/>
                <w:color w:val="000000" w:themeColor="text1"/>
                <w:szCs w:val="21"/>
              </w:rPr>
              <w:t>号</w:t>
            </w:r>
          </w:p>
        </w:tc>
        <w:tc>
          <w:tcPr>
            <w:tcW w:w="1520" w:type="dxa"/>
            <w:vAlign w:val="center"/>
          </w:tcPr>
          <w:p w:rsidR="002668EB" w:rsidRPr="00173F65" w:rsidRDefault="002668EB" w:rsidP="004143FF">
            <w:pPr>
              <w:spacing w:line="400" w:lineRule="exact"/>
              <w:jc w:val="center"/>
              <w:rPr>
                <w:rFonts w:eastAsia="仿宋_GB2312"/>
                <w:color w:val="000000" w:themeColor="text1"/>
                <w:szCs w:val="21"/>
              </w:rPr>
            </w:pPr>
            <w:r w:rsidRPr="00173F65">
              <w:rPr>
                <w:rFonts w:eastAsia="仿宋_GB2312" w:hint="eastAsia"/>
                <w:color w:val="000000" w:themeColor="text1"/>
                <w:szCs w:val="21"/>
              </w:rPr>
              <w:t>0</w:t>
            </w:r>
          </w:p>
        </w:tc>
        <w:tc>
          <w:tcPr>
            <w:tcW w:w="1704" w:type="dxa"/>
            <w:vAlign w:val="center"/>
          </w:tcPr>
          <w:p w:rsidR="002668EB" w:rsidRPr="00173F65" w:rsidRDefault="002668EB" w:rsidP="004143FF">
            <w:pPr>
              <w:spacing w:line="400" w:lineRule="exact"/>
              <w:rPr>
                <w:rFonts w:eastAsia="仿宋_GB2312"/>
                <w:color w:val="000000" w:themeColor="text1"/>
                <w:szCs w:val="21"/>
              </w:rPr>
            </w:pPr>
            <w:r w:rsidRPr="00173F65">
              <w:rPr>
                <w:rFonts w:eastAsia="仿宋_GB2312" w:hint="eastAsia"/>
                <w:color w:val="000000" w:themeColor="text1"/>
                <w:szCs w:val="21"/>
              </w:rPr>
              <w:t>世纪城国际会议中心</w:t>
            </w:r>
          </w:p>
        </w:tc>
      </w:tr>
      <w:tr w:rsidR="002668EB" w:rsidRPr="00173F65" w:rsidTr="004143FF">
        <w:tc>
          <w:tcPr>
            <w:tcW w:w="1999" w:type="dxa"/>
            <w:vAlign w:val="center"/>
          </w:tcPr>
          <w:p w:rsidR="002668EB" w:rsidRPr="00173F65" w:rsidRDefault="002668EB" w:rsidP="004143FF">
            <w:pPr>
              <w:spacing w:line="400" w:lineRule="exact"/>
              <w:rPr>
                <w:rFonts w:eastAsia="仿宋_GB2312"/>
                <w:b/>
                <w:bCs/>
                <w:color w:val="000000" w:themeColor="text1"/>
                <w:szCs w:val="21"/>
              </w:rPr>
            </w:pPr>
            <w:r w:rsidRPr="00173F65">
              <w:rPr>
                <w:rFonts w:eastAsia="仿宋_GB2312"/>
                <w:b/>
                <w:bCs/>
                <w:color w:val="000000" w:themeColor="text1"/>
                <w:szCs w:val="21"/>
              </w:rPr>
              <w:t>分会四</w:t>
            </w:r>
            <w:r w:rsidRPr="00173F65">
              <w:rPr>
                <w:rFonts w:eastAsia="仿宋_GB2312" w:hint="eastAsia"/>
                <w:b/>
                <w:bCs/>
                <w:color w:val="000000" w:themeColor="text1"/>
                <w:szCs w:val="21"/>
              </w:rPr>
              <w:t>中医药关键技术装备研发</w:t>
            </w:r>
          </w:p>
        </w:tc>
        <w:tc>
          <w:tcPr>
            <w:tcW w:w="1634" w:type="dxa"/>
            <w:vAlign w:val="center"/>
          </w:tcPr>
          <w:p w:rsidR="002668EB" w:rsidRPr="00173F65" w:rsidRDefault="002668EB" w:rsidP="004143FF">
            <w:pPr>
              <w:spacing w:line="400" w:lineRule="exact"/>
              <w:rPr>
                <w:rFonts w:eastAsia="仿宋_GB2312"/>
                <w:color w:val="000000" w:themeColor="text1"/>
                <w:szCs w:val="21"/>
              </w:rPr>
            </w:pPr>
            <w:r w:rsidRPr="00173F65">
              <w:rPr>
                <w:rFonts w:eastAsia="仿宋_GB2312" w:hint="eastAsia"/>
                <w:color w:val="000000" w:themeColor="text1"/>
                <w:szCs w:val="21"/>
              </w:rPr>
              <w:t>世纪城国际会议中心</w:t>
            </w:r>
          </w:p>
        </w:tc>
        <w:tc>
          <w:tcPr>
            <w:tcW w:w="1439" w:type="dxa"/>
            <w:vAlign w:val="center"/>
          </w:tcPr>
          <w:p w:rsidR="002668EB" w:rsidRPr="00173F65" w:rsidRDefault="002668EB" w:rsidP="004143FF">
            <w:pPr>
              <w:spacing w:line="400" w:lineRule="exact"/>
              <w:rPr>
                <w:rFonts w:eastAsia="仿宋_GB2312"/>
                <w:color w:val="000000" w:themeColor="text1"/>
                <w:szCs w:val="21"/>
              </w:rPr>
            </w:pPr>
            <w:r w:rsidRPr="00173F65">
              <w:rPr>
                <w:rFonts w:eastAsia="仿宋_GB2312" w:hint="eastAsia"/>
                <w:color w:val="000000" w:themeColor="text1"/>
                <w:szCs w:val="21"/>
              </w:rPr>
              <w:t>成都市高新区世纪城路</w:t>
            </w:r>
            <w:r w:rsidRPr="00173F65">
              <w:rPr>
                <w:rFonts w:eastAsia="仿宋_GB2312" w:hint="eastAsia"/>
                <w:color w:val="000000" w:themeColor="text1"/>
                <w:szCs w:val="21"/>
              </w:rPr>
              <w:t>88</w:t>
            </w:r>
            <w:r w:rsidRPr="00173F65">
              <w:rPr>
                <w:rFonts w:eastAsia="仿宋_GB2312" w:hint="eastAsia"/>
                <w:color w:val="000000" w:themeColor="text1"/>
                <w:szCs w:val="21"/>
              </w:rPr>
              <w:t>号</w:t>
            </w:r>
          </w:p>
        </w:tc>
        <w:tc>
          <w:tcPr>
            <w:tcW w:w="1520" w:type="dxa"/>
            <w:vAlign w:val="center"/>
          </w:tcPr>
          <w:p w:rsidR="002668EB" w:rsidRPr="00173F65" w:rsidRDefault="002668EB" w:rsidP="004143FF">
            <w:pPr>
              <w:spacing w:line="400" w:lineRule="exact"/>
              <w:jc w:val="center"/>
              <w:rPr>
                <w:rFonts w:eastAsia="仿宋_GB2312"/>
                <w:color w:val="000000" w:themeColor="text1"/>
                <w:szCs w:val="21"/>
              </w:rPr>
            </w:pPr>
            <w:r w:rsidRPr="00173F65">
              <w:rPr>
                <w:rFonts w:eastAsia="仿宋_GB2312" w:hint="eastAsia"/>
                <w:color w:val="000000" w:themeColor="text1"/>
                <w:szCs w:val="21"/>
              </w:rPr>
              <w:t>0</w:t>
            </w:r>
          </w:p>
        </w:tc>
        <w:tc>
          <w:tcPr>
            <w:tcW w:w="1704" w:type="dxa"/>
            <w:vAlign w:val="center"/>
          </w:tcPr>
          <w:p w:rsidR="002668EB" w:rsidRPr="00173F65" w:rsidRDefault="002668EB" w:rsidP="004143FF">
            <w:pPr>
              <w:spacing w:line="400" w:lineRule="exact"/>
              <w:rPr>
                <w:rFonts w:eastAsia="仿宋_GB2312"/>
                <w:color w:val="000000" w:themeColor="text1"/>
                <w:szCs w:val="21"/>
              </w:rPr>
            </w:pPr>
            <w:r w:rsidRPr="00173F65">
              <w:rPr>
                <w:rFonts w:eastAsia="仿宋_GB2312" w:hint="eastAsia"/>
                <w:color w:val="000000" w:themeColor="text1"/>
                <w:szCs w:val="21"/>
              </w:rPr>
              <w:t>世纪城国际会议中心</w:t>
            </w:r>
          </w:p>
        </w:tc>
      </w:tr>
      <w:tr w:rsidR="002668EB" w:rsidRPr="00173F65" w:rsidTr="004143FF">
        <w:trPr>
          <w:trHeight w:val="1466"/>
        </w:trPr>
        <w:tc>
          <w:tcPr>
            <w:tcW w:w="1999" w:type="dxa"/>
            <w:vAlign w:val="center"/>
          </w:tcPr>
          <w:p w:rsidR="002668EB" w:rsidRPr="00173F65" w:rsidRDefault="002668EB" w:rsidP="004143FF">
            <w:pPr>
              <w:spacing w:line="400" w:lineRule="exact"/>
              <w:rPr>
                <w:rFonts w:eastAsia="仿宋_GB2312"/>
                <w:b/>
                <w:color w:val="000000" w:themeColor="text1"/>
                <w:szCs w:val="21"/>
              </w:rPr>
            </w:pPr>
            <w:r w:rsidRPr="00173F65">
              <w:rPr>
                <w:rFonts w:eastAsia="仿宋_GB2312"/>
                <w:b/>
                <w:color w:val="000000" w:themeColor="text1"/>
                <w:szCs w:val="21"/>
              </w:rPr>
              <w:t>分</w:t>
            </w:r>
            <w:r w:rsidRPr="00173F65">
              <w:rPr>
                <w:rFonts w:eastAsia="仿宋_GB2312"/>
                <w:b/>
                <w:bCs/>
                <w:color w:val="000000" w:themeColor="text1"/>
                <w:szCs w:val="21"/>
              </w:rPr>
              <w:t>会五针灸国际</w:t>
            </w:r>
            <w:r w:rsidRPr="00173F65">
              <w:rPr>
                <w:rFonts w:eastAsia="仿宋_GB2312" w:hint="eastAsia"/>
                <w:b/>
                <w:bCs/>
                <w:color w:val="000000" w:themeColor="text1"/>
                <w:szCs w:val="21"/>
              </w:rPr>
              <w:t>科技合作</w:t>
            </w:r>
            <w:r w:rsidRPr="00173F65">
              <w:rPr>
                <w:rFonts w:eastAsia="仿宋_GB2312"/>
                <w:b/>
                <w:bCs/>
                <w:color w:val="000000" w:themeColor="text1"/>
                <w:szCs w:val="21"/>
              </w:rPr>
              <w:t>与融合</w:t>
            </w:r>
            <w:r w:rsidRPr="00173F65">
              <w:rPr>
                <w:rFonts w:eastAsia="仿宋_GB2312" w:hint="eastAsia"/>
                <w:b/>
                <w:bCs/>
                <w:color w:val="000000" w:themeColor="text1"/>
                <w:szCs w:val="21"/>
              </w:rPr>
              <w:t>发展</w:t>
            </w:r>
          </w:p>
        </w:tc>
        <w:tc>
          <w:tcPr>
            <w:tcW w:w="1634" w:type="dxa"/>
            <w:vAlign w:val="center"/>
          </w:tcPr>
          <w:p w:rsidR="002668EB" w:rsidRPr="00173F65" w:rsidRDefault="002668EB" w:rsidP="004143FF">
            <w:pPr>
              <w:spacing w:line="400" w:lineRule="exact"/>
              <w:rPr>
                <w:rFonts w:eastAsia="仿宋_GB2312"/>
                <w:color w:val="000000" w:themeColor="text1"/>
                <w:szCs w:val="21"/>
              </w:rPr>
            </w:pPr>
            <w:r w:rsidRPr="00173F65">
              <w:rPr>
                <w:rFonts w:eastAsia="仿宋_GB2312" w:hint="eastAsia"/>
                <w:color w:val="000000" w:themeColor="text1"/>
                <w:szCs w:val="21"/>
              </w:rPr>
              <w:t>成都索菲斯锦苑宾馆</w:t>
            </w:r>
          </w:p>
        </w:tc>
        <w:tc>
          <w:tcPr>
            <w:tcW w:w="1439" w:type="dxa"/>
            <w:shd w:val="clear" w:color="auto" w:fill="auto"/>
            <w:vAlign w:val="center"/>
          </w:tcPr>
          <w:p w:rsidR="002668EB" w:rsidRPr="00173F65" w:rsidRDefault="002668EB" w:rsidP="004143FF">
            <w:pPr>
              <w:spacing w:line="400" w:lineRule="exact"/>
              <w:rPr>
                <w:rFonts w:eastAsia="仿宋_GB2312"/>
                <w:color w:val="000000" w:themeColor="text1"/>
                <w:szCs w:val="21"/>
              </w:rPr>
            </w:pPr>
            <w:r w:rsidRPr="00173F65">
              <w:rPr>
                <w:rFonts w:eastAsia="仿宋_GB2312" w:hint="eastAsia"/>
                <w:color w:val="000000" w:themeColor="text1"/>
                <w:szCs w:val="21"/>
              </w:rPr>
              <w:t>成都市人民中路三段</w:t>
            </w:r>
            <w:r w:rsidRPr="00173F65">
              <w:rPr>
                <w:rFonts w:eastAsia="仿宋_GB2312" w:hint="eastAsia"/>
                <w:color w:val="000000" w:themeColor="text1"/>
                <w:szCs w:val="21"/>
              </w:rPr>
              <w:t>22</w:t>
            </w:r>
            <w:r w:rsidRPr="00173F65">
              <w:rPr>
                <w:rFonts w:eastAsia="仿宋_GB2312" w:hint="eastAsia"/>
                <w:color w:val="000000" w:themeColor="text1"/>
                <w:szCs w:val="21"/>
              </w:rPr>
              <w:t>号</w:t>
            </w:r>
          </w:p>
        </w:tc>
        <w:tc>
          <w:tcPr>
            <w:tcW w:w="1520" w:type="dxa"/>
            <w:shd w:val="clear" w:color="auto" w:fill="auto"/>
            <w:vAlign w:val="center"/>
          </w:tcPr>
          <w:p w:rsidR="002668EB" w:rsidRPr="00173F65" w:rsidRDefault="002668EB" w:rsidP="004143FF">
            <w:pPr>
              <w:spacing w:line="400" w:lineRule="exact"/>
              <w:jc w:val="center"/>
              <w:rPr>
                <w:rFonts w:eastAsia="仿宋_GB2312"/>
                <w:color w:val="000000" w:themeColor="text1"/>
                <w:szCs w:val="21"/>
              </w:rPr>
            </w:pPr>
            <w:r w:rsidRPr="00173F65">
              <w:rPr>
                <w:rFonts w:eastAsia="仿宋_GB2312" w:hint="eastAsia"/>
                <w:color w:val="000000" w:themeColor="text1"/>
                <w:szCs w:val="21"/>
              </w:rPr>
              <w:t>14</w:t>
            </w:r>
            <w:r w:rsidRPr="00173F65">
              <w:rPr>
                <w:rFonts w:eastAsia="仿宋_GB2312" w:hint="eastAsia"/>
                <w:color w:val="000000" w:themeColor="text1"/>
                <w:szCs w:val="21"/>
              </w:rPr>
              <w:t>公里</w:t>
            </w:r>
          </w:p>
        </w:tc>
        <w:tc>
          <w:tcPr>
            <w:tcW w:w="1704" w:type="dxa"/>
            <w:shd w:val="clear" w:color="auto" w:fill="auto"/>
            <w:vAlign w:val="center"/>
          </w:tcPr>
          <w:p w:rsidR="002668EB" w:rsidRPr="00173F65" w:rsidRDefault="002668EB" w:rsidP="004143FF">
            <w:pPr>
              <w:spacing w:line="400" w:lineRule="exact"/>
              <w:rPr>
                <w:rFonts w:eastAsia="仿宋_GB2312"/>
                <w:color w:val="000000" w:themeColor="text1"/>
                <w:szCs w:val="21"/>
              </w:rPr>
            </w:pPr>
            <w:r w:rsidRPr="00173F65">
              <w:rPr>
                <w:rFonts w:eastAsia="仿宋_GB2312" w:hint="eastAsia"/>
                <w:color w:val="000000" w:themeColor="text1"/>
                <w:szCs w:val="21"/>
              </w:rPr>
              <w:t>成都索菲斯锦苑宾馆</w:t>
            </w:r>
          </w:p>
        </w:tc>
      </w:tr>
      <w:tr w:rsidR="002668EB" w:rsidRPr="00173F65" w:rsidTr="004143FF">
        <w:tc>
          <w:tcPr>
            <w:tcW w:w="1999" w:type="dxa"/>
            <w:vAlign w:val="center"/>
          </w:tcPr>
          <w:p w:rsidR="002668EB" w:rsidRPr="00173F65" w:rsidRDefault="002668EB" w:rsidP="004143FF">
            <w:pPr>
              <w:spacing w:line="400" w:lineRule="exact"/>
              <w:rPr>
                <w:rFonts w:eastAsia="仿宋_GB2312"/>
                <w:b/>
                <w:color w:val="000000" w:themeColor="text1"/>
                <w:szCs w:val="21"/>
              </w:rPr>
            </w:pPr>
            <w:r w:rsidRPr="00173F65">
              <w:rPr>
                <w:rFonts w:eastAsia="仿宋_GB2312"/>
                <w:b/>
                <w:color w:val="000000" w:themeColor="text1"/>
                <w:szCs w:val="21"/>
              </w:rPr>
              <w:t>分</w:t>
            </w:r>
            <w:r w:rsidRPr="00173F65">
              <w:rPr>
                <w:rFonts w:eastAsia="仿宋_GB2312"/>
                <w:b/>
                <w:bCs/>
                <w:color w:val="000000" w:themeColor="text1"/>
                <w:szCs w:val="21"/>
              </w:rPr>
              <w:t>会六</w:t>
            </w:r>
            <w:r w:rsidRPr="00173F65">
              <w:rPr>
                <w:rFonts w:eastAsia="仿宋_GB2312" w:hint="eastAsia"/>
                <w:b/>
                <w:bCs/>
                <w:color w:val="000000" w:themeColor="text1"/>
                <w:szCs w:val="21"/>
              </w:rPr>
              <w:t>中医药防治重大疾病与循证医学研究</w:t>
            </w:r>
          </w:p>
        </w:tc>
        <w:tc>
          <w:tcPr>
            <w:tcW w:w="1634" w:type="dxa"/>
            <w:vAlign w:val="center"/>
          </w:tcPr>
          <w:p w:rsidR="002668EB" w:rsidRPr="00173F65" w:rsidRDefault="002668EB" w:rsidP="004143FF">
            <w:pPr>
              <w:spacing w:line="400" w:lineRule="exact"/>
              <w:rPr>
                <w:rFonts w:eastAsia="仿宋_GB2312"/>
                <w:color w:val="000000" w:themeColor="text1"/>
                <w:szCs w:val="21"/>
              </w:rPr>
            </w:pPr>
            <w:r w:rsidRPr="00173F65">
              <w:rPr>
                <w:rFonts w:eastAsia="仿宋_GB2312" w:hint="eastAsia"/>
                <w:color w:val="000000" w:themeColor="text1"/>
                <w:szCs w:val="21"/>
              </w:rPr>
              <w:t>新华宾馆</w:t>
            </w:r>
          </w:p>
        </w:tc>
        <w:tc>
          <w:tcPr>
            <w:tcW w:w="1439" w:type="dxa"/>
            <w:vAlign w:val="center"/>
          </w:tcPr>
          <w:p w:rsidR="002668EB" w:rsidRPr="00173F65" w:rsidRDefault="002668EB" w:rsidP="004143FF">
            <w:pPr>
              <w:spacing w:line="400" w:lineRule="exact"/>
              <w:rPr>
                <w:rFonts w:eastAsia="仿宋_GB2312"/>
                <w:color w:val="000000" w:themeColor="text1"/>
                <w:szCs w:val="21"/>
              </w:rPr>
            </w:pPr>
            <w:r w:rsidRPr="00173F65">
              <w:rPr>
                <w:rFonts w:eastAsia="仿宋_GB2312" w:hint="eastAsia"/>
                <w:color w:val="000000" w:themeColor="text1"/>
                <w:szCs w:val="21"/>
              </w:rPr>
              <w:t>成都市青羊区新华大道江汉路</w:t>
            </w:r>
            <w:r w:rsidRPr="00173F65">
              <w:rPr>
                <w:rFonts w:eastAsia="仿宋_GB2312" w:hint="eastAsia"/>
                <w:color w:val="000000" w:themeColor="text1"/>
                <w:szCs w:val="21"/>
              </w:rPr>
              <w:t>29</w:t>
            </w:r>
            <w:r w:rsidRPr="00173F65">
              <w:rPr>
                <w:rFonts w:eastAsia="仿宋_GB2312" w:hint="eastAsia"/>
                <w:color w:val="000000" w:themeColor="text1"/>
                <w:szCs w:val="21"/>
              </w:rPr>
              <w:t>号</w:t>
            </w:r>
          </w:p>
        </w:tc>
        <w:tc>
          <w:tcPr>
            <w:tcW w:w="1520" w:type="dxa"/>
            <w:vAlign w:val="center"/>
          </w:tcPr>
          <w:p w:rsidR="002668EB" w:rsidRPr="00173F65" w:rsidRDefault="002668EB" w:rsidP="004143FF">
            <w:pPr>
              <w:spacing w:line="400" w:lineRule="exact"/>
              <w:ind w:firstLineChars="50" w:firstLine="105"/>
              <w:jc w:val="center"/>
              <w:rPr>
                <w:rFonts w:eastAsia="仿宋_GB2312"/>
                <w:color w:val="000000" w:themeColor="text1"/>
                <w:szCs w:val="21"/>
              </w:rPr>
            </w:pPr>
            <w:r w:rsidRPr="00173F65">
              <w:rPr>
                <w:rFonts w:eastAsia="仿宋_GB2312"/>
                <w:color w:val="000000" w:themeColor="text1"/>
                <w:szCs w:val="21"/>
              </w:rPr>
              <w:t>14</w:t>
            </w:r>
            <w:r w:rsidRPr="00173F65">
              <w:rPr>
                <w:rFonts w:eastAsia="仿宋_GB2312"/>
                <w:color w:val="000000" w:themeColor="text1"/>
                <w:szCs w:val="21"/>
              </w:rPr>
              <w:t>公里</w:t>
            </w:r>
          </w:p>
        </w:tc>
        <w:tc>
          <w:tcPr>
            <w:tcW w:w="1704" w:type="dxa"/>
            <w:vAlign w:val="center"/>
          </w:tcPr>
          <w:p w:rsidR="002668EB" w:rsidRPr="00173F65" w:rsidRDefault="002668EB" w:rsidP="004143FF">
            <w:pPr>
              <w:spacing w:line="400" w:lineRule="exact"/>
              <w:rPr>
                <w:rFonts w:eastAsia="仿宋_GB2312"/>
                <w:color w:val="000000" w:themeColor="text1"/>
                <w:szCs w:val="21"/>
              </w:rPr>
            </w:pPr>
            <w:r w:rsidRPr="00173F65">
              <w:rPr>
                <w:rFonts w:eastAsia="仿宋_GB2312" w:hint="eastAsia"/>
                <w:color w:val="000000" w:themeColor="text1"/>
                <w:szCs w:val="21"/>
              </w:rPr>
              <w:t>新华宾馆</w:t>
            </w:r>
          </w:p>
        </w:tc>
      </w:tr>
      <w:tr w:rsidR="002668EB" w:rsidRPr="00173F65" w:rsidTr="004143FF">
        <w:tc>
          <w:tcPr>
            <w:tcW w:w="1999" w:type="dxa"/>
            <w:vAlign w:val="center"/>
          </w:tcPr>
          <w:p w:rsidR="002668EB" w:rsidRPr="00173F65" w:rsidRDefault="002668EB" w:rsidP="004143FF">
            <w:pPr>
              <w:spacing w:line="400" w:lineRule="exact"/>
              <w:rPr>
                <w:rFonts w:eastAsia="仿宋_GB2312"/>
                <w:b/>
                <w:color w:val="000000" w:themeColor="text1"/>
                <w:szCs w:val="21"/>
              </w:rPr>
            </w:pPr>
            <w:r w:rsidRPr="00173F65">
              <w:rPr>
                <w:rFonts w:eastAsia="仿宋_GB2312"/>
                <w:b/>
                <w:bCs/>
                <w:color w:val="000000" w:themeColor="text1"/>
                <w:szCs w:val="21"/>
              </w:rPr>
              <w:lastRenderedPageBreak/>
              <w:t>分会七</w:t>
            </w:r>
            <w:r w:rsidRPr="00173F65">
              <w:rPr>
                <w:rFonts w:eastAsia="仿宋_GB2312" w:hint="eastAsia"/>
                <w:b/>
                <w:bCs/>
                <w:color w:val="000000" w:themeColor="text1"/>
                <w:szCs w:val="21"/>
              </w:rPr>
              <w:t>新时代少数民族医药传承保护与创新发展</w:t>
            </w:r>
          </w:p>
        </w:tc>
        <w:tc>
          <w:tcPr>
            <w:tcW w:w="1634" w:type="dxa"/>
            <w:vAlign w:val="center"/>
          </w:tcPr>
          <w:p w:rsidR="002668EB" w:rsidRPr="00173F65" w:rsidRDefault="002668EB" w:rsidP="004143FF">
            <w:pPr>
              <w:spacing w:line="400" w:lineRule="exact"/>
              <w:rPr>
                <w:rFonts w:eastAsia="仿宋_GB2312"/>
                <w:color w:val="000000" w:themeColor="text1"/>
                <w:szCs w:val="21"/>
              </w:rPr>
            </w:pPr>
            <w:r w:rsidRPr="00173F65">
              <w:rPr>
                <w:rFonts w:eastAsia="仿宋_GB2312" w:hint="eastAsia"/>
                <w:color w:val="000000" w:themeColor="text1"/>
                <w:szCs w:val="21"/>
              </w:rPr>
              <w:t>成都空港大酒店</w:t>
            </w:r>
          </w:p>
        </w:tc>
        <w:tc>
          <w:tcPr>
            <w:tcW w:w="1439" w:type="dxa"/>
            <w:vAlign w:val="center"/>
          </w:tcPr>
          <w:p w:rsidR="002668EB" w:rsidRPr="00173F65" w:rsidRDefault="002668EB" w:rsidP="004143FF">
            <w:pPr>
              <w:spacing w:line="400" w:lineRule="exact"/>
              <w:rPr>
                <w:rFonts w:eastAsia="仿宋_GB2312"/>
                <w:color w:val="000000" w:themeColor="text1"/>
                <w:szCs w:val="21"/>
              </w:rPr>
            </w:pPr>
            <w:r w:rsidRPr="00173F65">
              <w:rPr>
                <w:rFonts w:eastAsia="仿宋_GB2312" w:hint="eastAsia"/>
                <w:color w:val="000000" w:themeColor="text1"/>
                <w:szCs w:val="21"/>
              </w:rPr>
              <w:t>成都市双流国际机场东一路</w:t>
            </w:r>
            <w:r w:rsidRPr="00173F65">
              <w:rPr>
                <w:rFonts w:eastAsia="仿宋_GB2312" w:hint="eastAsia"/>
                <w:color w:val="000000" w:themeColor="text1"/>
                <w:szCs w:val="21"/>
              </w:rPr>
              <w:t>50</w:t>
            </w:r>
            <w:r w:rsidRPr="00173F65">
              <w:rPr>
                <w:rFonts w:eastAsia="仿宋_GB2312" w:hint="eastAsia"/>
                <w:color w:val="000000" w:themeColor="text1"/>
                <w:szCs w:val="21"/>
              </w:rPr>
              <w:t>号</w:t>
            </w:r>
          </w:p>
        </w:tc>
        <w:tc>
          <w:tcPr>
            <w:tcW w:w="1520" w:type="dxa"/>
            <w:vAlign w:val="center"/>
          </w:tcPr>
          <w:p w:rsidR="002668EB" w:rsidRPr="00173F65" w:rsidRDefault="002668EB" w:rsidP="004143FF">
            <w:pPr>
              <w:spacing w:line="400" w:lineRule="exact"/>
              <w:ind w:firstLineChars="50" w:firstLine="105"/>
              <w:jc w:val="center"/>
              <w:rPr>
                <w:rFonts w:eastAsia="仿宋_GB2312"/>
                <w:color w:val="000000" w:themeColor="text1"/>
                <w:szCs w:val="21"/>
              </w:rPr>
            </w:pPr>
            <w:r w:rsidRPr="00173F65">
              <w:rPr>
                <w:rFonts w:eastAsia="仿宋_GB2312"/>
                <w:color w:val="000000" w:themeColor="text1"/>
                <w:szCs w:val="21"/>
              </w:rPr>
              <w:t>16</w:t>
            </w:r>
            <w:r w:rsidRPr="00173F65">
              <w:rPr>
                <w:rFonts w:eastAsia="仿宋_GB2312"/>
                <w:color w:val="000000" w:themeColor="text1"/>
                <w:szCs w:val="21"/>
              </w:rPr>
              <w:t>公里</w:t>
            </w:r>
          </w:p>
        </w:tc>
        <w:tc>
          <w:tcPr>
            <w:tcW w:w="1704" w:type="dxa"/>
            <w:vAlign w:val="center"/>
          </w:tcPr>
          <w:p w:rsidR="002668EB" w:rsidRPr="00173F65" w:rsidRDefault="002668EB" w:rsidP="004143FF">
            <w:pPr>
              <w:spacing w:line="400" w:lineRule="exact"/>
              <w:rPr>
                <w:rFonts w:eastAsia="仿宋_GB2312"/>
                <w:color w:val="000000" w:themeColor="text1"/>
                <w:szCs w:val="21"/>
              </w:rPr>
            </w:pPr>
            <w:r w:rsidRPr="00173F65">
              <w:rPr>
                <w:rFonts w:eastAsia="仿宋_GB2312" w:hint="eastAsia"/>
                <w:color w:val="000000" w:themeColor="text1"/>
                <w:szCs w:val="21"/>
              </w:rPr>
              <w:t>成都空港大酒店</w:t>
            </w:r>
          </w:p>
        </w:tc>
      </w:tr>
      <w:tr w:rsidR="002668EB" w:rsidRPr="00173F65" w:rsidTr="004143FF">
        <w:trPr>
          <w:trHeight w:val="1306"/>
        </w:trPr>
        <w:tc>
          <w:tcPr>
            <w:tcW w:w="1999" w:type="dxa"/>
            <w:vAlign w:val="center"/>
          </w:tcPr>
          <w:p w:rsidR="002668EB" w:rsidRPr="00173F65" w:rsidRDefault="002668EB" w:rsidP="004143FF">
            <w:pPr>
              <w:spacing w:line="400" w:lineRule="exact"/>
              <w:rPr>
                <w:rFonts w:eastAsia="仿宋_GB2312"/>
                <w:b/>
                <w:color w:val="000000" w:themeColor="text1"/>
                <w:szCs w:val="21"/>
              </w:rPr>
            </w:pPr>
            <w:r w:rsidRPr="00173F65">
              <w:rPr>
                <w:rFonts w:eastAsia="仿宋_GB2312"/>
                <w:b/>
                <w:bCs/>
                <w:color w:val="000000" w:themeColor="text1"/>
                <w:szCs w:val="21"/>
              </w:rPr>
              <w:t>分会八中医药养生健康服务业发展</w:t>
            </w:r>
          </w:p>
        </w:tc>
        <w:tc>
          <w:tcPr>
            <w:tcW w:w="1634" w:type="dxa"/>
            <w:vAlign w:val="center"/>
          </w:tcPr>
          <w:p w:rsidR="002668EB" w:rsidRPr="00173F65" w:rsidRDefault="002668EB" w:rsidP="004143FF">
            <w:pPr>
              <w:spacing w:line="400" w:lineRule="exact"/>
              <w:rPr>
                <w:rFonts w:eastAsia="仿宋_GB2312"/>
                <w:color w:val="000000" w:themeColor="text1"/>
                <w:szCs w:val="21"/>
              </w:rPr>
            </w:pPr>
            <w:r w:rsidRPr="00173F65">
              <w:rPr>
                <w:rFonts w:eastAsia="仿宋_GB2312" w:hint="eastAsia"/>
                <w:color w:val="000000" w:themeColor="text1"/>
                <w:szCs w:val="21"/>
              </w:rPr>
              <w:t>新华宾馆</w:t>
            </w:r>
          </w:p>
        </w:tc>
        <w:tc>
          <w:tcPr>
            <w:tcW w:w="1439" w:type="dxa"/>
            <w:shd w:val="clear" w:color="auto" w:fill="auto"/>
            <w:vAlign w:val="center"/>
          </w:tcPr>
          <w:p w:rsidR="002668EB" w:rsidRPr="00173F65" w:rsidRDefault="002668EB" w:rsidP="004143FF">
            <w:pPr>
              <w:spacing w:line="400" w:lineRule="exact"/>
              <w:rPr>
                <w:rFonts w:eastAsia="仿宋_GB2312"/>
                <w:color w:val="000000" w:themeColor="text1"/>
                <w:szCs w:val="21"/>
              </w:rPr>
            </w:pPr>
            <w:r w:rsidRPr="00173F65">
              <w:rPr>
                <w:rFonts w:eastAsia="仿宋_GB2312" w:hint="eastAsia"/>
                <w:color w:val="000000" w:themeColor="text1"/>
                <w:szCs w:val="21"/>
              </w:rPr>
              <w:t>成都市青羊区新华大道江汉路</w:t>
            </w:r>
            <w:r w:rsidRPr="00173F65">
              <w:rPr>
                <w:rFonts w:eastAsia="仿宋_GB2312" w:hint="eastAsia"/>
                <w:color w:val="000000" w:themeColor="text1"/>
                <w:szCs w:val="21"/>
              </w:rPr>
              <w:t>29</w:t>
            </w:r>
            <w:r w:rsidRPr="00173F65">
              <w:rPr>
                <w:rFonts w:eastAsia="仿宋_GB2312" w:hint="eastAsia"/>
                <w:color w:val="000000" w:themeColor="text1"/>
                <w:szCs w:val="21"/>
              </w:rPr>
              <w:t>号</w:t>
            </w:r>
          </w:p>
        </w:tc>
        <w:tc>
          <w:tcPr>
            <w:tcW w:w="1520" w:type="dxa"/>
            <w:shd w:val="clear" w:color="auto" w:fill="auto"/>
            <w:vAlign w:val="center"/>
          </w:tcPr>
          <w:p w:rsidR="002668EB" w:rsidRPr="00173F65" w:rsidRDefault="002668EB" w:rsidP="004143FF">
            <w:pPr>
              <w:spacing w:line="400" w:lineRule="exact"/>
              <w:jc w:val="center"/>
              <w:rPr>
                <w:rFonts w:eastAsia="仿宋_GB2312"/>
                <w:color w:val="000000" w:themeColor="text1"/>
                <w:szCs w:val="21"/>
              </w:rPr>
            </w:pPr>
            <w:r w:rsidRPr="00173F65">
              <w:rPr>
                <w:rFonts w:eastAsia="仿宋_GB2312"/>
                <w:color w:val="000000" w:themeColor="text1"/>
                <w:szCs w:val="21"/>
              </w:rPr>
              <w:t>14</w:t>
            </w:r>
            <w:r w:rsidRPr="00173F65">
              <w:rPr>
                <w:rFonts w:eastAsia="仿宋_GB2312"/>
                <w:color w:val="000000" w:themeColor="text1"/>
                <w:szCs w:val="21"/>
              </w:rPr>
              <w:t>公里</w:t>
            </w:r>
          </w:p>
        </w:tc>
        <w:tc>
          <w:tcPr>
            <w:tcW w:w="1704" w:type="dxa"/>
            <w:shd w:val="clear" w:color="auto" w:fill="auto"/>
            <w:vAlign w:val="center"/>
          </w:tcPr>
          <w:p w:rsidR="002668EB" w:rsidRPr="00173F65" w:rsidRDefault="002668EB" w:rsidP="004143FF">
            <w:pPr>
              <w:spacing w:line="400" w:lineRule="exact"/>
              <w:rPr>
                <w:rFonts w:eastAsia="仿宋_GB2312"/>
                <w:color w:val="000000" w:themeColor="text1"/>
                <w:szCs w:val="21"/>
              </w:rPr>
            </w:pPr>
            <w:r w:rsidRPr="00173F65">
              <w:rPr>
                <w:rFonts w:eastAsia="仿宋_GB2312" w:hint="eastAsia"/>
                <w:color w:val="000000" w:themeColor="text1"/>
                <w:szCs w:val="21"/>
              </w:rPr>
              <w:t>新华宾馆</w:t>
            </w:r>
          </w:p>
        </w:tc>
      </w:tr>
      <w:tr w:rsidR="002668EB" w:rsidRPr="00173F65" w:rsidTr="004143FF">
        <w:trPr>
          <w:trHeight w:val="1409"/>
        </w:trPr>
        <w:tc>
          <w:tcPr>
            <w:tcW w:w="1999" w:type="dxa"/>
            <w:vAlign w:val="center"/>
          </w:tcPr>
          <w:p w:rsidR="002668EB" w:rsidRPr="00173F65" w:rsidRDefault="002668EB" w:rsidP="004143FF">
            <w:pPr>
              <w:spacing w:line="400" w:lineRule="exact"/>
              <w:rPr>
                <w:rFonts w:eastAsia="仿宋_GB2312"/>
                <w:color w:val="000000" w:themeColor="text1"/>
                <w:szCs w:val="21"/>
              </w:rPr>
            </w:pPr>
            <w:r w:rsidRPr="00173F65">
              <w:rPr>
                <w:rFonts w:eastAsia="仿宋_GB2312"/>
                <w:b/>
                <w:bCs/>
                <w:color w:val="000000" w:themeColor="text1"/>
                <w:szCs w:val="21"/>
              </w:rPr>
              <w:t>分会九</w:t>
            </w:r>
            <w:r w:rsidRPr="00173F65">
              <w:rPr>
                <w:rFonts w:eastAsia="仿宋_GB2312" w:hint="eastAsia"/>
                <w:b/>
                <w:bCs/>
                <w:color w:val="000000" w:themeColor="text1"/>
                <w:szCs w:val="21"/>
              </w:rPr>
              <w:t>中药现代化科技产业基地建设</w:t>
            </w:r>
          </w:p>
        </w:tc>
        <w:tc>
          <w:tcPr>
            <w:tcW w:w="1634" w:type="dxa"/>
            <w:vAlign w:val="center"/>
          </w:tcPr>
          <w:p w:rsidR="002668EB" w:rsidRPr="00173F65" w:rsidRDefault="002668EB" w:rsidP="004143FF">
            <w:pPr>
              <w:spacing w:line="400" w:lineRule="exact"/>
              <w:rPr>
                <w:rFonts w:eastAsia="仿宋_GB2312"/>
                <w:color w:val="000000" w:themeColor="text1"/>
                <w:szCs w:val="21"/>
              </w:rPr>
            </w:pPr>
            <w:r w:rsidRPr="00173F65">
              <w:rPr>
                <w:rFonts w:eastAsia="仿宋_GB2312"/>
                <w:color w:val="000000" w:themeColor="text1"/>
                <w:szCs w:val="21"/>
              </w:rPr>
              <w:t>世纪城国际会议中心</w:t>
            </w:r>
          </w:p>
        </w:tc>
        <w:tc>
          <w:tcPr>
            <w:tcW w:w="1439" w:type="dxa"/>
            <w:shd w:val="clear" w:color="auto" w:fill="auto"/>
            <w:vAlign w:val="center"/>
          </w:tcPr>
          <w:p w:rsidR="002668EB" w:rsidRPr="00173F65" w:rsidRDefault="002668EB" w:rsidP="004143FF">
            <w:pPr>
              <w:spacing w:line="400" w:lineRule="exact"/>
              <w:rPr>
                <w:rFonts w:eastAsia="仿宋_GB2312"/>
                <w:color w:val="000000" w:themeColor="text1"/>
                <w:szCs w:val="21"/>
              </w:rPr>
            </w:pPr>
            <w:r w:rsidRPr="00173F65">
              <w:rPr>
                <w:rFonts w:eastAsia="仿宋_GB2312" w:hint="eastAsia"/>
                <w:color w:val="000000" w:themeColor="text1"/>
                <w:szCs w:val="21"/>
              </w:rPr>
              <w:t>成都市高新区世纪城路</w:t>
            </w:r>
            <w:r w:rsidRPr="00173F65">
              <w:rPr>
                <w:rFonts w:eastAsia="仿宋_GB2312" w:hint="eastAsia"/>
                <w:color w:val="000000" w:themeColor="text1"/>
                <w:szCs w:val="21"/>
              </w:rPr>
              <w:t>88</w:t>
            </w:r>
            <w:r w:rsidRPr="00173F65">
              <w:rPr>
                <w:rFonts w:eastAsia="仿宋_GB2312" w:hint="eastAsia"/>
                <w:color w:val="000000" w:themeColor="text1"/>
                <w:szCs w:val="21"/>
              </w:rPr>
              <w:t>号</w:t>
            </w:r>
          </w:p>
        </w:tc>
        <w:tc>
          <w:tcPr>
            <w:tcW w:w="1520" w:type="dxa"/>
            <w:shd w:val="clear" w:color="auto" w:fill="auto"/>
            <w:vAlign w:val="center"/>
          </w:tcPr>
          <w:p w:rsidR="002668EB" w:rsidRPr="00173F65" w:rsidRDefault="002668EB" w:rsidP="004143FF">
            <w:pPr>
              <w:spacing w:line="400" w:lineRule="exact"/>
              <w:jc w:val="center"/>
              <w:rPr>
                <w:rFonts w:eastAsia="仿宋_GB2312"/>
                <w:color w:val="000000" w:themeColor="text1"/>
                <w:szCs w:val="21"/>
              </w:rPr>
            </w:pPr>
            <w:r w:rsidRPr="00173F65">
              <w:rPr>
                <w:rFonts w:eastAsia="仿宋_GB2312"/>
                <w:color w:val="000000" w:themeColor="text1"/>
                <w:szCs w:val="21"/>
              </w:rPr>
              <w:t>0</w:t>
            </w:r>
          </w:p>
        </w:tc>
        <w:tc>
          <w:tcPr>
            <w:tcW w:w="1704" w:type="dxa"/>
            <w:shd w:val="clear" w:color="auto" w:fill="auto"/>
            <w:vAlign w:val="center"/>
          </w:tcPr>
          <w:p w:rsidR="002668EB" w:rsidRPr="00173F65" w:rsidRDefault="002668EB" w:rsidP="004143FF">
            <w:pPr>
              <w:spacing w:line="400" w:lineRule="exact"/>
              <w:rPr>
                <w:rFonts w:eastAsia="仿宋_GB2312"/>
                <w:color w:val="000000" w:themeColor="text1"/>
                <w:szCs w:val="21"/>
              </w:rPr>
            </w:pPr>
            <w:r w:rsidRPr="00173F65">
              <w:rPr>
                <w:rFonts w:eastAsia="仿宋_GB2312"/>
                <w:color w:val="000000" w:themeColor="text1"/>
                <w:szCs w:val="21"/>
              </w:rPr>
              <w:t>世纪城国际会议中心</w:t>
            </w:r>
          </w:p>
        </w:tc>
      </w:tr>
      <w:tr w:rsidR="002668EB" w:rsidRPr="00173F65" w:rsidTr="004143FF">
        <w:trPr>
          <w:trHeight w:val="1408"/>
        </w:trPr>
        <w:tc>
          <w:tcPr>
            <w:tcW w:w="1999" w:type="dxa"/>
            <w:vAlign w:val="center"/>
          </w:tcPr>
          <w:p w:rsidR="002668EB" w:rsidRPr="00173F65" w:rsidRDefault="002668EB" w:rsidP="004143FF">
            <w:pPr>
              <w:spacing w:line="400" w:lineRule="exact"/>
              <w:rPr>
                <w:rFonts w:eastAsia="仿宋_GB2312"/>
                <w:b/>
                <w:bCs/>
                <w:color w:val="000000" w:themeColor="text1"/>
                <w:szCs w:val="21"/>
              </w:rPr>
            </w:pPr>
            <w:r w:rsidRPr="00BB5D5A">
              <w:rPr>
                <w:rFonts w:eastAsia="仿宋_GB2312"/>
                <w:b/>
                <w:bCs/>
                <w:color w:val="000000" w:themeColor="text1"/>
                <w:szCs w:val="21"/>
              </w:rPr>
              <w:t>分会十</w:t>
            </w:r>
            <w:r w:rsidR="009834BA" w:rsidRPr="00BB5D5A">
              <w:rPr>
                <w:rFonts w:eastAsia="仿宋_GB2312"/>
                <w:b/>
                <w:bCs/>
                <w:color w:val="000000" w:themeColor="text1"/>
                <w:szCs w:val="21"/>
              </w:rPr>
              <w:t>中医药传承创新发展</w:t>
            </w:r>
            <w:r w:rsidR="009834BA" w:rsidRPr="00BB5D5A">
              <w:rPr>
                <w:rFonts w:eastAsia="仿宋_GB2312" w:hint="eastAsia"/>
                <w:b/>
                <w:bCs/>
                <w:color w:val="000000" w:themeColor="text1"/>
                <w:szCs w:val="21"/>
              </w:rPr>
              <w:t>政策研讨与中药国际标准制定协调会</w:t>
            </w:r>
          </w:p>
        </w:tc>
        <w:tc>
          <w:tcPr>
            <w:tcW w:w="1634" w:type="dxa"/>
            <w:vAlign w:val="center"/>
          </w:tcPr>
          <w:p w:rsidR="002668EB" w:rsidRPr="00173F65" w:rsidRDefault="002668EB" w:rsidP="004143FF">
            <w:pPr>
              <w:spacing w:line="400" w:lineRule="exact"/>
              <w:rPr>
                <w:rFonts w:eastAsia="仿宋_GB2312"/>
                <w:color w:val="000000" w:themeColor="text1"/>
                <w:szCs w:val="21"/>
              </w:rPr>
            </w:pPr>
            <w:r w:rsidRPr="00173F65">
              <w:rPr>
                <w:rFonts w:eastAsia="仿宋_GB2312"/>
                <w:color w:val="000000" w:themeColor="text1"/>
                <w:szCs w:val="21"/>
              </w:rPr>
              <w:t>世纪城国际会议中心</w:t>
            </w:r>
          </w:p>
        </w:tc>
        <w:tc>
          <w:tcPr>
            <w:tcW w:w="1439" w:type="dxa"/>
            <w:shd w:val="clear" w:color="auto" w:fill="auto"/>
            <w:vAlign w:val="center"/>
          </w:tcPr>
          <w:p w:rsidR="002668EB" w:rsidRPr="00173F65" w:rsidRDefault="002668EB" w:rsidP="004143FF">
            <w:pPr>
              <w:spacing w:line="400" w:lineRule="exact"/>
              <w:rPr>
                <w:rFonts w:eastAsia="仿宋_GB2312"/>
                <w:color w:val="000000" w:themeColor="text1"/>
                <w:szCs w:val="21"/>
              </w:rPr>
            </w:pPr>
            <w:r w:rsidRPr="00173F65">
              <w:rPr>
                <w:rFonts w:eastAsia="仿宋_GB2312" w:hint="eastAsia"/>
                <w:color w:val="000000" w:themeColor="text1"/>
                <w:szCs w:val="21"/>
              </w:rPr>
              <w:t>成都市高新区世纪城路</w:t>
            </w:r>
            <w:r w:rsidRPr="00173F65">
              <w:rPr>
                <w:rFonts w:eastAsia="仿宋_GB2312" w:hint="eastAsia"/>
                <w:color w:val="000000" w:themeColor="text1"/>
                <w:szCs w:val="21"/>
              </w:rPr>
              <w:t>88</w:t>
            </w:r>
            <w:r w:rsidRPr="00173F65">
              <w:rPr>
                <w:rFonts w:eastAsia="仿宋_GB2312" w:hint="eastAsia"/>
                <w:color w:val="000000" w:themeColor="text1"/>
                <w:szCs w:val="21"/>
              </w:rPr>
              <w:t>号</w:t>
            </w:r>
          </w:p>
        </w:tc>
        <w:tc>
          <w:tcPr>
            <w:tcW w:w="1520" w:type="dxa"/>
            <w:shd w:val="clear" w:color="auto" w:fill="auto"/>
            <w:vAlign w:val="center"/>
          </w:tcPr>
          <w:p w:rsidR="002668EB" w:rsidRPr="00173F65" w:rsidRDefault="002668EB" w:rsidP="004143FF">
            <w:pPr>
              <w:spacing w:line="400" w:lineRule="exact"/>
              <w:jc w:val="center"/>
              <w:rPr>
                <w:rFonts w:eastAsia="仿宋_GB2312"/>
                <w:color w:val="000000" w:themeColor="text1"/>
                <w:szCs w:val="21"/>
              </w:rPr>
            </w:pPr>
            <w:r w:rsidRPr="00173F65">
              <w:rPr>
                <w:rFonts w:eastAsia="仿宋_GB2312"/>
                <w:color w:val="000000" w:themeColor="text1"/>
                <w:szCs w:val="21"/>
              </w:rPr>
              <w:t>0</w:t>
            </w:r>
          </w:p>
        </w:tc>
        <w:tc>
          <w:tcPr>
            <w:tcW w:w="1704" w:type="dxa"/>
            <w:shd w:val="clear" w:color="auto" w:fill="auto"/>
            <w:vAlign w:val="center"/>
          </w:tcPr>
          <w:p w:rsidR="002668EB" w:rsidRPr="00173F65" w:rsidRDefault="002668EB" w:rsidP="004143FF">
            <w:pPr>
              <w:spacing w:line="400" w:lineRule="exact"/>
              <w:rPr>
                <w:rFonts w:eastAsia="仿宋_GB2312"/>
                <w:color w:val="000000" w:themeColor="text1"/>
                <w:szCs w:val="21"/>
              </w:rPr>
            </w:pPr>
            <w:r w:rsidRPr="00173F65">
              <w:rPr>
                <w:rFonts w:eastAsia="仿宋_GB2312"/>
                <w:color w:val="000000" w:themeColor="text1"/>
                <w:szCs w:val="21"/>
              </w:rPr>
              <w:t>世纪城国际会议中心</w:t>
            </w:r>
          </w:p>
        </w:tc>
      </w:tr>
      <w:tr w:rsidR="002668EB" w:rsidRPr="00173F65" w:rsidTr="004143FF">
        <w:trPr>
          <w:trHeight w:val="1407"/>
        </w:trPr>
        <w:tc>
          <w:tcPr>
            <w:tcW w:w="1999" w:type="dxa"/>
            <w:vAlign w:val="center"/>
          </w:tcPr>
          <w:p w:rsidR="002668EB" w:rsidRPr="00173F65" w:rsidRDefault="002668EB" w:rsidP="002D2265">
            <w:pPr>
              <w:spacing w:line="400" w:lineRule="exact"/>
              <w:rPr>
                <w:rFonts w:eastAsia="仿宋_GB2312"/>
                <w:b/>
                <w:bCs/>
                <w:color w:val="000000" w:themeColor="text1"/>
                <w:szCs w:val="21"/>
              </w:rPr>
            </w:pPr>
            <w:r w:rsidRPr="00173F65">
              <w:rPr>
                <w:rFonts w:eastAsia="仿宋_GB2312"/>
                <w:b/>
                <w:bCs/>
                <w:color w:val="000000" w:themeColor="text1"/>
                <w:szCs w:val="21"/>
              </w:rPr>
              <w:t>分会十一</w:t>
            </w:r>
            <w:r w:rsidRPr="00173F65">
              <w:rPr>
                <w:rFonts w:eastAsia="仿宋_GB2312" w:hint="eastAsia"/>
                <w:b/>
                <w:bCs/>
                <w:color w:val="000000" w:themeColor="text1"/>
                <w:szCs w:val="21"/>
              </w:rPr>
              <w:t>中医药</w:t>
            </w:r>
            <w:r w:rsidR="002D2265">
              <w:rPr>
                <w:rFonts w:eastAsia="仿宋_GB2312" w:hint="eastAsia"/>
                <w:b/>
                <w:bCs/>
                <w:color w:val="000000" w:themeColor="text1"/>
                <w:szCs w:val="21"/>
              </w:rPr>
              <w:t>生态资源</w:t>
            </w:r>
            <w:r w:rsidRPr="00173F65">
              <w:rPr>
                <w:rFonts w:eastAsia="仿宋_GB2312" w:hint="eastAsia"/>
                <w:b/>
                <w:bCs/>
                <w:color w:val="000000" w:themeColor="text1"/>
                <w:szCs w:val="21"/>
              </w:rPr>
              <w:t>产业化发展论坛</w:t>
            </w:r>
          </w:p>
        </w:tc>
        <w:tc>
          <w:tcPr>
            <w:tcW w:w="1634" w:type="dxa"/>
            <w:vAlign w:val="center"/>
          </w:tcPr>
          <w:p w:rsidR="002668EB" w:rsidRPr="00173F65" w:rsidRDefault="002668EB" w:rsidP="004143FF">
            <w:pPr>
              <w:spacing w:line="400" w:lineRule="exact"/>
              <w:rPr>
                <w:rFonts w:eastAsia="仿宋_GB2312"/>
                <w:color w:val="000000" w:themeColor="text1"/>
                <w:szCs w:val="21"/>
              </w:rPr>
            </w:pPr>
            <w:r w:rsidRPr="00173F65">
              <w:rPr>
                <w:rFonts w:eastAsia="仿宋_GB2312" w:hint="eastAsia"/>
                <w:color w:val="000000" w:themeColor="text1"/>
                <w:szCs w:val="21"/>
              </w:rPr>
              <w:t>新华宾馆</w:t>
            </w:r>
          </w:p>
        </w:tc>
        <w:tc>
          <w:tcPr>
            <w:tcW w:w="1439" w:type="dxa"/>
            <w:shd w:val="clear" w:color="auto" w:fill="auto"/>
            <w:vAlign w:val="center"/>
          </w:tcPr>
          <w:p w:rsidR="002668EB" w:rsidRPr="00173F65" w:rsidRDefault="002668EB" w:rsidP="004143FF">
            <w:pPr>
              <w:spacing w:line="400" w:lineRule="exact"/>
              <w:rPr>
                <w:rFonts w:eastAsia="仿宋_GB2312"/>
                <w:color w:val="000000" w:themeColor="text1"/>
                <w:szCs w:val="21"/>
              </w:rPr>
            </w:pPr>
            <w:r w:rsidRPr="00173F65">
              <w:rPr>
                <w:rFonts w:eastAsia="仿宋_GB2312" w:hint="eastAsia"/>
                <w:color w:val="000000" w:themeColor="text1"/>
                <w:szCs w:val="21"/>
              </w:rPr>
              <w:t>成都市青羊区新华大道江汉路</w:t>
            </w:r>
            <w:r w:rsidRPr="00173F65">
              <w:rPr>
                <w:rFonts w:eastAsia="仿宋_GB2312" w:hint="eastAsia"/>
                <w:color w:val="000000" w:themeColor="text1"/>
                <w:szCs w:val="21"/>
              </w:rPr>
              <w:t>29</w:t>
            </w:r>
            <w:r w:rsidRPr="00173F65">
              <w:rPr>
                <w:rFonts w:eastAsia="仿宋_GB2312" w:hint="eastAsia"/>
                <w:color w:val="000000" w:themeColor="text1"/>
                <w:szCs w:val="21"/>
              </w:rPr>
              <w:t>号</w:t>
            </w:r>
          </w:p>
        </w:tc>
        <w:tc>
          <w:tcPr>
            <w:tcW w:w="1520" w:type="dxa"/>
            <w:shd w:val="clear" w:color="auto" w:fill="auto"/>
            <w:vAlign w:val="center"/>
          </w:tcPr>
          <w:p w:rsidR="002668EB" w:rsidRPr="00173F65" w:rsidRDefault="002668EB" w:rsidP="004143FF">
            <w:pPr>
              <w:spacing w:line="400" w:lineRule="exact"/>
              <w:jc w:val="center"/>
              <w:rPr>
                <w:rFonts w:eastAsia="仿宋_GB2312"/>
                <w:color w:val="000000" w:themeColor="text1"/>
                <w:szCs w:val="21"/>
              </w:rPr>
            </w:pPr>
            <w:r w:rsidRPr="00173F65">
              <w:rPr>
                <w:rFonts w:eastAsia="仿宋_GB2312"/>
                <w:color w:val="000000" w:themeColor="text1"/>
                <w:szCs w:val="21"/>
              </w:rPr>
              <w:t>14</w:t>
            </w:r>
            <w:r w:rsidRPr="00173F65">
              <w:rPr>
                <w:rFonts w:eastAsia="仿宋_GB2312"/>
                <w:color w:val="000000" w:themeColor="text1"/>
                <w:szCs w:val="21"/>
              </w:rPr>
              <w:t>公里</w:t>
            </w:r>
          </w:p>
        </w:tc>
        <w:tc>
          <w:tcPr>
            <w:tcW w:w="1704" w:type="dxa"/>
            <w:shd w:val="clear" w:color="auto" w:fill="auto"/>
            <w:vAlign w:val="center"/>
          </w:tcPr>
          <w:p w:rsidR="002668EB" w:rsidRPr="00173F65" w:rsidRDefault="002668EB" w:rsidP="004143FF">
            <w:pPr>
              <w:spacing w:line="400" w:lineRule="exact"/>
              <w:rPr>
                <w:rFonts w:eastAsia="仿宋_GB2312"/>
                <w:color w:val="000000" w:themeColor="text1"/>
                <w:szCs w:val="21"/>
              </w:rPr>
            </w:pPr>
            <w:r w:rsidRPr="00173F65">
              <w:rPr>
                <w:rFonts w:eastAsia="仿宋_GB2312" w:hint="eastAsia"/>
                <w:color w:val="000000" w:themeColor="text1"/>
                <w:szCs w:val="21"/>
              </w:rPr>
              <w:t>新华宾馆</w:t>
            </w:r>
          </w:p>
        </w:tc>
      </w:tr>
      <w:tr w:rsidR="002668EB" w:rsidRPr="00173F65" w:rsidTr="004143FF">
        <w:trPr>
          <w:trHeight w:val="937"/>
        </w:trPr>
        <w:tc>
          <w:tcPr>
            <w:tcW w:w="1999" w:type="dxa"/>
            <w:vAlign w:val="center"/>
          </w:tcPr>
          <w:p w:rsidR="002668EB" w:rsidRPr="00173F65" w:rsidRDefault="002668EB" w:rsidP="004143FF">
            <w:pPr>
              <w:spacing w:line="400" w:lineRule="exact"/>
              <w:rPr>
                <w:rFonts w:eastAsia="仿宋_GB2312"/>
                <w:b/>
                <w:bCs/>
                <w:color w:val="000000" w:themeColor="text1"/>
                <w:szCs w:val="21"/>
              </w:rPr>
            </w:pPr>
            <w:r w:rsidRPr="00173F65">
              <w:rPr>
                <w:rFonts w:eastAsia="仿宋_GB2312"/>
                <w:b/>
                <w:bCs/>
                <w:color w:val="000000" w:themeColor="text1"/>
                <w:szCs w:val="21"/>
              </w:rPr>
              <w:t>分会十二</w:t>
            </w:r>
            <w:r w:rsidRPr="00173F65">
              <w:rPr>
                <w:rFonts w:eastAsia="仿宋_GB2312" w:hint="eastAsia"/>
                <w:b/>
                <w:bCs/>
                <w:color w:val="000000" w:themeColor="text1"/>
                <w:szCs w:val="21"/>
              </w:rPr>
              <w:t>中医药和生物医药产业推进会</w:t>
            </w:r>
          </w:p>
        </w:tc>
        <w:tc>
          <w:tcPr>
            <w:tcW w:w="1634" w:type="dxa"/>
            <w:vAlign w:val="center"/>
          </w:tcPr>
          <w:p w:rsidR="002668EB" w:rsidRPr="00173F65" w:rsidRDefault="002668EB" w:rsidP="004143FF">
            <w:pPr>
              <w:spacing w:line="400" w:lineRule="exact"/>
              <w:rPr>
                <w:rFonts w:eastAsia="仿宋_GB2312"/>
                <w:color w:val="000000" w:themeColor="text1"/>
                <w:szCs w:val="21"/>
              </w:rPr>
            </w:pPr>
            <w:r w:rsidRPr="00173F65">
              <w:rPr>
                <w:rFonts w:eastAsia="仿宋_GB2312"/>
                <w:color w:val="000000" w:themeColor="text1"/>
                <w:szCs w:val="21"/>
              </w:rPr>
              <w:t>世纪城国际会议中心</w:t>
            </w:r>
          </w:p>
        </w:tc>
        <w:tc>
          <w:tcPr>
            <w:tcW w:w="1439" w:type="dxa"/>
            <w:shd w:val="clear" w:color="auto" w:fill="auto"/>
            <w:vAlign w:val="center"/>
          </w:tcPr>
          <w:p w:rsidR="002668EB" w:rsidRPr="00173F65" w:rsidRDefault="002668EB" w:rsidP="004143FF">
            <w:pPr>
              <w:spacing w:line="400" w:lineRule="exact"/>
              <w:rPr>
                <w:rFonts w:eastAsia="仿宋_GB2312"/>
                <w:color w:val="000000" w:themeColor="text1"/>
                <w:szCs w:val="21"/>
              </w:rPr>
            </w:pPr>
            <w:r w:rsidRPr="00173F65">
              <w:rPr>
                <w:rFonts w:eastAsia="仿宋_GB2312" w:hint="eastAsia"/>
                <w:color w:val="000000" w:themeColor="text1"/>
                <w:szCs w:val="21"/>
              </w:rPr>
              <w:t>成都市高新区世纪城路</w:t>
            </w:r>
            <w:r w:rsidRPr="00173F65">
              <w:rPr>
                <w:rFonts w:eastAsia="仿宋_GB2312" w:hint="eastAsia"/>
                <w:color w:val="000000" w:themeColor="text1"/>
                <w:szCs w:val="21"/>
              </w:rPr>
              <w:t>88</w:t>
            </w:r>
            <w:r w:rsidRPr="00173F65">
              <w:rPr>
                <w:rFonts w:eastAsia="仿宋_GB2312" w:hint="eastAsia"/>
                <w:color w:val="000000" w:themeColor="text1"/>
                <w:szCs w:val="21"/>
              </w:rPr>
              <w:t>号</w:t>
            </w:r>
          </w:p>
        </w:tc>
        <w:tc>
          <w:tcPr>
            <w:tcW w:w="1520" w:type="dxa"/>
            <w:shd w:val="clear" w:color="auto" w:fill="auto"/>
            <w:vAlign w:val="center"/>
          </w:tcPr>
          <w:p w:rsidR="002668EB" w:rsidRPr="00173F65" w:rsidRDefault="002668EB" w:rsidP="004143FF">
            <w:pPr>
              <w:spacing w:line="400" w:lineRule="exact"/>
              <w:jc w:val="center"/>
              <w:rPr>
                <w:rFonts w:eastAsia="仿宋_GB2312"/>
                <w:color w:val="000000" w:themeColor="text1"/>
                <w:szCs w:val="21"/>
              </w:rPr>
            </w:pPr>
            <w:r w:rsidRPr="00173F65">
              <w:rPr>
                <w:rFonts w:eastAsia="仿宋_GB2312"/>
                <w:color w:val="000000" w:themeColor="text1"/>
                <w:szCs w:val="21"/>
              </w:rPr>
              <w:t>0</w:t>
            </w:r>
          </w:p>
        </w:tc>
        <w:tc>
          <w:tcPr>
            <w:tcW w:w="1704" w:type="dxa"/>
            <w:shd w:val="clear" w:color="auto" w:fill="auto"/>
            <w:vAlign w:val="center"/>
          </w:tcPr>
          <w:p w:rsidR="002668EB" w:rsidRPr="00173F65" w:rsidRDefault="002668EB" w:rsidP="004143FF">
            <w:pPr>
              <w:spacing w:line="400" w:lineRule="exact"/>
              <w:rPr>
                <w:rFonts w:eastAsia="仿宋_GB2312"/>
                <w:color w:val="000000" w:themeColor="text1"/>
                <w:szCs w:val="21"/>
              </w:rPr>
            </w:pPr>
            <w:r w:rsidRPr="00173F65">
              <w:rPr>
                <w:rFonts w:eastAsia="仿宋_GB2312"/>
                <w:color w:val="000000" w:themeColor="text1"/>
                <w:szCs w:val="21"/>
              </w:rPr>
              <w:t>世纪城国际会议中心</w:t>
            </w:r>
          </w:p>
        </w:tc>
      </w:tr>
    </w:tbl>
    <w:p w:rsidR="002668EB" w:rsidRPr="00173F65" w:rsidRDefault="002668EB" w:rsidP="00816C6F">
      <w:pPr>
        <w:spacing w:beforeLines="10" w:afterLines="50" w:line="500" w:lineRule="exact"/>
        <w:ind w:firstLineChars="147" w:firstLine="472"/>
        <w:rPr>
          <w:rFonts w:eastAsia="仿宋_GB2312"/>
          <w:b/>
          <w:color w:val="000000" w:themeColor="text1"/>
          <w:sz w:val="28"/>
          <w:szCs w:val="28"/>
        </w:rPr>
      </w:pPr>
      <w:r w:rsidRPr="00173F65">
        <w:rPr>
          <w:rFonts w:eastAsia="楷体_GB2312" w:hint="eastAsia"/>
          <w:b/>
          <w:color w:val="000000" w:themeColor="text1"/>
          <w:sz w:val="32"/>
          <w:szCs w:val="32"/>
        </w:rPr>
        <w:t>（四）各分会酒店一览表</w:t>
      </w:r>
    </w:p>
    <w:p w:rsidR="00555AAA" w:rsidRDefault="002668EB" w:rsidP="00816C6F">
      <w:pPr>
        <w:spacing w:beforeLines="10" w:afterLines="50" w:line="500" w:lineRule="exact"/>
        <w:ind w:firstLineChars="147" w:firstLine="413"/>
        <w:rPr>
          <w:rFonts w:ascii="仿宋_GB2312" w:eastAsia="仿宋_GB2312"/>
          <w:b/>
          <w:color w:val="000000" w:themeColor="text1"/>
          <w:sz w:val="28"/>
          <w:szCs w:val="28"/>
        </w:rPr>
      </w:pPr>
      <w:r w:rsidRPr="00173F65">
        <w:rPr>
          <w:rFonts w:ascii="仿宋_GB2312" w:eastAsia="仿宋_GB2312" w:hint="eastAsia"/>
          <w:b/>
          <w:color w:val="000000" w:themeColor="text1"/>
          <w:sz w:val="28"/>
          <w:szCs w:val="28"/>
        </w:rPr>
        <w:t>1.在世纪城国际会议中心举办的分会（分会三、分会四、分会九、分会十、分会十二），推荐预订以下酒店</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7"/>
        <w:gridCol w:w="828"/>
        <w:gridCol w:w="1019"/>
        <w:gridCol w:w="446"/>
        <w:gridCol w:w="4656"/>
      </w:tblGrid>
      <w:tr w:rsidR="002668EB" w:rsidRPr="00173F65" w:rsidTr="004143FF">
        <w:trPr>
          <w:trHeight w:val="716"/>
        </w:trPr>
        <w:tc>
          <w:tcPr>
            <w:tcW w:w="1347" w:type="dxa"/>
            <w:tcBorders>
              <w:top w:val="single" w:sz="4" w:space="0" w:color="auto"/>
              <w:left w:val="single" w:sz="4" w:space="0" w:color="auto"/>
              <w:bottom w:val="single" w:sz="4" w:space="0" w:color="auto"/>
              <w:right w:val="single" w:sz="4" w:space="0" w:color="auto"/>
            </w:tcBorders>
            <w:vAlign w:val="center"/>
          </w:tcPr>
          <w:p w:rsidR="002668EB" w:rsidRPr="00173F65" w:rsidRDefault="002668EB" w:rsidP="004143FF">
            <w:pPr>
              <w:adjustRightInd w:val="0"/>
              <w:snapToGrid w:val="0"/>
              <w:spacing w:line="360" w:lineRule="exact"/>
              <w:jc w:val="center"/>
              <w:rPr>
                <w:rFonts w:eastAsia="仿宋_GB2312"/>
                <w:b/>
                <w:color w:val="000000" w:themeColor="text1"/>
                <w:szCs w:val="21"/>
              </w:rPr>
            </w:pPr>
            <w:r w:rsidRPr="00173F65">
              <w:rPr>
                <w:rFonts w:eastAsia="仿宋_GB2312"/>
                <w:b/>
                <w:color w:val="000000" w:themeColor="text1"/>
                <w:szCs w:val="21"/>
              </w:rPr>
              <w:t>酒店名称</w:t>
            </w:r>
          </w:p>
        </w:tc>
        <w:tc>
          <w:tcPr>
            <w:tcW w:w="828" w:type="dxa"/>
            <w:tcBorders>
              <w:top w:val="single" w:sz="4" w:space="0" w:color="auto"/>
              <w:left w:val="single" w:sz="4" w:space="0" w:color="auto"/>
              <w:bottom w:val="single" w:sz="4" w:space="0" w:color="auto"/>
              <w:right w:val="single" w:sz="4" w:space="0" w:color="auto"/>
            </w:tcBorders>
            <w:vAlign w:val="center"/>
          </w:tcPr>
          <w:p w:rsidR="002668EB" w:rsidRPr="00173F65" w:rsidRDefault="002668EB" w:rsidP="004143FF">
            <w:pPr>
              <w:adjustRightInd w:val="0"/>
              <w:snapToGrid w:val="0"/>
              <w:spacing w:line="360" w:lineRule="exact"/>
              <w:jc w:val="center"/>
              <w:rPr>
                <w:rFonts w:eastAsia="仿宋_GB2312"/>
                <w:b/>
                <w:color w:val="000000" w:themeColor="text1"/>
                <w:szCs w:val="21"/>
              </w:rPr>
            </w:pPr>
            <w:r w:rsidRPr="00173F65">
              <w:rPr>
                <w:rFonts w:eastAsia="仿宋_GB2312"/>
                <w:b/>
                <w:color w:val="000000" w:themeColor="text1"/>
                <w:szCs w:val="21"/>
              </w:rPr>
              <w:t>房型</w:t>
            </w:r>
          </w:p>
        </w:tc>
        <w:tc>
          <w:tcPr>
            <w:tcW w:w="1019" w:type="dxa"/>
            <w:tcBorders>
              <w:top w:val="single" w:sz="4" w:space="0" w:color="auto"/>
              <w:left w:val="single" w:sz="4" w:space="0" w:color="auto"/>
              <w:bottom w:val="single" w:sz="4" w:space="0" w:color="auto"/>
              <w:right w:val="single" w:sz="4" w:space="0" w:color="auto"/>
            </w:tcBorders>
            <w:vAlign w:val="center"/>
          </w:tcPr>
          <w:p w:rsidR="002668EB" w:rsidRPr="00173F65" w:rsidRDefault="002668EB" w:rsidP="004143FF">
            <w:pPr>
              <w:adjustRightInd w:val="0"/>
              <w:snapToGrid w:val="0"/>
              <w:spacing w:line="360" w:lineRule="exact"/>
              <w:jc w:val="center"/>
              <w:rPr>
                <w:rFonts w:eastAsia="仿宋_GB2312"/>
                <w:b/>
                <w:color w:val="000000" w:themeColor="text1"/>
                <w:szCs w:val="21"/>
              </w:rPr>
            </w:pPr>
            <w:r w:rsidRPr="00173F65">
              <w:rPr>
                <w:rFonts w:eastAsia="仿宋_GB2312"/>
                <w:b/>
                <w:color w:val="000000" w:themeColor="text1"/>
                <w:szCs w:val="21"/>
              </w:rPr>
              <w:t>房价</w:t>
            </w:r>
          </w:p>
          <w:p w:rsidR="002668EB" w:rsidRPr="00173F65" w:rsidRDefault="002668EB" w:rsidP="004143FF">
            <w:pPr>
              <w:adjustRightInd w:val="0"/>
              <w:snapToGrid w:val="0"/>
              <w:spacing w:line="360" w:lineRule="exact"/>
              <w:rPr>
                <w:rFonts w:eastAsia="仿宋_GB2312"/>
                <w:b/>
                <w:color w:val="000000" w:themeColor="text1"/>
                <w:szCs w:val="21"/>
              </w:rPr>
            </w:pPr>
            <w:r w:rsidRPr="00173F65">
              <w:rPr>
                <w:rFonts w:eastAsia="仿宋_GB2312"/>
                <w:b/>
                <w:color w:val="000000" w:themeColor="text1"/>
                <w:szCs w:val="21"/>
              </w:rPr>
              <w:t>（元</w:t>
            </w:r>
            <w:r w:rsidRPr="00173F65">
              <w:rPr>
                <w:rFonts w:eastAsia="仿宋_GB2312"/>
                <w:b/>
                <w:color w:val="000000" w:themeColor="text1"/>
                <w:szCs w:val="21"/>
              </w:rPr>
              <w:t>/</w:t>
            </w:r>
            <w:r w:rsidRPr="00173F65">
              <w:rPr>
                <w:rFonts w:eastAsia="仿宋_GB2312"/>
                <w:b/>
                <w:color w:val="000000" w:themeColor="text1"/>
                <w:szCs w:val="21"/>
              </w:rPr>
              <w:t>天）</w:t>
            </w:r>
          </w:p>
        </w:tc>
        <w:tc>
          <w:tcPr>
            <w:tcW w:w="446" w:type="dxa"/>
            <w:tcBorders>
              <w:top w:val="single" w:sz="4" w:space="0" w:color="auto"/>
              <w:left w:val="single" w:sz="4" w:space="0" w:color="auto"/>
              <w:bottom w:val="single" w:sz="4" w:space="0" w:color="auto"/>
              <w:right w:val="single" w:sz="4" w:space="0" w:color="auto"/>
            </w:tcBorders>
            <w:vAlign w:val="center"/>
          </w:tcPr>
          <w:p w:rsidR="002668EB" w:rsidRPr="00173F65" w:rsidRDefault="002668EB" w:rsidP="004143FF">
            <w:pPr>
              <w:adjustRightInd w:val="0"/>
              <w:snapToGrid w:val="0"/>
              <w:spacing w:line="360" w:lineRule="exact"/>
              <w:rPr>
                <w:rFonts w:eastAsia="仿宋_GB2312"/>
                <w:b/>
                <w:color w:val="000000" w:themeColor="text1"/>
                <w:szCs w:val="21"/>
              </w:rPr>
            </w:pPr>
            <w:r w:rsidRPr="00173F65">
              <w:rPr>
                <w:rFonts w:eastAsia="仿宋_GB2312"/>
                <w:b/>
                <w:color w:val="000000" w:themeColor="text1"/>
                <w:szCs w:val="21"/>
              </w:rPr>
              <w:t>早餐</w:t>
            </w:r>
          </w:p>
        </w:tc>
        <w:tc>
          <w:tcPr>
            <w:tcW w:w="4656" w:type="dxa"/>
            <w:tcBorders>
              <w:top w:val="single" w:sz="4" w:space="0" w:color="auto"/>
              <w:left w:val="single" w:sz="4" w:space="0" w:color="auto"/>
              <w:bottom w:val="single" w:sz="4" w:space="0" w:color="auto"/>
              <w:right w:val="single" w:sz="4" w:space="0" w:color="auto"/>
            </w:tcBorders>
            <w:vAlign w:val="center"/>
          </w:tcPr>
          <w:p w:rsidR="002668EB" w:rsidRPr="00173F65" w:rsidRDefault="002668EB" w:rsidP="004143FF">
            <w:pPr>
              <w:adjustRightInd w:val="0"/>
              <w:snapToGrid w:val="0"/>
              <w:spacing w:line="360" w:lineRule="exact"/>
              <w:jc w:val="center"/>
              <w:rPr>
                <w:rFonts w:eastAsia="仿宋_GB2312"/>
                <w:b/>
                <w:color w:val="000000" w:themeColor="text1"/>
                <w:szCs w:val="21"/>
              </w:rPr>
            </w:pPr>
            <w:r w:rsidRPr="00173F65">
              <w:rPr>
                <w:rFonts w:eastAsia="仿宋_GB2312"/>
                <w:b/>
                <w:color w:val="000000" w:themeColor="text1"/>
                <w:szCs w:val="21"/>
              </w:rPr>
              <w:t>联系方式与交通</w:t>
            </w:r>
          </w:p>
        </w:tc>
      </w:tr>
      <w:tr w:rsidR="002668EB" w:rsidRPr="00173F65" w:rsidTr="004143FF">
        <w:trPr>
          <w:trHeight w:val="1500"/>
        </w:trPr>
        <w:tc>
          <w:tcPr>
            <w:tcW w:w="1347" w:type="dxa"/>
            <w:vMerge w:val="restart"/>
            <w:tcBorders>
              <w:top w:val="single" w:sz="4" w:space="0" w:color="auto"/>
              <w:left w:val="single" w:sz="4" w:space="0" w:color="auto"/>
              <w:right w:val="single" w:sz="4" w:space="0" w:color="auto"/>
            </w:tcBorders>
            <w:vAlign w:val="center"/>
          </w:tcPr>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成都世纪城假日酒店</w:t>
            </w:r>
          </w:p>
        </w:tc>
        <w:tc>
          <w:tcPr>
            <w:tcW w:w="828" w:type="dxa"/>
            <w:tcBorders>
              <w:top w:val="single" w:sz="4" w:space="0" w:color="auto"/>
              <w:left w:val="single" w:sz="4" w:space="0" w:color="auto"/>
              <w:bottom w:val="single" w:sz="4" w:space="0" w:color="auto"/>
              <w:right w:val="single" w:sz="4" w:space="0" w:color="auto"/>
            </w:tcBorders>
            <w:vAlign w:val="center"/>
          </w:tcPr>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单间</w:t>
            </w:r>
          </w:p>
        </w:tc>
        <w:tc>
          <w:tcPr>
            <w:tcW w:w="1019" w:type="dxa"/>
            <w:tcBorders>
              <w:top w:val="single" w:sz="4" w:space="0" w:color="auto"/>
              <w:left w:val="single" w:sz="4" w:space="0" w:color="auto"/>
              <w:right w:val="single" w:sz="4" w:space="0" w:color="auto"/>
            </w:tcBorders>
            <w:shd w:val="clear" w:color="auto" w:fill="auto"/>
            <w:vAlign w:val="center"/>
          </w:tcPr>
          <w:p w:rsidR="002668EB" w:rsidRPr="00173F65" w:rsidRDefault="002668EB" w:rsidP="004143FF">
            <w:pPr>
              <w:pStyle w:val="aa"/>
              <w:shd w:val="clear" w:color="auto" w:fill="FFFFFF"/>
              <w:adjustRightInd w:val="0"/>
              <w:snapToGrid w:val="0"/>
              <w:spacing w:line="360" w:lineRule="exact"/>
              <w:rPr>
                <w:rFonts w:eastAsia="仿宋_GB2312"/>
                <w:color w:val="000000" w:themeColor="text1"/>
                <w:sz w:val="21"/>
                <w:szCs w:val="21"/>
              </w:rPr>
            </w:pPr>
            <w:r w:rsidRPr="00173F65">
              <w:rPr>
                <w:rFonts w:eastAsia="仿宋_GB2312"/>
                <w:color w:val="000000" w:themeColor="text1"/>
                <w:sz w:val="21"/>
                <w:szCs w:val="21"/>
              </w:rPr>
              <w:t>550</w:t>
            </w:r>
          </w:p>
        </w:tc>
        <w:tc>
          <w:tcPr>
            <w:tcW w:w="446" w:type="dxa"/>
            <w:vMerge w:val="restart"/>
            <w:tcBorders>
              <w:top w:val="single" w:sz="4" w:space="0" w:color="auto"/>
              <w:left w:val="single" w:sz="4" w:space="0" w:color="auto"/>
              <w:right w:val="single" w:sz="4" w:space="0" w:color="auto"/>
            </w:tcBorders>
            <w:vAlign w:val="center"/>
          </w:tcPr>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含</w:t>
            </w:r>
          </w:p>
        </w:tc>
        <w:tc>
          <w:tcPr>
            <w:tcW w:w="4656" w:type="dxa"/>
            <w:vMerge w:val="restart"/>
            <w:tcBorders>
              <w:top w:val="single" w:sz="4" w:space="0" w:color="auto"/>
              <w:left w:val="single" w:sz="4" w:space="0" w:color="auto"/>
              <w:right w:val="single" w:sz="4" w:space="0" w:color="auto"/>
            </w:tcBorders>
            <w:vAlign w:val="center"/>
          </w:tcPr>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地址：成都高新区世纪城路</w:t>
            </w:r>
            <w:r w:rsidRPr="00173F65">
              <w:rPr>
                <w:rFonts w:eastAsia="仿宋_GB2312"/>
                <w:color w:val="000000" w:themeColor="text1"/>
                <w:szCs w:val="21"/>
              </w:rPr>
              <w:t>208</w:t>
            </w:r>
            <w:r w:rsidRPr="00173F65">
              <w:rPr>
                <w:rFonts w:eastAsia="仿宋_GB2312"/>
                <w:color w:val="000000" w:themeColor="text1"/>
                <w:szCs w:val="21"/>
              </w:rPr>
              <w:t>号</w:t>
            </w:r>
          </w:p>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电话：</w:t>
            </w:r>
            <w:r w:rsidRPr="00173F65">
              <w:rPr>
                <w:rFonts w:eastAsia="仿宋_GB2312"/>
                <w:color w:val="000000" w:themeColor="text1"/>
                <w:szCs w:val="21"/>
              </w:rPr>
              <w:t>028-85348888</w:t>
            </w:r>
          </w:p>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1</w:t>
            </w:r>
            <w:r w:rsidRPr="00173F65">
              <w:rPr>
                <w:rFonts w:eastAsia="仿宋_GB2312"/>
                <w:color w:val="000000" w:themeColor="text1"/>
                <w:szCs w:val="21"/>
              </w:rPr>
              <w:t>、机场</w:t>
            </w:r>
            <w:r w:rsidRPr="00173F65">
              <w:rPr>
                <w:rFonts w:eastAsia="仿宋_GB2312"/>
                <w:color w:val="000000" w:themeColor="text1"/>
                <w:szCs w:val="21"/>
              </w:rPr>
              <w:t>-</w:t>
            </w:r>
            <w:r w:rsidRPr="00173F65">
              <w:rPr>
                <w:rFonts w:eastAsia="仿宋_GB2312"/>
                <w:color w:val="000000" w:themeColor="text1"/>
                <w:szCs w:val="21"/>
              </w:rPr>
              <w:t>酒店：</w:t>
            </w:r>
            <w:r w:rsidRPr="00173F65">
              <w:rPr>
                <w:rFonts w:eastAsia="仿宋_GB2312"/>
                <w:color w:val="000000" w:themeColor="text1"/>
                <w:szCs w:val="21"/>
              </w:rPr>
              <w:t>T2</w:t>
            </w:r>
            <w:r w:rsidRPr="00173F65">
              <w:rPr>
                <w:rFonts w:eastAsia="仿宋_GB2312"/>
                <w:color w:val="000000" w:themeColor="text1"/>
                <w:szCs w:val="21"/>
              </w:rPr>
              <w:t>航站楼乘坐机场专线</w:t>
            </w:r>
            <w:r w:rsidRPr="00173F65">
              <w:rPr>
                <w:rFonts w:eastAsia="仿宋_GB2312"/>
                <w:color w:val="000000" w:themeColor="text1"/>
                <w:szCs w:val="21"/>
              </w:rPr>
              <w:t>4</w:t>
            </w:r>
            <w:r w:rsidRPr="00173F65">
              <w:rPr>
                <w:rFonts w:eastAsia="仿宋_GB2312"/>
                <w:color w:val="000000" w:themeColor="text1"/>
                <w:szCs w:val="21"/>
              </w:rPr>
              <w:t>号线，</w:t>
            </w:r>
            <w:r w:rsidRPr="00173F65">
              <w:rPr>
                <w:rFonts w:eastAsia="仿宋_GB2312" w:hint="eastAsia"/>
                <w:color w:val="000000" w:themeColor="text1"/>
                <w:szCs w:val="21"/>
              </w:rPr>
              <w:t>至</w:t>
            </w:r>
            <w:r w:rsidRPr="00173F65">
              <w:rPr>
                <w:rFonts w:eastAsia="仿宋_GB2312"/>
                <w:color w:val="000000" w:themeColor="text1"/>
                <w:szCs w:val="21"/>
              </w:rPr>
              <w:t>地铁世纪城站。</w:t>
            </w:r>
          </w:p>
          <w:p w:rsidR="002668EB" w:rsidRPr="00173F65" w:rsidRDefault="002668EB" w:rsidP="004143FF">
            <w:pPr>
              <w:pStyle w:val="aa"/>
              <w:shd w:val="clear" w:color="auto" w:fill="FFFFFF"/>
              <w:adjustRightInd w:val="0"/>
              <w:snapToGrid w:val="0"/>
              <w:spacing w:line="360" w:lineRule="exact"/>
              <w:rPr>
                <w:rFonts w:eastAsia="仿宋_GB2312"/>
                <w:color w:val="000000" w:themeColor="text1"/>
                <w:sz w:val="21"/>
                <w:szCs w:val="21"/>
              </w:rPr>
            </w:pPr>
            <w:r w:rsidRPr="00173F65">
              <w:rPr>
                <w:rFonts w:eastAsia="仿宋_GB2312"/>
                <w:color w:val="000000" w:themeColor="text1"/>
                <w:szCs w:val="21"/>
              </w:rPr>
              <w:t>2</w:t>
            </w:r>
            <w:r w:rsidRPr="00173F65">
              <w:rPr>
                <w:rFonts w:eastAsia="仿宋_GB2312"/>
                <w:color w:val="000000" w:themeColor="text1"/>
                <w:szCs w:val="21"/>
              </w:rPr>
              <w:t>、火车东站</w:t>
            </w:r>
            <w:r w:rsidRPr="00173F65">
              <w:rPr>
                <w:rFonts w:eastAsia="仿宋_GB2312"/>
                <w:color w:val="000000" w:themeColor="text1"/>
                <w:szCs w:val="21"/>
              </w:rPr>
              <w:t>-</w:t>
            </w:r>
            <w:r w:rsidRPr="00173F65">
              <w:rPr>
                <w:rFonts w:eastAsia="仿宋_GB2312"/>
                <w:color w:val="000000" w:themeColor="text1"/>
                <w:szCs w:val="21"/>
              </w:rPr>
              <w:t>酒店：地铁</w:t>
            </w:r>
            <w:r w:rsidRPr="00173F65">
              <w:rPr>
                <w:rFonts w:eastAsia="仿宋_GB2312"/>
                <w:color w:val="000000" w:themeColor="text1"/>
                <w:szCs w:val="21"/>
              </w:rPr>
              <w:t>2</w:t>
            </w:r>
            <w:r w:rsidRPr="00173F65">
              <w:rPr>
                <w:rFonts w:eastAsia="仿宋_GB2312"/>
                <w:color w:val="000000" w:themeColor="text1"/>
                <w:szCs w:val="21"/>
              </w:rPr>
              <w:t>号线</w:t>
            </w:r>
            <w:r w:rsidRPr="00173F65">
              <w:rPr>
                <w:rFonts w:eastAsia="仿宋_GB2312" w:hint="eastAsia"/>
                <w:color w:val="000000" w:themeColor="text1"/>
                <w:szCs w:val="21"/>
              </w:rPr>
              <w:t>（</w:t>
            </w:r>
            <w:r w:rsidRPr="00173F65">
              <w:rPr>
                <w:rFonts w:eastAsia="仿宋_GB2312"/>
                <w:color w:val="000000" w:themeColor="text1"/>
                <w:szCs w:val="21"/>
              </w:rPr>
              <w:t>天府广场</w:t>
            </w:r>
            <w:r w:rsidRPr="00173F65">
              <w:rPr>
                <w:rFonts w:eastAsia="仿宋_GB2312" w:hint="eastAsia"/>
                <w:color w:val="000000" w:themeColor="text1"/>
                <w:szCs w:val="21"/>
              </w:rPr>
              <w:t>）</w:t>
            </w:r>
            <w:r w:rsidRPr="00173F65">
              <w:rPr>
                <w:rFonts w:eastAsia="仿宋_GB2312"/>
                <w:color w:val="000000" w:themeColor="text1"/>
                <w:szCs w:val="21"/>
              </w:rPr>
              <w:t>，换乘地铁</w:t>
            </w:r>
            <w:r w:rsidRPr="00173F65">
              <w:rPr>
                <w:rFonts w:eastAsia="仿宋_GB2312"/>
                <w:color w:val="000000" w:themeColor="text1"/>
                <w:szCs w:val="21"/>
              </w:rPr>
              <w:t>1</w:t>
            </w:r>
            <w:r w:rsidRPr="00173F65">
              <w:rPr>
                <w:rFonts w:eastAsia="仿宋_GB2312"/>
                <w:color w:val="000000" w:themeColor="text1"/>
                <w:szCs w:val="21"/>
              </w:rPr>
              <w:t>号线</w:t>
            </w:r>
            <w:r w:rsidRPr="00173F65">
              <w:rPr>
                <w:rFonts w:eastAsia="仿宋_GB2312" w:hint="eastAsia"/>
                <w:color w:val="000000" w:themeColor="text1"/>
                <w:szCs w:val="21"/>
              </w:rPr>
              <w:t>（</w:t>
            </w:r>
            <w:r w:rsidRPr="00173F65">
              <w:rPr>
                <w:rFonts w:eastAsia="仿宋_GB2312"/>
                <w:color w:val="000000" w:themeColor="text1"/>
                <w:szCs w:val="21"/>
              </w:rPr>
              <w:t>世纪城站</w:t>
            </w:r>
            <w:r w:rsidRPr="00173F65">
              <w:rPr>
                <w:rFonts w:eastAsia="仿宋_GB2312" w:hint="eastAsia"/>
                <w:color w:val="000000" w:themeColor="text1"/>
                <w:szCs w:val="21"/>
              </w:rPr>
              <w:t>）</w:t>
            </w:r>
            <w:r w:rsidRPr="00173F65">
              <w:rPr>
                <w:rFonts w:eastAsia="仿宋_GB2312"/>
                <w:color w:val="000000" w:themeColor="text1"/>
                <w:szCs w:val="21"/>
              </w:rPr>
              <w:t>3</w:t>
            </w:r>
            <w:r w:rsidRPr="00173F65">
              <w:rPr>
                <w:rFonts w:eastAsia="仿宋_GB2312"/>
                <w:color w:val="000000" w:themeColor="text1"/>
                <w:szCs w:val="21"/>
              </w:rPr>
              <w:t>、火车北站</w:t>
            </w:r>
            <w:r w:rsidRPr="00173F65">
              <w:rPr>
                <w:rFonts w:eastAsia="仿宋_GB2312"/>
                <w:color w:val="000000" w:themeColor="text1"/>
                <w:szCs w:val="21"/>
              </w:rPr>
              <w:t>-</w:t>
            </w:r>
            <w:r w:rsidRPr="00173F65">
              <w:rPr>
                <w:rFonts w:eastAsia="仿宋_GB2312"/>
                <w:color w:val="000000" w:themeColor="text1"/>
                <w:szCs w:val="21"/>
              </w:rPr>
              <w:t>酒店：地铁</w:t>
            </w:r>
            <w:r w:rsidRPr="00173F65">
              <w:rPr>
                <w:rFonts w:eastAsia="仿宋_GB2312"/>
                <w:color w:val="000000" w:themeColor="text1"/>
                <w:szCs w:val="21"/>
              </w:rPr>
              <w:t>1</w:t>
            </w:r>
            <w:r w:rsidRPr="00173F65">
              <w:rPr>
                <w:rFonts w:eastAsia="仿宋_GB2312"/>
                <w:color w:val="000000" w:themeColor="text1"/>
                <w:szCs w:val="21"/>
              </w:rPr>
              <w:t>号线</w:t>
            </w:r>
            <w:r w:rsidRPr="00173F65">
              <w:rPr>
                <w:rFonts w:eastAsia="仿宋_GB2312" w:hint="eastAsia"/>
                <w:color w:val="000000" w:themeColor="text1"/>
                <w:szCs w:val="21"/>
              </w:rPr>
              <w:t>（</w:t>
            </w:r>
            <w:r w:rsidRPr="00173F65">
              <w:rPr>
                <w:rFonts w:eastAsia="仿宋_GB2312"/>
                <w:color w:val="000000" w:themeColor="text1"/>
                <w:szCs w:val="21"/>
              </w:rPr>
              <w:t>世纪城站</w:t>
            </w:r>
            <w:r w:rsidRPr="00173F65">
              <w:rPr>
                <w:rFonts w:eastAsia="仿宋_GB2312" w:hint="eastAsia"/>
                <w:color w:val="000000" w:themeColor="text1"/>
                <w:szCs w:val="21"/>
              </w:rPr>
              <w:t>）</w:t>
            </w:r>
          </w:p>
        </w:tc>
      </w:tr>
      <w:tr w:rsidR="002668EB" w:rsidRPr="00173F65" w:rsidTr="004143FF">
        <w:trPr>
          <w:trHeight w:val="812"/>
        </w:trPr>
        <w:tc>
          <w:tcPr>
            <w:tcW w:w="1347" w:type="dxa"/>
            <w:vMerge/>
            <w:tcBorders>
              <w:left w:val="single" w:sz="4" w:space="0" w:color="auto"/>
              <w:bottom w:val="single" w:sz="4" w:space="0" w:color="auto"/>
              <w:right w:val="single" w:sz="4" w:space="0" w:color="auto"/>
            </w:tcBorders>
            <w:vAlign w:val="center"/>
          </w:tcPr>
          <w:p w:rsidR="002668EB" w:rsidRPr="00173F65" w:rsidRDefault="002668EB" w:rsidP="004143FF">
            <w:pPr>
              <w:adjustRightInd w:val="0"/>
              <w:snapToGrid w:val="0"/>
              <w:spacing w:line="360" w:lineRule="exact"/>
              <w:rPr>
                <w:rFonts w:eastAsia="仿宋_GB2312"/>
                <w:color w:val="000000" w:themeColor="text1"/>
                <w:szCs w:val="21"/>
              </w:rPr>
            </w:pPr>
          </w:p>
        </w:tc>
        <w:tc>
          <w:tcPr>
            <w:tcW w:w="828" w:type="dxa"/>
            <w:tcBorders>
              <w:top w:val="single" w:sz="4" w:space="0" w:color="auto"/>
              <w:left w:val="single" w:sz="4" w:space="0" w:color="auto"/>
              <w:bottom w:val="single" w:sz="4" w:space="0" w:color="auto"/>
              <w:right w:val="single" w:sz="4" w:space="0" w:color="auto"/>
            </w:tcBorders>
            <w:vAlign w:val="center"/>
          </w:tcPr>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标间</w:t>
            </w:r>
          </w:p>
        </w:tc>
        <w:tc>
          <w:tcPr>
            <w:tcW w:w="1019" w:type="dxa"/>
            <w:tcBorders>
              <w:left w:val="single" w:sz="4" w:space="0" w:color="auto"/>
              <w:bottom w:val="single" w:sz="4" w:space="0" w:color="auto"/>
              <w:right w:val="single" w:sz="4" w:space="0" w:color="auto"/>
            </w:tcBorders>
            <w:shd w:val="clear" w:color="auto" w:fill="auto"/>
            <w:vAlign w:val="center"/>
          </w:tcPr>
          <w:p w:rsidR="002668EB" w:rsidRPr="00173F65" w:rsidRDefault="002668EB" w:rsidP="004143FF">
            <w:pPr>
              <w:pStyle w:val="aa"/>
              <w:shd w:val="clear" w:color="auto" w:fill="FFFFFF"/>
              <w:adjustRightInd w:val="0"/>
              <w:snapToGrid w:val="0"/>
              <w:spacing w:line="360" w:lineRule="exact"/>
              <w:rPr>
                <w:rFonts w:eastAsia="仿宋_GB2312"/>
                <w:color w:val="000000" w:themeColor="text1"/>
                <w:sz w:val="21"/>
                <w:szCs w:val="21"/>
              </w:rPr>
            </w:pPr>
            <w:r w:rsidRPr="00173F65">
              <w:rPr>
                <w:rFonts w:eastAsia="仿宋_GB2312"/>
                <w:color w:val="000000" w:themeColor="text1"/>
                <w:sz w:val="21"/>
                <w:szCs w:val="21"/>
              </w:rPr>
              <w:t>550</w:t>
            </w:r>
          </w:p>
        </w:tc>
        <w:tc>
          <w:tcPr>
            <w:tcW w:w="446" w:type="dxa"/>
            <w:vMerge/>
            <w:tcBorders>
              <w:left w:val="single" w:sz="4" w:space="0" w:color="auto"/>
              <w:bottom w:val="single" w:sz="4" w:space="0" w:color="auto"/>
              <w:right w:val="single" w:sz="4" w:space="0" w:color="auto"/>
            </w:tcBorders>
            <w:vAlign w:val="center"/>
          </w:tcPr>
          <w:p w:rsidR="002668EB" w:rsidRPr="00173F65" w:rsidRDefault="002668EB" w:rsidP="004143FF">
            <w:pPr>
              <w:adjustRightInd w:val="0"/>
              <w:snapToGrid w:val="0"/>
              <w:spacing w:line="360" w:lineRule="exact"/>
              <w:rPr>
                <w:rFonts w:eastAsia="仿宋_GB2312"/>
                <w:color w:val="000000" w:themeColor="text1"/>
                <w:szCs w:val="21"/>
              </w:rPr>
            </w:pPr>
          </w:p>
        </w:tc>
        <w:tc>
          <w:tcPr>
            <w:tcW w:w="4656" w:type="dxa"/>
            <w:vMerge/>
            <w:tcBorders>
              <w:left w:val="single" w:sz="4" w:space="0" w:color="auto"/>
              <w:bottom w:val="single" w:sz="4" w:space="0" w:color="auto"/>
              <w:right w:val="single" w:sz="4" w:space="0" w:color="auto"/>
            </w:tcBorders>
            <w:vAlign w:val="center"/>
          </w:tcPr>
          <w:p w:rsidR="002668EB" w:rsidRPr="00173F65" w:rsidRDefault="002668EB" w:rsidP="004143FF">
            <w:pPr>
              <w:adjustRightInd w:val="0"/>
              <w:snapToGrid w:val="0"/>
              <w:spacing w:line="360" w:lineRule="exact"/>
              <w:rPr>
                <w:rFonts w:eastAsia="仿宋_GB2312"/>
                <w:color w:val="000000" w:themeColor="text1"/>
                <w:szCs w:val="21"/>
              </w:rPr>
            </w:pPr>
          </w:p>
        </w:tc>
      </w:tr>
      <w:tr w:rsidR="002668EB" w:rsidRPr="00173F65" w:rsidTr="004143FF">
        <w:trPr>
          <w:trHeight w:val="1038"/>
        </w:trPr>
        <w:tc>
          <w:tcPr>
            <w:tcW w:w="1347" w:type="dxa"/>
            <w:tcBorders>
              <w:top w:val="single" w:sz="4" w:space="0" w:color="auto"/>
              <w:left w:val="single" w:sz="4" w:space="0" w:color="auto"/>
              <w:bottom w:val="single" w:sz="4" w:space="0" w:color="auto"/>
              <w:right w:val="single" w:sz="4" w:space="0" w:color="auto"/>
            </w:tcBorders>
            <w:vAlign w:val="center"/>
          </w:tcPr>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lastRenderedPageBreak/>
              <w:t>全季成都新会展中心酒店</w:t>
            </w:r>
          </w:p>
        </w:tc>
        <w:tc>
          <w:tcPr>
            <w:tcW w:w="828" w:type="dxa"/>
            <w:tcBorders>
              <w:top w:val="single" w:sz="4" w:space="0" w:color="auto"/>
              <w:left w:val="single" w:sz="4" w:space="0" w:color="auto"/>
              <w:bottom w:val="single" w:sz="4" w:space="0" w:color="auto"/>
              <w:right w:val="single" w:sz="4" w:space="0" w:color="auto"/>
            </w:tcBorders>
            <w:vAlign w:val="center"/>
          </w:tcPr>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大</w:t>
            </w:r>
            <w:r w:rsidRPr="00173F65">
              <w:rPr>
                <w:rFonts w:eastAsia="仿宋_GB2312"/>
                <w:color w:val="000000" w:themeColor="text1"/>
                <w:szCs w:val="21"/>
              </w:rPr>
              <w:t>/</w:t>
            </w:r>
            <w:r w:rsidRPr="00173F65">
              <w:rPr>
                <w:rFonts w:eastAsia="仿宋_GB2312"/>
                <w:color w:val="000000" w:themeColor="text1"/>
                <w:szCs w:val="21"/>
              </w:rPr>
              <w:t>双床</w:t>
            </w:r>
          </w:p>
        </w:tc>
        <w:tc>
          <w:tcPr>
            <w:tcW w:w="1019" w:type="dxa"/>
            <w:tcBorders>
              <w:top w:val="single" w:sz="4" w:space="0" w:color="auto"/>
              <w:left w:val="single" w:sz="4" w:space="0" w:color="auto"/>
              <w:bottom w:val="single" w:sz="4" w:space="0" w:color="auto"/>
              <w:right w:val="single" w:sz="4" w:space="0" w:color="auto"/>
            </w:tcBorders>
            <w:vAlign w:val="center"/>
          </w:tcPr>
          <w:p w:rsidR="002668EB" w:rsidRPr="00173F65" w:rsidRDefault="002668EB" w:rsidP="004143FF">
            <w:pPr>
              <w:pStyle w:val="aa"/>
              <w:shd w:val="clear" w:color="auto" w:fill="FFFFFF"/>
              <w:adjustRightInd w:val="0"/>
              <w:snapToGrid w:val="0"/>
              <w:spacing w:line="360" w:lineRule="exact"/>
              <w:rPr>
                <w:rFonts w:eastAsia="仿宋_GB2312"/>
                <w:color w:val="000000" w:themeColor="text1"/>
                <w:sz w:val="21"/>
                <w:szCs w:val="21"/>
              </w:rPr>
            </w:pPr>
            <w:r w:rsidRPr="00173F65">
              <w:rPr>
                <w:rFonts w:eastAsia="仿宋_GB2312"/>
                <w:color w:val="000000" w:themeColor="text1"/>
                <w:sz w:val="21"/>
                <w:szCs w:val="21"/>
              </w:rPr>
              <w:t>365</w:t>
            </w:r>
          </w:p>
        </w:tc>
        <w:tc>
          <w:tcPr>
            <w:tcW w:w="446" w:type="dxa"/>
            <w:tcBorders>
              <w:top w:val="single" w:sz="4" w:space="0" w:color="auto"/>
              <w:left w:val="single" w:sz="4" w:space="0" w:color="auto"/>
              <w:bottom w:val="single" w:sz="4" w:space="0" w:color="auto"/>
              <w:right w:val="single" w:sz="4" w:space="0" w:color="auto"/>
            </w:tcBorders>
            <w:vAlign w:val="center"/>
          </w:tcPr>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含</w:t>
            </w:r>
          </w:p>
        </w:tc>
        <w:tc>
          <w:tcPr>
            <w:tcW w:w="4656" w:type="dxa"/>
            <w:tcBorders>
              <w:top w:val="single" w:sz="4" w:space="0" w:color="auto"/>
              <w:left w:val="single" w:sz="4" w:space="0" w:color="auto"/>
              <w:bottom w:val="single" w:sz="4" w:space="0" w:color="auto"/>
              <w:right w:val="single" w:sz="4" w:space="0" w:color="auto"/>
            </w:tcBorders>
            <w:vAlign w:val="center"/>
          </w:tcPr>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地址：成都市高新区世纪城路</w:t>
            </w:r>
            <w:r w:rsidRPr="00173F65">
              <w:rPr>
                <w:rFonts w:eastAsia="仿宋_GB2312"/>
                <w:color w:val="000000" w:themeColor="text1"/>
                <w:szCs w:val="21"/>
              </w:rPr>
              <w:t>166</w:t>
            </w:r>
            <w:r w:rsidRPr="00173F65">
              <w:rPr>
                <w:rFonts w:eastAsia="仿宋_GB2312"/>
                <w:color w:val="000000" w:themeColor="text1"/>
                <w:szCs w:val="21"/>
              </w:rPr>
              <w:t>号西蜀廊桥</w:t>
            </w:r>
            <w:r w:rsidRPr="00173F65">
              <w:rPr>
                <w:rFonts w:eastAsia="仿宋_GB2312"/>
                <w:color w:val="000000" w:themeColor="text1"/>
                <w:szCs w:val="21"/>
              </w:rPr>
              <w:t>11</w:t>
            </w:r>
            <w:r w:rsidRPr="00173F65">
              <w:rPr>
                <w:rFonts w:eastAsia="仿宋_GB2312"/>
                <w:color w:val="000000" w:themeColor="text1"/>
                <w:szCs w:val="21"/>
              </w:rPr>
              <w:t>栋（距地铁</w:t>
            </w:r>
            <w:r w:rsidRPr="00173F65">
              <w:rPr>
                <w:rFonts w:eastAsia="仿宋_GB2312"/>
                <w:color w:val="000000" w:themeColor="text1"/>
                <w:szCs w:val="21"/>
              </w:rPr>
              <w:t>1</w:t>
            </w:r>
            <w:r w:rsidRPr="00173F65">
              <w:rPr>
                <w:rFonts w:eastAsia="仿宋_GB2312"/>
                <w:color w:val="000000" w:themeColor="text1"/>
                <w:szCs w:val="21"/>
              </w:rPr>
              <w:t>号线世纪城站</w:t>
            </w:r>
            <w:r w:rsidRPr="00173F65">
              <w:rPr>
                <w:rFonts w:eastAsia="仿宋_GB2312"/>
                <w:color w:val="000000" w:themeColor="text1"/>
                <w:szCs w:val="21"/>
              </w:rPr>
              <w:t>C2</w:t>
            </w:r>
            <w:r w:rsidRPr="00173F65">
              <w:rPr>
                <w:rFonts w:eastAsia="仿宋_GB2312"/>
                <w:color w:val="000000" w:themeColor="text1"/>
                <w:szCs w:val="21"/>
              </w:rPr>
              <w:t>出口约</w:t>
            </w:r>
            <w:r w:rsidRPr="00173F65">
              <w:rPr>
                <w:rFonts w:eastAsia="仿宋_GB2312"/>
                <w:color w:val="000000" w:themeColor="text1"/>
                <w:szCs w:val="21"/>
              </w:rPr>
              <w:t>797</w:t>
            </w:r>
            <w:r w:rsidRPr="00173F65">
              <w:rPr>
                <w:rFonts w:eastAsia="仿宋_GB2312"/>
                <w:color w:val="000000" w:themeColor="text1"/>
                <w:szCs w:val="21"/>
              </w:rPr>
              <w:t>米）</w:t>
            </w:r>
          </w:p>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电话：</w:t>
            </w:r>
            <w:r w:rsidRPr="00173F65">
              <w:rPr>
                <w:rFonts w:eastAsia="仿宋_GB2312"/>
                <w:color w:val="000000" w:themeColor="text1"/>
                <w:szCs w:val="21"/>
              </w:rPr>
              <w:t>028-62038111</w:t>
            </w:r>
          </w:p>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1</w:t>
            </w:r>
            <w:r w:rsidRPr="00173F65">
              <w:rPr>
                <w:rFonts w:eastAsia="仿宋_GB2312"/>
                <w:color w:val="000000" w:themeColor="text1"/>
                <w:szCs w:val="21"/>
              </w:rPr>
              <w:t>、机场</w:t>
            </w:r>
            <w:r w:rsidRPr="00173F65">
              <w:rPr>
                <w:rFonts w:eastAsia="仿宋_GB2312"/>
                <w:color w:val="000000" w:themeColor="text1"/>
                <w:szCs w:val="21"/>
              </w:rPr>
              <w:t>-</w:t>
            </w:r>
            <w:r w:rsidRPr="00173F65">
              <w:rPr>
                <w:rFonts w:eastAsia="仿宋_GB2312"/>
                <w:color w:val="000000" w:themeColor="text1"/>
                <w:szCs w:val="21"/>
              </w:rPr>
              <w:t>酒店：</w:t>
            </w:r>
            <w:r w:rsidRPr="00173F65">
              <w:rPr>
                <w:rFonts w:eastAsia="仿宋_GB2312"/>
                <w:color w:val="000000" w:themeColor="text1"/>
                <w:szCs w:val="21"/>
              </w:rPr>
              <w:t>T2</w:t>
            </w:r>
            <w:r w:rsidRPr="00173F65">
              <w:rPr>
                <w:rFonts w:eastAsia="仿宋_GB2312"/>
                <w:color w:val="000000" w:themeColor="text1"/>
                <w:szCs w:val="21"/>
              </w:rPr>
              <w:t>航站楼乘坐机场专线</w:t>
            </w:r>
            <w:r w:rsidRPr="00173F65">
              <w:rPr>
                <w:rFonts w:eastAsia="仿宋_GB2312"/>
                <w:color w:val="000000" w:themeColor="text1"/>
                <w:szCs w:val="21"/>
              </w:rPr>
              <w:t>4</w:t>
            </w:r>
            <w:r w:rsidRPr="00173F65">
              <w:rPr>
                <w:rFonts w:eastAsia="仿宋_GB2312"/>
                <w:color w:val="000000" w:themeColor="text1"/>
                <w:szCs w:val="21"/>
              </w:rPr>
              <w:t>号线，</w:t>
            </w:r>
            <w:r w:rsidRPr="00173F65">
              <w:rPr>
                <w:rFonts w:eastAsia="仿宋_GB2312" w:hint="eastAsia"/>
                <w:color w:val="000000" w:themeColor="text1"/>
                <w:szCs w:val="21"/>
              </w:rPr>
              <w:t>至</w:t>
            </w:r>
            <w:r w:rsidRPr="00173F65">
              <w:rPr>
                <w:rFonts w:eastAsia="仿宋_GB2312"/>
                <w:color w:val="000000" w:themeColor="text1"/>
                <w:szCs w:val="21"/>
              </w:rPr>
              <w:t>地铁世纪城站。</w:t>
            </w:r>
          </w:p>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2</w:t>
            </w:r>
            <w:r w:rsidRPr="00173F65">
              <w:rPr>
                <w:rFonts w:eastAsia="仿宋_GB2312"/>
                <w:color w:val="000000" w:themeColor="text1"/>
                <w:szCs w:val="21"/>
              </w:rPr>
              <w:t>、火车东站</w:t>
            </w:r>
            <w:r w:rsidRPr="00173F65">
              <w:rPr>
                <w:rFonts w:eastAsia="仿宋_GB2312"/>
                <w:color w:val="000000" w:themeColor="text1"/>
                <w:szCs w:val="21"/>
              </w:rPr>
              <w:t>-</w:t>
            </w:r>
            <w:r w:rsidRPr="00173F65">
              <w:rPr>
                <w:rFonts w:eastAsia="仿宋_GB2312"/>
                <w:color w:val="000000" w:themeColor="text1"/>
                <w:szCs w:val="21"/>
              </w:rPr>
              <w:t>酒店：地铁</w:t>
            </w:r>
            <w:r w:rsidRPr="00173F65">
              <w:rPr>
                <w:rFonts w:eastAsia="仿宋_GB2312"/>
                <w:color w:val="000000" w:themeColor="text1"/>
                <w:szCs w:val="21"/>
              </w:rPr>
              <w:t>2</w:t>
            </w:r>
            <w:r w:rsidRPr="00173F65">
              <w:rPr>
                <w:rFonts w:eastAsia="仿宋_GB2312"/>
                <w:color w:val="000000" w:themeColor="text1"/>
                <w:szCs w:val="21"/>
              </w:rPr>
              <w:t>号线</w:t>
            </w:r>
            <w:r w:rsidRPr="00173F65">
              <w:rPr>
                <w:rFonts w:eastAsia="仿宋_GB2312" w:hint="eastAsia"/>
                <w:color w:val="000000" w:themeColor="text1"/>
                <w:szCs w:val="21"/>
              </w:rPr>
              <w:t>（</w:t>
            </w:r>
            <w:r w:rsidRPr="00173F65">
              <w:rPr>
                <w:rFonts w:eastAsia="仿宋_GB2312"/>
                <w:color w:val="000000" w:themeColor="text1"/>
                <w:szCs w:val="21"/>
              </w:rPr>
              <w:t>天府广场</w:t>
            </w:r>
            <w:r w:rsidRPr="00173F65">
              <w:rPr>
                <w:rFonts w:eastAsia="仿宋_GB2312" w:hint="eastAsia"/>
                <w:color w:val="000000" w:themeColor="text1"/>
                <w:szCs w:val="21"/>
              </w:rPr>
              <w:t>）</w:t>
            </w:r>
            <w:r w:rsidRPr="00173F65">
              <w:rPr>
                <w:rFonts w:eastAsia="仿宋_GB2312"/>
                <w:color w:val="000000" w:themeColor="text1"/>
                <w:szCs w:val="21"/>
              </w:rPr>
              <w:t>，换乘地铁</w:t>
            </w:r>
            <w:r w:rsidRPr="00173F65">
              <w:rPr>
                <w:rFonts w:eastAsia="仿宋_GB2312"/>
                <w:color w:val="000000" w:themeColor="text1"/>
                <w:szCs w:val="21"/>
              </w:rPr>
              <w:t>1</w:t>
            </w:r>
            <w:r w:rsidRPr="00173F65">
              <w:rPr>
                <w:rFonts w:eastAsia="仿宋_GB2312"/>
                <w:color w:val="000000" w:themeColor="text1"/>
                <w:szCs w:val="21"/>
              </w:rPr>
              <w:t>号线</w:t>
            </w:r>
            <w:r w:rsidRPr="00173F65">
              <w:rPr>
                <w:rFonts w:eastAsia="仿宋_GB2312" w:hint="eastAsia"/>
                <w:color w:val="000000" w:themeColor="text1"/>
                <w:szCs w:val="21"/>
              </w:rPr>
              <w:t>（</w:t>
            </w:r>
            <w:r w:rsidRPr="00173F65">
              <w:rPr>
                <w:rFonts w:eastAsia="仿宋_GB2312"/>
                <w:color w:val="000000" w:themeColor="text1"/>
                <w:szCs w:val="21"/>
              </w:rPr>
              <w:t>世纪城站</w:t>
            </w:r>
            <w:r w:rsidRPr="00173F65">
              <w:rPr>
                <w:rFonts w:eastAsia="仿宋_GB2312" w:hint="eastAsia"/>
                <w:color w:val="000000" w:themeColor="text1"/>
                <w:szCs w:val="21"/>
              </w:rPr>
              <w:t>）</w:t>
            </w:r>
            <w:r w:rsidRPr="00173F65">
              <w:rPr>
                <w:rFonts w:eastAsia="仿宋_GB2312"/>
                <w:color w:val="000000" w:themeColor="text1"/>
                <w:szCs w:val="21"/>
              </w:rPr>
              <w:t>3</w:t>
            </w:r>
            <w:r w:rsidRPr="00173F65">
              <w:rPr>
                <w:rFonts w:eastAsia="仿宋_GB2312"/>
                <w:color w:val="000000" w:themeColor="text1"/>
                <w:szCs w:val="21"/>
              </w:rPr>
              <w:t>、火车北站</w:t>
            </w:r>
            <w:r w:rsidRPr="00173F65">
              <w:rPr>
                <w:rFonts w:eastAsia="仿宋_GB2312"/>
                <w:color w:val="000000" w:themeColor="text1"/>
                <w:szCs w:val="21"/>
              </w:rPr>
              <w:t>-</w:t>
            </w:r>
            <w:r w:rsidRPr="00173F65">
              <w:rPr>
                <w:rFonts w:eastAsia="仿宋_GB2312"/>
                <w:color w:val="000000" w:themeColor="text1"/>
                <w:szCs w:val="21"/>
              </w:rPr>
              <w:t>酒店：地铁</w:t>
            </w:r>
            <w:r w:rsidRPr="00173F65">
              <w:rPr>
                <w:rFonts w:eastAsia="仿宋_GB2312"/>
                <w:color w:val="000000" w:themeColor="text1"/>
                <w:szCs w:val="21"/>
              </w:rPr>
              <w:t>1</w:t>
            </w:r>
            <w:r w:rsidRPr="00173F65">
              <w:rPr>
                <w:rFonts w:eastAsia="仿宋_GB2312"/>
                <w:color w:val="000000" w:themeColor="text1"/>
                <w:szCs w:val="21"/>
              </w:rPr>
              <w:t>号线</w:t>
            </w:r>
            <w:r w:rsidRPr="00173F65">
              <w:rPr>
                <w:rFonts w:eastAsia="仿宋_GB2312" w:hint="eastAsia"/>
                <w:color w:val="000000" w:themeColor="text1"/>
                <w:szCs w:val="21"/>
              </w:rPr>
              <w:t>（</w:t>
            </w:r>
            <w:r w:rsidRPr="00173F65">
              <w:rPr>
                <w:rFonts w:eastAsia="仿宋_GB2312"/>
                <w:color w:val="000000" w:themeColor="text1"/>
                <w:szCs w:val="21"/>
              </w:rPr>
              <w:t>世纪城站</w:t>
            </w:r>
            <w:r w:rsidRPr="00173F65">
              <w:rPr>
                <w:rFonts w:eastAsia="仿宋_GB2312" w:hint="eastAsia"/>
                <w:color w:val="000000" w:themeColor="text1"/>
                <w:szCs w:val="21"/>
              </w:rPr>
              <w:t>）</w:t>
            </w:r>
          </w:p>
        </w:tc>
      </w:tr>
      <w:tr w:rsidR="002668EB" w:rsidRPr="00173F65" w:rsidTr="004143FF">
        <w:trPr>
          <w:trHeight w:val="1038"/>
        </w:trPr>
        <w:tc>
          <w:tcPr>
            <w:tcW w:w="1347" w:type="dxa"/>
            <w:tcBorders>
              <w:top w:val="single" w:sz="4" w:space="0" w:color="auto"/>
              <w:left w:val="single" w:sz="4" w:space="0" w:color="auto"/>
              <w:bottom w:val="single" w:sz="4" w:space="0" w:color="auto"/>
              <w:right w:val="single" w:sz="4" w:space="0" w:color="auto"/>
            </w:tcBorders>
            <w:vAlign w:val="center"/>
          </w:tcPr>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成都夏威夷主题酒店（环球中心店）</w:t>
            </w:r>
          </w:p>
        </w:tc>
        <w:tc>
          <w:tcPr>
            <w:tcW w:w="828" w:type="dxa"/>
            <w:tcBorders>
              <w:top w:val="single" w:sz="4" w:space="0" w:color="auto"/>
              <w:left w:val="single" w:sz="4" w:space="0" w:color="auto"/>
              <w:bottom w:val="single" w:sz="4" w:space="0" w:color="auto"/>
              <w:right w:val="single" w:sz="4" w:space="0" w:color="auto"/>
            </w:tcBorders>
            <w:vAlign w:val="center"/>
          </w:tcPr>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单间、</w:t>
            </w:r>
          </w:p>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标间</w:t>
            </w:r>
          </w:p>
        </w:tc>
        <w:tc>
          <w:tcPr>
            <w:tcW w:w="1019" w:type="dxa"/>
            <w:tcBorders>
              <w:top w:val="single" w:sz="4" w:space="0" w:color="auto"/>
              <w:left w:val="single" w:sz="4" w:space="0" w:color="auto"/>
              <w:bottom w:val="single" w:sz="4" w:space="0" w:color="auto"/>
              <w:right w:val="single" w:sz="4" w:space="0" w:color="auto"/>
            </w:tcBorders>
            <w:vAlign w:val="center"/>
          </w:tcPr>
          <w:p w:rsidR="002668EB" w:rsidRPr="00173F65" w:rsidRDefault="002668EB" w:rsidP="004143FF">
            <w:pPr>
              <w:pStyle w:val="aa"/>
              <w:shd w:val="clear" w:color="auto" w:fill="FFFFFF"/>
              <w:adjustRightInd w:val="0"/>
              <w:snapToGrid w:val="0"/>
              <w:spacing w:line="360" w:lineRule="exact"/>
              <w:rPr>
                <w:rFonts w:eastAsia="仿宋_GB2312"/>
                <w:color w:val="000000" w:themeColor="text1"/>
                <w:sz w:val="21"/>
                <w:szCs w:val="21"/>
              </w:rPr>
            </w:pPr>
            <w:r w:rsidRPr="00173F65">
              <w:rPr>
                <w:rFonts w:eastAsia="仿宋_GB2312"/>
                <w:color w:val="000000" w:themeColor="text1"/>
                <w:sz w:val="21"/>
                <w:szCs w:val="21"/>
              </w:rPr>
              <w:t>300</w:t>
            </w:r>
          </w:p>
          <w:p w:rsidR="002668EB" w:rsidRPr="00173F65" w:rsidRDefault="002668EB" w:rsidP="004143FF">
            <w:pPr>
              <w:pStyle w:val="aa"/>
              <w:shd w:val="clear" w:color="auto" w:fill="FFFFFF"/>
              <w:adjustRightInd w:val="0"/>
              <w:snapToGrid w:val="0"/>
              <w:spacing w:line="360" w:lineRule="exact"/>
              <w:rPr>
                <w:rFonts w:eastAsia="仿宋_GB2312"/>
                <w:color w:val="000000" w:themeColor="text1"/>
                <w:sz w:val="21"/>
                <w:szCs w:val="21"/>
              </w:rPr>
            </w:pPr>
            <w:r w:rsidRPr="00173F65">
              <w:rPr>
                <w:rFonts w:eastAsia="仿宋_GB2312"/>
                <w:color w:val="000000" w:themeColor="text1"/>
                <w:sz w:val="21"/>
                <w:szCs w:val="21"/>
              </w:rPr>
              <w:t>元左右</w:t>
            </w:r>
            <w:r w:rsidRPr="00173F65">
              <w:rPr>
                <w:rFonts w:eastAsia="仿宋_GB2312"/>
                <w:color w:val="000000" w:themeColor="text1"/>
                <w:sz w:val="21"/>
                <w:szCs w:val="21"/>
              </w:rPr>
              <w:t>/</w:t>
            </w:r>
            <w:r w:rsidRPr="00173F65">
              <w:rPr>
                <w:rFonts w:eastAsia="仿宋_GB2312"/>
                <w:color w:val="000000" w:themeColor="text1"/>
                <w:sz w:val="21"/>
                <w:szCs w:val="21"/>
              </w:rPr>
              <w:t>间</w:t>
            </w:r>
          </w:p>
        </w:tc>
        <w:tc>
          <w:tcPr>
            <w:tcW w:w="446" w:type="dxa"/>
            <w:tcBorders>
              <w:top w:val="single" w:sz="4" w:space="0" w:color="auto"/>
              <w:left w:val="single" w:sz="4" w:space="0" w:color="auto"/>
              <w:bottom w:val="single" w:sz="4" w:space="0" w:color="auto"/>
              <w:right w:val="single" w:sz="4" w:space="0" w:color="auto"/>
            </w:tcBorders>
            <w:vAlign w:val="center"/>
          </w:tcPr>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含</w:t>
            </w:r>
          </w:p>
        </w:tc>
        <w:tc>
          <w:tcPr>
            <w:tcW w:w="4656" w:type="dxa"/>
            <w:tcBorders>
              <w:top w:val="single" w:sz="4" w:space="0" w:color="auto"/>
              <w:left w:val="single" w:sz="4" w:space="0" w:color="auto"/>
              <w:bottom w:val="single" w:sz="4" w:space="0" w:color="auto"/>
              <w:right w:val="single" w:sz="4" w:space="0" w:color="auto"/>
            </w:tcBorders>
            <w:vAlign w:val="center"/>
          </w:tcPr>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地址：成都市高新区锦城大道</w:t>
            </w:r>
            <w:r w:rsidRPr="00173F65">
              <w:rPr>
                <w:rFonts w:eastAsia="仿宋_GB2312"/>
                <w:color w:val="000000" w:themeColor="text1"/>
                <w:szCs w:val="21"/>
              </w:rPr>
              <w:t>666</w:t>
            </w:r>
            <w:r w:rsidRPr="00173F65">
              <w:rPr>
                <w:rFonts w:eastAsia="仿宋_GB2312"/>
                <w:color w:val="000000" w:themeColor="text1"/>
                <w:szCs w:val="21"/>
              </w:rPr>
              <w:t>号奥克斯广场</w:t>
            </w:r>
          </w:p>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电话：</w:t>
            </w:r>
            <w:r w:rsidRPr="00173F65">
              <w:rPr>
                <w:rFonts w:eastAsia="仿宋_GB2312"/>
                <w:color w:val="000000" w:themeColor="text1"/>
                <w:szCs w:val="21"/>
              </w:rPr>
              <w:t>028-</w:t>
            </w:r>
            <w:r w:rsidRPr="00173F65">
              <w:rPr>
                <w:rFonts w:eastAsia="仿宋_GB2312" w:hint="eastAsia"/>
                <w:color w:val="000000" w:themeColor="text1"/>
                <w:szCs w:val="21"/>
              </w:rPr>
              <w:t>65730777</w:t>
            </w:r>
          </w:p>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交通：地铁</w:t>
            </w:r>
            <w:r w:rsidRPr="00173F65">
              <w:rPr>
                <w:rFonts w:eastAsia="仿宋_GB2312" w:hint="eastAsia"/>
                <w:color w:val="000000" w:themeColor="text1"/>
                <w:szCs w:val="21"/>
              </w:rPr>
              <w:t>1</w:t>
            </w:r>
            <w:r w:rsidRPr="00173F65">
              <w:rPr>
                <w:rFonts w:eastAsia="仿宋_GB2312"/>
                <w:color w:val="000000" w:themeColor="text1"/>
                <w:szCs w:val="21"/>
              </w:rPr>
              <w:t>号线（孵化园站）</w:t>
            </w:r>
          </w:p>
        </w:tc>
      </w:tr>
      <w:tr w:rsidR="002668EB" w:rsidRPr="00173F65" w:rsidTr="004143FF">
        <w:trPr>
          <w:trHeight w:val="1038"/>
        </w:trPr>
        <w:tc>
          <w:tcPr>
            <w:tcW w:w="1347" w:type="dxa"/>
            <w:tcBorders>
              <w:top w:val="single" w:sz="4" w:space="0" w:color="auto"/>
              <w:left w:val="single" w:sz="4" w:space="0" w:color="auto"/>
              <w:bottom w:val="single" w:sz="4" w:space="0" w:color="auto"/>
              <w:right w:val="single" w:sz="4" w:space="0" w:color="auto"/>
            </w:tcBorders>
            <w:vAlign w:val="center"/>
          </w:tcPr>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成都蓉城假日酒店（奥克斯店）</w:t>
            </w:r>
          </w:p>
        </w:tc>
        <w:tc>
          <w:tcPr>
            <w:tcW w:w="828" w:type="dxa"/>
            <w:tcBorders>
              <w:top w:val="single" w:sz="4" w:space="0" w:color="auto"/>
              <w:left w:val="single" w:sz="4" w:space="0" w:color="auto"/>
              <w:bottom w:val="single" w:sz="4" w:space="0" w:color="auto"/>
              <w:right w:val="single" w:sz="4" w:space="0" w:color="auto"/>
            </w:tcBorders>
            <w:vAlign w:val="center"/>
          </w:tcPr>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单间、</w:t>
            </w:r>
          </w:p>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标间</w:t>
            </w:r>
          </w:p>
        </w:tc>
        <w:tc>
          <w:tcPr>
            <w:tcW w:w="1019" w:type="dxa"/>
            <w:tcBorders>
              <w:top w:val="single" w:sz="4" w:space="0" w:color="auto"/>
              <w:left w:val="single" w:sz="4" w:space="0" w:color="auto"/>
              <w:bottom w:val="single" w:sz="4" w:space="0" w:color="auto"/>
              <w:right w:val="single" w:sz="4" w:space="0" w:color="auto"/>
            </w:tcBorders>
            <w:vAlign w:val="center"/>
          </w:tcPr>
          <w:p w:rsidR="002668EB" w:rsidRPr="00173F65" w:rsidRDefault="002668EB" w:rsidP="004143FF">
            <w:pPr>
              <w:pStyle w:val="aa"/>
              <w:shd w:val="clear" w:color="auto" w:fill="FFFFFF"/>
              <w:adjustRightInd w:val="0"/>
              <w:snapToGrid w:val="0"/>
              <w:spacing w:line="360" w:lineRule="exact"/>
              <w:rPr>
                <w:rFonts w:eastAsia="仿宋_GB2312"/>
                <w:color w:val="000000" w:themeColor="text1"/>
                <w:sz w:val="21"/>
                <w:szCs w:val="21"/>
              </w:rPr>
            </w:pPr>
            <w:r w:rsidRPr="00173F65">
              <w:rPr>
                <w:rFonts w:eastAsia="仿宋_GB2312"/>
                <w:color w:val="000000" w:themeColor="text1"/>
                <w:sz w:val="21"/>
                <w:szCs w:val="21"/>
              </w:rPr>
              <w:t>300</w:t>
            </w:r>
          </w:p>
          <w:p w:rsidR="002668EB" w:rsidRPr="00173F65" w:rsidRDefault="002668EB" w:rsidP="004143FF">
            <w:pPr>
              <w:pStyle w:val="aa"/>
              <w:shd w:val="clear" w:color="auto" w:fill="FFFFFF"/>
              <w:adjustRightInd w:val="0"/>
              <w:snapToGrid w:val="0"/>
              <w:spacing w:line="360" w:lineRule="exact"/>
              <w:rPr>
                <w:rFonts w:eastAsia="仿宋_GB2312"/>
                <w:color w:val="000000" w:themeColor="text1"/>
                <w:sz w:val="21"/>
                <w:szCs w:val="21"/>
              </w:rPr>
            </w:pPr>
            <w:r w:rsidRPr="00173F65">
              <w:rPr>
                <w:rFonts w:eastAsia="仿宋_GB2312"/>
                <w:color w:val="000000" w:themeColor="text1"/>
                <w:sz w:val="21"/>
                <w:szCs w:val="21"/>
              </w:rPr>
              <w:t>元左右</w:t>
            </w:r>
            <w:r w:rsidRPr="00173F65">
              <w:rPr>
                <w:rFonts w:eastAsia="仿宋_GB2312"/>
                <w:color w:val="000000" w:themeColor="text1"/>
                <w:sz w:val="21"/>
                <w:szCs w:val="21"/>
              </w:rPr>
              <w:t>/</w:t>
            </w:r>
            <w:r w:rsidRPr="00173F65">
              <w:rPr>
                <w:rFonts w:eastAsia="仿宋_GB2312"/>
                <w:color w:val="000000" w:themeColor="text1"/>
                <w:sz w:val="21"/>
                <w:szCs w:val="21"/>
              </w:rPr>
              <w:t>间</w:t>
            </w:r>
          </w:p>
        </w:tc>
        <w:tc>
          <w:tcPr>
            <w:tcW w:w="446" w:type="dxa"/>
            <w:tcBorders>
              <w:top w:val="single" w:sz="4" w:space="0" w:color="auto"/>
              <w:left w:val="single" w:sz="4" w:space="0" w:color="auto"/>
              <w:bottom w:val="single" w:sz="4" w:space="0" w:color="auto"/>
              <w:right w:val="single" w:sz="4" w:space="0" w:color="auto"/>
            </w:tcBorders>
            <w:vAlign w:val="center"/>
          </w:tcPr>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含</w:t>
            </w:r>
          </w:p>
        </w:tc>
        <w:tc>
          <w:tcPr>
            <w:tcW w:w="4656" w:type="dxa"/>
            <w:tcBorders>
              <w:top w:val="single" w:sz="4" w:space="0" w:color="auto"/>
              <w:left w:val="single" w:sz="4" w:space="0" w:color="auto"/>
              <w:bottom w:val="single" w:sz="4" w:space="0" w:color="auto"/>
              <w:right w:val="single" w:sz="4" w:space="0" w:color="auto"/>
            </w:tcBorders>
            <w:vAlign w:val="center"/>
          </w:tcPr>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地址：成都市高新区锦城大道</w:t>
            </w:r>
            <w:r w:rsidRPr="00173F65">
              <w:rPr>
                <w:rFonts w:eastAsia="仿宋_GB2312"/>
                <w:color w:val="000000" w:themeColor="text1"/>
                <w:szCs w:val="21"/>
              </w:rPr>
              <w:t>666</w:t>
            </w:r>
            <w:r w:rsidRPr="00173F65">
              <w:rPr>
                <w:rFonts w:eastAsia="仿宋_GB2312"/>
                <w:color w:val="000000" w:themeColor="text1"/>
                <w:szCs w:val="21"/>
              </w:rPr>
              <w:t>号奥克斯广场</w:t>
            </w:r>
          </w:p>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电话：</w:t>
            </w:r>
            <w:r w:rsidRPr="00173F65">
              <w:rPr>
                <w:rFonts w:eastAsia="仿宋_GB2312"/>
                <w:color w:val="000000" w:themeColor="text1"/>
                <w:szCs w:val="21"/>
              </w:rPr>
              <w:t>028-85327222</w:t>
            </w:r>
          </w:p>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交通：地铁</w:t>
            </w:r>
            <w:r w:rsidRPr="00173F65">
              <w:rPr>
                <w:rFonts w:eastAsia="仿宋_GB2312" w:hint="eastAsia"/>
                <w:color w:val="000000" w:themeColor="text1"/>
                <w:szCs w:val="21"/>
              </w:rPr>
              <w:t>1</w:t>
            </w:r>
            <w:r w:rsidRPr="00173F65">
              <w:rPr>
                <w:rFonts w:eastAsia="仿宋_GB2312"/>
                <w:color w:val="000000" w:themeColor="text1"/>
                <w:szCs w:val="21"/>
              </w:rPr>
              <w:t>号线（孵化园站）</w:t>
            </w:r>
          </w:p>
        </w:tc>
      </w:tr>
      <w:tr w:rsidR="002668EB" w:rsidRPr="00173F65" w:rsidTr="004143FF">
        <w:trPr>
          <w:trHeight w:val="1038"/>
        </w:trPr>
        <w:tc>
          <w:tcPr>
            <w:tcW w:w="1347" w:type="dxa"/>
            <w:tcBorders>
              <w:top w:val="single" w:sz="4" w:space="0" w:color="auto"/>
              <w:left w:val="single" w:sz="4" w:space="0" w:color="auto"/>
              <w:bottom w:val="single" w:sz="4" w:space="0" w:color="auto"/>
              <w:right w:val="single" w:sz="4" w:space="0" w:color="auto"/>
            </w:tcBorders>
            <w:vAlign w:val="center"/>
          </w:tcPr>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成都爱丽思酒店（奥克斯店）</w:t>
            </w:r>
          </w:p>
        </w:tc>
        <w:tc>
          <w:tcPr>
            <w:tcW w:w="828" w:type="dxa"/>
            <w:tcBorders>
              <w:top w:val="single" w:sz="4" w:space="0" w:color="auto"/>
              <w:left w:val="single" w:sz="4" w:space="0" w:color="auto"/>
              <w:bottom w:val="single" w:sz="4" w:space="0" w:color="auto"/>
              <w:right w:val="single" w:sz="4" w:space="0" w:color="auto"/>
            </w:tcBorders>
            <w:vAlign w:val="center"/>
          </w:tcPr>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单间、</w:t>
            </w:r>
          </w:p>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标间</w:t>
            </w:r>
          </w:p>
        </w:tc>
        <w:tc>
          <w:tcPr>
            <w:tcW w:w="1019" w:type="dxa"/>
            <w:tcBorders>
              <w:top w:val="single" w:sz="4" w:space="0" w:color="auto"/>
              <w:left w:val="single" w:sz="4" w:space="0" w:color="auto"/>
              <w:bottom w:val="single" w:sz="4" w:space="0" w:color="auto"/>
              <w:right w:val="single" w:sz="4" w:space="0" w:color="auto"/>
            </w:tcBorders>
            <w:vAlign w:val="center"/>
          </w:tcPr>
          <w:p w:rsidR="002668EB" w:rsidRPr="00173F65" w:rsidRDefault="002668EB" w:rsidP="004143FF">
            <w:pPr>
              <w:pStyle w:val="aa"/>
              <w:shd w:val="clear" w:color="auto" w:fill="FFFFFF"/>
              <w:adjustRightInd w:val="0"/>
              <w:snapToGrid w:val="0"/>
              <w:spacing w:line="360" w:lineRule="exact"/>
              <w:rPr>
                <w:rFonts w:eastAsia="仿宋_GB2312"/>
                <w:color w:val="000000" w:themeColor="text1"/>
                <w:sz w:val="21"/>
                <w:szCs w:val="21"/>
              </w:rPr>
            </w:pPr>
            <w:r w:rsidRPr="00173F65">
              <w:rPr>
                <w:rFonts w:eastAsia="仿宋_GB2312"/>
                <w:color w:val="000000" w:themeColor="text1"/>
                <w:sz w:val="21"/>
                <w:szCs w:val="21"/>
              </w:rPr>
              <w:t>300</w:t>
            </w:r>
          </w:p>
          <w:p w:rsidR="002668EB" w:rsidRPr="00173F65" w:rsidRDefault="002668EB" w:rsidP="004143FF">
            <w:pPr>
              <w:pStyle w:val="aa"/>
              <w:shd w:val="clear" w:color="auto" w:fill="FFFFFF"/>
              <w:adjustRightInd w:val="0"/>
              <w:snapToGrid w:val="0"/>
              <w:spacing w:line="360" w:lineRule="exact"/>
              <w:rPr>
                <w:rFonts w:eastAsia="仿宋_GB2312"/>
                <w:color w:val="000000" w:themeColor="text1"/>
                <w:sz w:val="21"/>
                <w:szCs w:val="21"/>
              </w:rPr>
            </w:pPr>
            <w:r w:rsidRPr="00173F65">
              <w:rPr>
                <w:rFonts w:eastAsia="仿宋_GB2312"/>
                <w:color w:val="000000" w:themeColor="text1"/>
                <w:sz w:val="21"/>
                <w:szCs w:val="21"/>
              </w:rPr>
              <w:t>元左右</w:t>
            </w:r>
            <w:r w:rsidRPr="00173F65">
              <w:rPr>
                <w:rFonts w:eastAsia="仿宋_GB2312"/>
                <w:color w:val="000000" w:themeColor="text1"/>
                <w:sz w:val="21"/>
                <w:szCs w:val="21"/>
              </w:rPr>
              <w:t>/</w:t>
            </w:r>
            <w:r w:rsidRPr="00173F65">
              <w:rPr>
                <w:rFonts w:eastAsia="仿宋_GB2312"/>
                <w:color w:val="000000" w:themeColor="text1"/>
                <w:sz w:val="21"/>
                <w:szCs w:val="21"/>
              </w:rPr>
              <w:t>间</w:t>
            </w:r>
          </w:p>
        </w:tc>
        <w:tc>
          <w:tcPr>
            <w:tcW w:w="446" w:type="dxa"/>
            <w:tcBorders>
              <w:top w:val="single" w:sz="4" w:space="0" w:color="auto"/>
              <w:left w:val="single" w:sz="4" w:space="0" w:color="auto"/>
              <w:bottom w:val="single" w:sz="4" w:space="0" w:color="auto"/>
              <w:right w:val="single" w:sz="4" w:space="0" w:color="auto"/>
            </w:tcBorders>
            <w:vAlign w:val="center"/>
          </w:tcPr>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含</w:t>
            </w:r>
          </w:p>
        </w:tc>
        <w:tc>
          <w:tcPr>
            <w:tcW w:w="4656" w:type="dxa"/>
            <w:tcBorders>
              <w:top w:val="single" w:sz="4" w:space="0" w:color="auto"/>
              <w:left w:val="single" w:sz="4" w:space="0" w:color="auto"/>
              <w:bottom w:val="single" w:sz="4" w:space="0" w:color="auto"/>
              <w:right w:val="single" w:sz="4" w:space="0" w:color="auto"/>
            </w:tcBorders>
            <w:vAlign w:val="center"/>
          </w:tcPr>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地址：成都市高新区锦城大道</w:t>
            </w:r>
            <w:r w:rsidRPr="00173F65">
              <w:rPr>
                <w:rFonts w:eastAsia="仿宋_GB2312"/>
                <w:color w:val="000000" w:themeColor="text1"/>
                <w:szCs w:val="21"/>
              </w:rPr>
              <w:t>666</w:t>
            </w:r>
            <w:r w:rsidRPr="00173F65">
              <w:rPr>
                <w:rFonts w:eastAsia="仿宋_GB2312"/>
                <w:color w:val="000000" w:themeColor="text1"/>
                <w:szCs w:val="21"/>
              </w:rPr>
              <w:t>号奥克斯广场</w:t>
            </w:r>
          </w:p>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电话：</w:t>
            </w:r>
            <w:r w:rsidRPr="00173F65">
              <w:rPr>
                <w:rFonts w:eastAsia="仿宋_GB2312"/>
                <w:color w:val="000000" w:themeColor="text1"/>
                <w:szCs w:val="21"/>
              </w:rPr>
              <w:t>028-65068666</w:t>
            </w:r>
          </w:p>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交通：地铁</w:t>
            </w:r>
            <w:r w:rsidRPr="00173F65">
              <w:rPr>
                <w:rFonts w:eastAsia="仿宋_GB2312" w:hint="eastAsia"/>
                <w:color w:val="000000" w:themeColor="text1"/>
                <w:szCs w:val="21"/>
              </w:rPr>
              <w:t>1</w:t>
            </w:r>
            <w:r w:rsidRPr="00173F65">
              <w:rPr>
                <w:rFonts w:eastAsia="仿宋_GB2312"/>
                <w:color w:val="000000" w:themeColor="text1"/>
                <w:szCs w:val="21"/>
              </w:rPr>
              <w:t>号线（孵化园站）</w:t>
            </w:r>
          </w:p>
        </w:tc>
      </w:tr>
      <w:tr w:rsidR="002668EB" w:rsidRPr="00173F65" w:rsidTr="004143FF">
        <w:trPr>
          <w:trHeight w:val="1038"/>
        </w:trPr>
        <w:tc>
          <w:tcPr>
            <w:tcW w:w="1347" w:type="dxa"/>
            <w:tcBorders>
              <w:top w:val="single" w:sz="4" w:space="0" w:color="auto"/>
              <w:left w:val="single" w:sz="4" w:space="0" w:color="auto"/>
              <w:bottom w:val="single" w:sz="4" w:space="0" w:color="auto"/>
              <w:right w:val="single" w:sz="4" w:space="0" w:color="auto"/>
            </w:tcBorders>
            <w:vAlign w:val="center"/>
          </w:tcPr>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成都维斯凯尔奥特酒店（奥克斯店）</w:t>
            </w:r>
          </w:p>
        </w:tc>
        <w:tc>
          <w:tcPr>
            <w:tcW w:w="828" w:type="dxa"/>
            <w:tcBorders>
              <w:top w:val="single" w:sz="4" w:space="0" w:color="auto"/>
              <w:left w:val="single" w:sz="4" w:space="0" w:color="auto"/>
              <w:bottom w:val="single" w:sz="4" w:space="0" w:color="auto"/>
              <w:right w:val="single" w:sz="4" w:space="0" w:color="auto"/>
            </w:tcBorders>
            <w:vAlign w:val="center"/>
          </w:tcPr>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单间、</w:t>
            </w:r>
          </w:p>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标间</w:t>
            </w:r>
          </w:p>
        </w:tc>
        <w:tc>
          <w:tcPr>
            <w:tcW w:w="1019" w:type="dxa"/>
            <w:tcBorders>
              <w:top w:val="single" w:sz="4" w:space="0" w:color="auto"/>
              <w:left w:val="single" w:sz="4" w:space="0" w:color="auto"/>
              <w:bottom w:val="single" w:sz="4" w:space="0" w:color="auto"/>
              <w:right w:val="single" w:sz="4" w:space="0" w:color="auto"/>
            </w:tcBorders>
            <w:vAlign w:val="center"/>
          </w:tcPr>
          <w:p w:rsidR="002668EB" w:rsidRPr="00173F65" w:rsidRDefault="002668EB" w:rsidP="004143FF">
            <w:pPr>
              <w:pStyle w:val="aa"/>
              <w:shd w:val="clear" w:color="auto" w:fill="FFFFFF"/>
              <w:adjustRightInd w:val="0"/>
              <w:snapToGrid w:val="0"/>
              <w:spacing w:line="360" w:lineRule="exact"/>
              <w:rPr>
                <w:rFonts w:eastAsia="仿宋_GB2312"/>
                <w:color w:val="000000" w:themeColor="text1"/>
                <w:sz w:val="21"/>
                <w:szCs w:val="21"/>
              </w:rPr>
            </w:pPr>
            <w:r w:rsidRPr="00173F65">
              <w:rPr>
                <w:rFonts w:eastAsia="仿宋_GB2312"/>
                <w:color w:val="000000" w:themeColor="text1"/>
                <w:sz w:val="21"/>
                <w:szCs w:val="21"/>
              </w:rPr>
              <w:t>300</w:t>
            </w:r>
          </w:p>
          <w:p w:rsidR="002668EB" w:rsidRPr="00173F65" w:rsidRDefault="002668EB" w:rsidP="004143FF">
            <w:pPr>
              <w:pStyle w:val="aa"/>
              <w:shd w:val="clear" w:color="auto" w:fill="FFFFFF"/>
              <w:adjustRightInd w:val="0"/>
              <w:snapToGrid w:val="0"/>
              <w:spacing w:line="360" w:lineRule="exact"/>
              <w:rPr>
                <w:rFonts w:eastAsia="仿宋_GB2312"/>
                <w:color w:val="000000" w:themeColor="text1"/>
                <w:sz w:val="21"/>
                <w:szCs w:val="21"/>
              </w:rPr>
            </w:pPr>
            <w:r w:rsidRPr="00173F65">
              <w:rPr>
                <w:rFonts w:eastAsia="仿宋_GB2312"/>
                <w:color w:val="000000" w:themeColor="text1"/>
                <w:sz w:val="21"/>
                <w:szCs w:val="21"/>
              </w:rPr>
              <w:t>元左右</w:t>
            </w:r>
            <w:r w:rsidRPr="00173F65">
              <w:rPr>
                <w:rFonts w:eastAsia="仿宋_GB2312"/>
                <w:color w:val="000000" w:themeColor="text1"/>
                <w:sz w:val="21"/>
                <w:szCs w:val="21"/>
              </w:rPr>
              <w:t>/</w:t>
            </w:r>
            <w:r w:rsidRPr="00173F65">
              <w:rPr>
                <w:rFonts w:eastAsia="仿宋_GB2312"/>
                <w:color w:val="000000" w:themeColor="text1"/>
                <w:sz w:val="21"/>
                <w:szCs w:val="21"/>
              </w:rPr>
              <w:t>间</w:t>
            </w:r>
          </w:p>
        </w:tc>
        <w:tc>
          <w:tcPr>
            <w:tcW w:w="446" w:type="dxa"/>
            <w:tcBorders>
              <w:top w:val="single" w:sz="4" w:space="0" w:color="auto"/>
              <w:left w:val="single" w:sz="4" w:space="0" w:color="auto"/>
              <w:bottom w:val="single" w:sz="4" w:space="0" w:color="auto"/>
              <w:right w:val="single" w:sz="4" w:space="0" w:color="auto"/>
            </w:tcBorders>
            <w:vAlign w:val="center"/>
          </w:tcPr>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含</w:t>
            </w:r>
          </w:p>
        </w:tc>
        <w:tc>
          <w:tcPr>
            <w:tcW w:w="4656" w:type="dxa"/>
            <w:tcBorders>
              <w:top w:val="single" w:sz="4" w:space="0" w:color="auto"/>
              <w:left w:val="single" w:sz="4" w:space="0" w:color="auto"/>
              <w:bottom w:val="single" w:sz="4" w:space="0" w:color="auto"/>
              <w:right w:val="single" w:sz="4" w:space="0" w:color="auto"/>
            </w:tcBorders>
            <w:vAlign w:val="center"/>
          </w:tcPr>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地址：成都市高新区锦城大道</w:t>
            </w:r>
            <w:r w:rsidRPr="00173F65">
              <w:rPr>
                <w:rFonts w:eastAsia="仿宋_GB2312"/>
                <w:color w:val="000000" w:themeColor="text1"/>
                <w:szCs w:val="21"/>
              </w:rPr>
              <w:t>666</w:t>
            </w:r>
            <w:r w:rsidRPr="00173F65">
              <w:rPr>
                <w:rFonts w:eastAsia="仿宋_GB2312"/>
                <w:color w:val="000000" w:themeColor="text1"/>
                <w:szCs w:val="21"/>
              </w:rPr>
              <w:t>号奥克斯广场</w:t>
            </w:r>
          </w:p>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电话：</w:t>
            </w:r>
            <w:r w:rsidRPr="00173F65">
              <w:rPr>
                <w:rFonts w:eastAsia="仿宋_GB2312"/>
                <w:color w:val="000000" w:themeColor="text1"/>
                <w:szCs w:val="21"/>
              </w:rPr>
              <w:t>028-83382392</w:t>
            </w:r>
          </w:p>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交通：地铁</w:t>
            </w:r>
            <w:r w:rsidRPr="00173F65">
              <w:rPr>
                <w:rFonts w:eastAsia="仿宋_GB2312" w:hint="eastAsia"/>
                <w:color w:val="000000" w:themeColor="text1"/>
                <w:szCs w:val="21"/>
              </w:rPr>
              <w:t>1</w:t>
            </w:r>
            <w:r w:rsidRPr="00173F65">
              <w:rPr>
                <w:rFonts w:eastAsia="仿宋_GB2312"/>
                <w:color w:val="000000" w:themeColor="text1"/>
                <w:szCs w:val="21"/>
              </w:rPr>
              <w:t>号线（孵化园站）</w:t>
            </w:r>
          </w:p>
        </w:tc>
      </w:tr>
      <w:tr w:rsidR="002668EB" w:rsidRPr="00173F65" w:rsidTr="004143FF">
        <w:trPr>
          <w:trHeight w:val="699"/>
        </w:trPr>
        <w:tc>
          <w:tcPr>
            <w:tcW w:w="1347" w:type="dxa"/>
            <w:tcBorders>
              <w:top w:val="single" w:sz="4" w:space="0" w:color="auto"/>
              <w:left w:val="single" w:sz="4" w:space="0" w:color="auto"/>
              <w:bottom w:val="single" w:sz="4" w:space="0" w:color="auto"/>
              <w:right w:val="single" w:sz="4" w:space="0" w:color="auto"/>
            </w:tcBorders>
            <w:vAlign w:val="center"/>
          </w:tcPr>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hint="eastAsia"/>
                <w:color w:val="000000" w:themeColor="text1"/>
                <w:kern w:val="0"/>
                <w:szCs w:val="21"/>
              </w:rPr>
              <w:t>成都空港大酒店</w:t>
            </w:r>
          </w:p>
        </w:tc>
        <w:tc>
          <w:tcPr>
            <w:tcW w:w="828" w:type="dxa"/>
            <w:tcBorders>
              <w:top w:val="single" w:sz="4" w:space="0" w:color="auto"/>
              <w:left w:val="single" w:sz="4" w:space="0" w:color="auto"/>
              <w:bottom w:val="single" w:sz="4" w:space="0" w:color="auto"/>
              <w:right w:val="single" w:sz="4" w:space="0" w:color="auto"/>
            </w:tcBorders>
            <w:vAlign w:val="center"/>
          </w:tcPr>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单间、</w:t>
            </w:r>
          </w:p>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标间</w:t>
            </w:r>
          </w:p>
        </w:tc>
        <w:tc>
          <w:tcPr>
            <w:tcW w:w="1019" w:type="dxa"/>
            <w:tcBorders>
              <w:top w:val="single" w:sz="4" w:space="0" w:color="auto"/>
              <w:left w:val="single" w:sz="4" w:space="0" w:color="auto"/>
              <w:bottom w:val="single" w:sz="4" w:space="0" w:color="auto"/>
              <w:right w:val="single" w:sz="4" w:space="0" w:color="auto"/>
            </w:tcBorders>
            <w:vAlign w:val="center"/>
          </w:tcPr>
          <w:p w:rsidR="002668EB" w:rsidRPr="00173F65" w:rsidRDefault="002668EB" w:rsidP="004143FF">
            <w:pPr>
              <w:pStyle w:val="aa"/>
              <w:shd w:val="clear" w:color="auto" w:fill="FFFFFF"/>
              <w:adjustRightInd w:val="0"/>
              <w:snapToGrid w:val="0"/>
              <w:spacing w:line="360" w:lineRule="exact"/>
              <w:rPr>
                <w:rFonts w:eastAsia="仿宋_GB2312"/>
                <w:color w:val="000000" w:themeColor="text1"/>
                <w:sz w:val="21"/>
                <w:szCs w:val="21"/>
              </w:rPr>
            </w:pPr>
            <w:r w:rsidRPr="00173F65">
              <w:rPr>
                <w:rFonts w:eastAsia="仿宋_GB2312"/>
                <w:color w:val="000000" w:themeColor="text1"/>
                <w:sz w:val="21"/>
                <w:szCs w:val="21"/>
              </w:rPr>
              <w:t>620</w:t>
            </w:r>
            <w:r w:rsidRPr="00173F65">
              <w:rPr>
                <w:rFonts w:eastAsia="仿宋_GB2312"/>
                <w:color w:val="000000" w:themeColor="text1"/>
                <w:sz w:val="21"/>
                <w:szCs w:val="21"/>
              </w:rPr>
              <w:t>元左右</w:t>
            </w:r>
            <w:r w:rsidRPr="00173F65">
              <w:rPr>
                <w:rFonts w:eastAsia="仿宋_GB2312"/>
                <w:color w:val="000000" w:themeColor="text1"/>
                <w:sz w:val="21"/>
                <w:szCs w:val="21"/>
              </w:rPr>
              <w:t>/</w:t>
            </w:r>
            <w:r w:rsidRPr="00173F65">
              <w:rPr>
                <w:rFonts w:eastAsia="仿宋_GB2312"/>
                <w:color w:val="000000" w:themeColor="text1"/>
                <w:sz w:val="21"/>
                <w:szCs w:val="21"/>
              </w:rPr>
              <w:t>间</w:t>
            </w:r>
          </w:p>
        </w:tc>
        <w:tc>
          <w:tcPr>
            <w:tcW w:w="446" w:type="dxa"/>
            <w:tcBorders>
              <w:top w:val="single" w:sz="4" w:space="0" w:color="auto"/>
              <w:left w:val="single" w:sz="4" w:space="0" w:color="auto"/>
              <w:bottom w:val="single" w:sz="4" w:space="0" w:color="auto"/>
              <w:right w:val="single" w:sz="4" w:space="0" w:color="auto"/>
            </w:tcBorders>
            <w:vAlign w:val="center"/>
          </w:tcPr>
          <w:p w:rsidR="002668EB" w:rsidRPr="00173F65" w:rsidRDefault="002668EB" w:rsidP="004143FF">
            <w:pPr>
              <w:spacing w:line="360" w:lineRule="exact"/>
              <w:rPr>
                <w:rFonts w:eastAsia="仿宋_GB2312"/>
                <w:color w:val="000000" w:themeColor="text1"/>
                <w:szCs w:val="21"/>
              </w:rPr>
            </w:pPr>
            <w:r w:rsidRPr="00173F65">
              <w:rPr>
                <w:rFonts w:eastAsia="仿宋_GB2312"/>
                <w:color w:val="000000" w:themeColor="text1"/>
                <w:szCs w:val="21"/>
              </w:rPr>
              <w:t>含</w:t>
            </w:r>
          </w:p>
        </w:tc>
        <w:tc>
          <w:tcPr>
            <w:tcW w:w="4656" w:type="dxa"/>
            <w:tcBorders>
              <w:top w:val="single" w:sz="4" w:space="0" w:color="auto"/>
              <w:left w:val="single" w:sz="4" w:space="0" w:color="auto"/>
              <w:bottom w:val="single" w:sz="4" w:space="0" w:color="auto"/>
              <w:right w:val="single" w:sz="4" w:space="0" w:color="auto"/>
            </w:tcBorders>
            <w:vAlign w:val="center"/>
          </w:tcPr>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hint="eastAsia"/>
                <w:color w:val="000000" w:themeColor="text1"/>
                <w:szCs w:val="21"/>
              </w:rPr>
              <w:t>地址：成都市双流国际机场东一路</w:t>
            </w:r>
            <w:r w:rsidRPr="00173F65">
              <w:rPr>
                <w:rFonts w:eastAsia="仿宋_GB2312" w:hint="eastAsia"/>
                <w:color w:val="000000" w:themeColor="text1"/>
                <w:szCs w:val="21"/>
              </w:rPr>
              <w:t>50</w:t>
            </w:r>
            <w:r w:rsidRPr="00173F65">
              <w:rPr>
                <w:rFonts w:eastAsia="仿宋_GB2312" w:hint="eastAsia"/>
                <w:color w:val="000000" w:themeColor="text1"/>
                <w:szCs w:val="21"/>
              </w:rPr>
              <w:t>号</w:t>
            </w:r>
          </w:p>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hint="eastAsia"/>
                <w:color w:val="000000" w:themeColor="text1"/>
                <w:szCs w:val="21"/>
              </w:rPr>
              <w:t>电话：</w:t>
            </w:r>
            <w:r w:rsidRPr="00173F65">
              <w:rPr>
                <w:rFonts w:eastAsia="仿宋_GB2312"/>
                <w:color w:val="000000" w:themeColor="text1"/>
                <w:szCs w:val="21"/>
              </w:rPr>
              <w:t>028-</w:t>
            </w:r>
            <w:r w:rsidRPr="00173F65">
              <w:rPr>
                <w:rFonts w:eastAsia="仿宋_GB2312" w:hint="eastAsia"/>
                <w:color w:val="000000" w:themeColor="text1"/>
                <w:szCs w:val="21"/>
              </w:rPr>
              <w:t>85208888</w:t>
            </w:r>
          </w:p>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1</w:t>
            </w:r>
            <w:r w:rsidRPr="00173F65">
              <w:rPr>
                <w:rFonts w:eastAsia="仿宋_GB2312"/>
                <w:color w:val="000000" w:themeColor="text1"/>
                <w:szCs w:val="21"/>
              </w:rPr>
              <w:t>、机场</w:t>
            </w:r>
            <w:r w:rsidRPr="00173F65">
              <w:rPr>
                <w:rFonts w:eastAsia="仿宋_GB2312"/>
                <w:color w:val="000000" w:themeColor="text1"/>
                <w:szCs w:val="21"/>
              </w:rPr>
              <w:t>-</w:t>
            </w:r>
            <w:r w:rsidRPr="00173F65">
              <w:rPr>
                <w:rFonts w:eastAsia="仿宋_GB2312"/>
                <w:color w:val="000000" w:themeColor="text1"/>
                <w:szCs w:val="21"/>
              </w:rPr>
              <w:t>酒店：</w:t>
            </w:r>
            <w:r w:rsidRPr="00173F65">
              <w:rPr>
                <w:rFonts w:eastAsia="仿宋_GB2312" w:hint="eastAsia"/>
                <w:color w:val="000000" w:themeColor="text1"/>
                <w:szCs w:val="21"/>
              </w:rPr>
              <w:t>成都双流国际机场</w:t>
            </w:r>
            <w:r w:rsidRPr="00173F65">
              <w:rPr>
                <w:rFonts w:eastAsia="仿宋_GB2312"/>
                <w:color w:val="000000" w:themeColor="text1"/>
                <w:szCs w:val="21"/>
              </w:rPr>
              <w:t>T1</w:t>
            </w:r>
            <w:r w:rsidRPr="00173F65">
              <w:rPr>
                <w:rFonts w:eastAsia="仿宋_GB2312" w:hint="eastAsia"/>
                <w:color w:val="000000" w:themeColor="text1"/>
                <w:szCs w:val="21"/>
              </w:rPr>
              <w:t>航站楼对面</w:t>
            </w:r>
            <w:r w:rsidRPr="00173F65">
              <w:rPr>
                <w:rFonts w:eastAsia="仿宋_GB2312" w:hint="eastAsia"/>
                <w:color w:val="000000" w:themeColor="text1"/>
                <w:szCs w:val="21"/>
              </w:rPr>
              <w:t>5</w:t>
            </w:r>
            <w:r w:rsidRPr="00173F65">
              <w:rPr>
                <w:rFonts w:eastAsia="仿宋_GB2312"/>
                <w:color w:val="000000" w:themeColor="text1"/>
                <w:szCs w:val="21"/>
              </w:rPr>
              <w:t>00</w:t>
            </w:r>
            <w:r w:rsidRPr="00173F65">
              <w:rPr>
                <w:rFonts w:eastAsia="仿宋_GB2312" w:hint="eastAsia"/>
                <w:color w:val="000000" w:themeColor="text1"/>
                <w:szCs w:val="21"/>
              </w:rPr>
              <w:t>米（拨打电话酒店可机场免费接送）</w:t>
            </w:r>
          </w:p>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2</w:t>
            </w:r>
            <w:r w:rsidRPr="00173F65">
              <w:rPr>
                <w:rFonts w:eastAsia="仿宋_GB2312"/>
                <w:color w:val="000000" w:themeColor="text1"/>
                <w:szCs w:val="21"/>
              </w:rPr>
              <w:t>、火车东站</w:t>
            </w:r>
            <w:r w:rsidRPr="00173F65">
              <w:rPr>
                <w:rFonts w:eastAsia="仿宋_GB2312"/>
                <w:color w:val="000000" w:themeColor="text1"/>
                <w:szCs w:val="21"/>
              </w:rPr>
              <w:t>-</w:t>
            </w:r>
            <w:r w:rsidRPr="00173F65">
              <w:rPr>
                <w:rFonts w:eastAsia="仿宋_GB2312"/>
                <w:color w:val="000000" w:themeColor="text1"/>
                <w:szCs w:val="21"/>
              </w:rPr>
              <w:t>酒店：</w:t>
            </w:r>
            <w:r w:rsidRPr="00173F65">
              <w:rPr>
                <w:rFonts w:eastAsia="仿宋_GB2312" w:hint="eastAsia"/>
                <w:color w:val="000000" w:themeColor="text1"/>
                <w:szCs w:val="21"/>
              </w:rPr>
              <w:t>地铁</w:t>
            </w:r>
            <w:r w:rsidRPr="00173F65">
              <w:rPr>
                <w:rFonts w:eastAsia="仿宋_GB2312" w:hint="eastAsia"/>
                <w:color w:val="000000" w:themeColor="text1"/>
                <w:szCs w:val="21"/>
              </w:rPr>
              <w:t>7</w:t>
            </w:r>
            <w:r w:rsidRPr="00173F65">
              <w:rPr>
                <w:rFonts w:eastAsia="仿宋_GB2312" w:hint="eastAsia"/>
                <w:color w:val="000000" w:themeColor="text1"/>
                <w:szCs w:val="21"/>
              </w:rPr>
              <w:t>号线（成都东客站）至太平园站，换乘坐地铁</w:t>
            </w:r>
            <w:r w:rsidRPr="00173F65">
              <w:rPr>
                <w:rFonts w:eastAsia="仿宋_GB2312" w:hint="eastAsia"/>
                <w:color w:val="000000" w:themeColor="text1"/>
                <w:szCs w:val="21"/>
              </w:rPr>
              <w:t>10</w:t>
            </w:r>
            <w:r w:rsidRPr="00173F65">
              <w:rPr>
                <w:rFonts w:eastAsia="仿宋_GB2312" w:hint="eastAsia"/>
                <w:color w:val="000000" w:themeColor="text1"/>
                <w:szCs w:val="21"/>
              </w:rPr>
              <w:t>号线，至双流国际机场（</w:t>
            </w:r>
            <w:r w:rsidRPr="00173F65">
              <w:rPr>
                <w:rFonts w:eastAsia="仿宋_GB2312" w:hint="eastAsia"/>
                <w:color w:val="000000" w:themeColor="text1"/>
                <w:szCs w:val="21"/>
              </w:rPr>
              <w:t>T</w:t>
            </w:r>
            <w:r w:rsidRPr="00173F65">
              <w:rPr>
                <w:rFonts w:eastAsia="仿宋_GB2312"/>
                <w:color w:val="000000" w:themeColor="text1"/>
                <w:szCs w:val="21"/>
              </w:rPr>
              <w:t>1</w:t>
            </w:r>
            <w:r w:rsidRPr="00173F65">
              <w:rPr>
                <w:rFonts w:eastAsia="仿宋_GB2312" w:hint="eastAsia"/>
                <w:color w:val="000000" w:themeColor="text1"/>
                <w:szCs w:val="21"/>
              </w:rPr>
              <w:t>航站楼）</w:t>
            </w:r>
          </w:p>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3</w:t>
            </w:r>
            <w:r w:rsidRPr="00173F65">
              <w:rPr>
                <w:rFonts w:eastAsia="仿宋_GB2312"/>
                <w:color w:val="000000" w:themeColor="text1"/>
                <w:szCs w:val="21"/>
              </w:rPr>
              <w:t>、火车北站</w:t>
            </w:r>
            <w:r w:rsidRPr="00173F65">
              <w:rPr>
                <w:rFonts w:eastAsia="仿宋_GB2312"/>
                <w:color w:val="000000" w:themeColor="text1"/>
                <w:szCs w:val="21"/>
              </w:rPr>
              <w:t>-</w:t>
            </w:r>
            <w:r w:rsidRPr="00173F65">
              <w:rPr>
                <w:rFonts w:eastAsia="仿宋_GB2312"/>
                <w:color w:val="000000" w:themeColor="text1"/>
                <w:szCs w:val="21"/>
              </w:rPr>
              <w:t>酒店：</w:t>
            </w:r>
            <w:r w:rsidRPr="00173F65">
              <w:rPr>
                <w:rFonts w:eastAsia="仿宋_GB2312" w:hint="eastAsia"/>
                <w:color w:val="000000" w:themeColor="text1"/>
                <w:szCs w:val="21"/>
              </w:rPr>
              <w:t>地铁</w:t>
            </w:r>
            <w:r w:rsidRPr="00173F65">
              <w:rPr>
                <w:rFonts w:eastAsia="仿宋_GB2312" w:hint="eastAsia"/>
                <w:color w:val="000000" w:themeColor="text1"/>
                <w:szCs w:val="21"/>
              </w:rPr>
              <w:t>7</w:t>
            </w:r>
            <w:r w:rsidRPr="00173F65">
              <w:rPr>
                <w:rFonts w:eastAsia="仿宋_GB2312" w:hint="eastAsia"/>
                <w:color w:val="000000" w:themeColor="text1"/>
                <w:szCs w:val="21"/>
              </w:rPr>
              <w:t>号线（火车北站），至太平园站，换乘坐地铁</w:t>
            </w:r>
            <w:r w:rsidRPr="00173F65">
              <w:rPr>
                <w:rFonts w:eastAsia="仿宋_GB2312" w:hint="eastAsia"/>
                <w:color w:val="000000" w:themeColor="text1"/>
                <w:szCs w:val="21"/>
              </w:rPr>
              <w:t>10</w:t>
            </w:r>
            <w:r w:rsidRPr="00173F65">
              <w:rPr>
                <w:rFonts w:eastAsia="仿宋_GB2312" w:hint="eastAsia"/>
                <w:color w:val="000000" w:themeColor="text1"/>
                <w:szCs w:val="21"/>
              </w:rPr>
              <w:t>号线，至双流国际机场（</w:t>
            </w:r>
            <w:r w:rsidRPr="00173F65">
              <w:rPr>
                <w:rFonts w:eastAsia="仿宋_GB2312" w:hint="eastAsia"/>
                <w:color w:val="000000" w:themeColor="text1"/>
                <w:szCs w:val="21"/>
              </w:rPr>
              <w:t>T</w:t>
            </w:r>
            <w:r w:rsidRPr="00173F65">
              <w:rPr>
                <w:rFonts w:eastAsia="仿宋_GB2312"/>
                <w:color w:val="000000" w:themeColor="text1"/>
                <w:szCs w:val="21"/>
              </w:rPr>
              <w:t>1</w:t>
            </w:r>
            <w:r w:rsidRPr="00173F65">
              <w:rPr>
                <w:rFonts w:eastAsia="仿宋_GB2312" w:hint="eastAsia"/>
                <w:color w:val="000000" w:themeColor="text1"/>
                <w:szCs w:val="21"/>
              </w:rPr>
              <w:t>航站楼）</w:t>
            </w:r>
          </w:p>
        </w:tc>
      </w:tr>
    </w:tbl>
    <w:p w:rsidR="002668EB" w:rsidRPr="00173F65" w:rsidRDefault="002668EB" w:rsidP="002668EB">
      <w:pPr>
        <w:adjustRightInd w:val="0"/>
        <w:snapToGrid w:val="0"/>
        <w:spacing w:line="400" w:lineRule="exact"/>
        <w:rPr>
          <w:rFonts w:ascii="仿宋_GB2312" w:eastAsia="仿宋_GB2312"/>
          <w:b/>
          <w:color w:val="000000" w:themeColor="text1"/>
          <w:sz w:val="28"/>
          <w:szCs w:val="28"/>
        </w:rPr>
      </w:pPr>
      <w:r w:rsidRPr="00173F65">
        <w:rPr>
          <w:rFonts w:ascii="仿宋_GB2312" w:eastAsia="仿宋_GB2312" w:hint="eastAsia"/>
          <w:b/>
          <w:color w:val="000000" w:themeColor="text1"/>
          <w:sz w:val="28"/>
          <w:szCs w:val="28"/>
        </w:rPr>
        <w:t>2.在金河宾馆举办的分会（分会一），推荐预订以下酒店</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8"/>
        <w:gridCol w:w="956"/>
        <w:gridCol w:w="1100"/>
        <w:gridCol w:w="461"/>
        <w:gridCol w:w="4481"/>
      </w:tblGrid>
      <w:tr w:rsidR="002668EB" w:rsidRPr="00173F65" w:rsidTr="004143FF">
        <w:trPr>
          <w:trHeight w:val="716"/>
        </w:trPr>
        <w:tc>
          <w:tcPr>
            <w:tcW w:w="1298" w:type="dxa"/>
            <w:vAlign w:val="center"/>
          </w:tcPr>
          <w:p w:rsidR="002668EB" w:rsidRPr="00173F65" w:rsidRDefault="002668EB" w:rsidP="004143FF">
            <w:pPr>
              <w:spacing w:line="360" w:lineRule="atLeast"/>
              <w:jc w:val="center"/>
              <w:rPr>
                <w:rFonts w:eastAsia="仿宋_GB2312"/>
                <w:b/>
                <w:color w:val="000000" w:themeColor="text1"/>
                <w:szCs w:val="21"/>
              </w:rPr>
            </w:pPr>
            <w:r w:rsidRPr="00173F65">
              <w:rPr>
                <w:rFonts w:eastAsia="仿宋_GB2312"/>
                <w:b/>
                <w:color w:val="000000" w:themeColor="text1"/>
                <w:szCs w:val="21"/>
              </w:rPr>
              <w:t>酒店名称</w:t>
            </w:r>
          </w:p>
        </w:tc>
        <w:tc>
          <w:tcPr>
            <w:tcW w:w="956" w:type="dxa"/>
            <w:vAlign w:val="center"/>
          </w:tcPr>
          <w:p w:rsidR="002668EB" w:rsidRPr="00173F65" w:rsidRDefault="002668EB" w:rsidP="004143FF">
            <w:pPr>
              <w:spacing w:line="360" w:lineRule="atLeast"/>
              <w:jc w:val="center"/>
              <w:rPr>
                <w:rFonts w:eastAsia="仿宋_GB2312"/>
                <w:b/>
                <w:color w:val="000000" w:themeColor="text1"/>
                <w:szCs w:val="21"/>
              </w:rPr>
            </w:pPr>
            <w:r w:rsidRPr="00173F65">
              <w:rPr>
                <w:rFonts w:eastAsia="仿宋_GB2312"/>
                <w:b/>
                <w:color w:val="000000" w:themeColor="text1"/>
                <w:szCs w:val="21"/>
              </w:rPr>
              <w:t>房型</w:t>
            </w:r>
          </w:p>
        </w:tc>
        <w:tc>
          <w:tcPr>
            <w:tcW w:w="1100" w:type="dxa"/>
            <w:vAlign w:val="center"/>
          </w:tcPr>
          <w:p w:rsidR="002668EB" w:rsidRPr="00173F65" w:rsidRDefault="002668EB" w:rsidP="004143FF">
            <w:pPr>
              <w:spacing w:line="360" w:lineRule="atLeast"/>
              <w:jc w:val="center"/>
              <w:rPr>
                <w:rFonts w:eastAsia="仿宋_GB2312"/>
                <w:b/>
                <w:color w:val="000000" w:themeColor="text1"/>
                <w:szCs w:val="21"/>
              </w:rPr>
            </w:pPr>
            <w:r w:rsidRPr="00173F65">
              <w:rPr>
                <w:rFonts w:eastAsia="仿宋_GB2312"/>
                <w:b/>
                <w:color w:val="000000" w:themeColor="text1"/>
                <w:szCs w:val="21"/>
              </w:rPr>
              <w:t>房价</w:t>
            </w:r>
          </w:p>
          <w:p w:rsidR="002668EB" w:rsidRPr="00173F65" w:rsidRDefault="002668EB" w:rsidP="004143FF">
            <w:pPr>
              <w:spacing w:line="360" w:lineRule="atLeast"/>
              <w:rPr>
                <w:rFonts w:eastAsia="仿宋_GB2312"/>
                <w:b/>
                <w:color w:val="000000" w:themeColor="text1"/>
                <w:szCs w:val="21"/>
              </w:rPr>
            </w:pPr>
            <w:r w:rsidRPr="00173F65">
              <w:rPr>
                <w:rFonts w:eastAsia="仿宋_GB2312"/>
                <w:b/>
                <w:color w:val="000000" w:themeColor="text1"/>
                <w:szCs w:val="21"/>
              </w:rPr>
              <w:t>（元</w:t>
            </w:r>
            <w:r w:rsidRPr="00173F65">
              <w:rPr>
                <w:rFonts w:eastAsia="仿宋_GB2312"/>
                <w:b/>
                <w:color w:val="000000" w:themeColor="text1"/>
                <w:szCs w:val="21"/>
              </w:rPr>
              <w:t>/</w:t>
            </w:r>
            <w:r w:rsidRPr="00173F65">
              <w:rPr>
                <w:rFonts w:eastAsia="仿宋_GB2312"/>
                <w:b/>
                <w:color w:val="000000" w:themeColor="text1"/>
                <w:szCs w:val="21"/>
              </w:rPr>
              <w:t>天）</w:t>
            </w:r>
          </w:p>
        </w:tc>
        <w:tc>
          <w:tcPr>
            <w:tcW w:w="461" w:type="dxa"/>
            <w:vAlign w:val="center"/>
          </w:tcPr>
          <w:p w:rsidR="002668EB" w:rsidRPr="00173F65" w:rsidRDefault="002668EB" w:rsidP="004143FF">
            <w:pPr>
              <w:spacing w:line="360" w:lineRule="atLeast"/>
              <w:jc w:val="center"/>
              <w:rPr>
                <w:rFonts w:eastAsia="仿宋_GB2312"/>
                <w:b/>
                <w:color w:val="000000" w:themeColor="text1"/>
                <w:szCs w:val="21"/>
              </w:rPr>
            </w:pPr>
            <w:r w:rsidRPr="00173F65">
              <w:rPr>
                <w:rFonts w:eastAsia="仿宋_GB2312"/>
                <w:b/>
                <w:color w:val="000000" w:themeColor="text1"/>
                <w:szCs w:val="21"/>
              </w:rPr>
              <w:t>早餐</w:t>
            </w:r>
          </w:p>
        </w:tc>
        <w:tc>
          <w:tcPr>
            <w:tcW w:w="4481" w:type="dxa"/>
            <w:vAlign w:val="center"/>
          </w:tcPr>
          <w:p w:rsidR="002668EB" w:rsidRPr="00173F65" w:rsidRDefault="002668EB" w:rsidP="004143FF">
            <w:pPr>
              <w:spacing w:line="360" w:lineRule="atLeast"/>
              <w:jc w:val="center"/>
              <w:rPr>
                <w:rFonts w:eastAsia="仿宋_GB2312"/>
                <w:b/>
                <w:color w:val="000000" w:themeColor="text1"/>
                <w:szCs w:val="21"/>
              </w:rPr>
            </w:pPr>
            <w:r w:rsidRPr="00173F65">
              <w:rPr>
                <w:rFonts w:eastAsia="仿宋_GB2312"/>
                <w:b/>
                <w:color w:val="000000" w:themeColor="text1"/>
                <w:szCs w:val="21"/>
              </w:rPr>
              <w:t>联系方式与交通</w:t>
            </w:r>
          </w:p>
        </w:tc>
      </w:tr>
      <w:tr w:rsidR="002668EB" w:rsidRPr="00173F65" w:rsidTr="004143FF">
        <w:trPr>
          <w:trHeight w:val="2040"/>
        </w:trPr>
        <w:tc>
          <w:tcPr>
            <w:tcW w:w="1298" w:type="dxa"/>
            <w:vAlign w:val="center"/>
          </w:tcPr>
          <w:p w:rsidR="002668EB" w:rsidRPr="00173F65" w:rsidRDefault="002668EB" w:rsidP="004143FF">
            <w:pPr>
              <w:adjustRightInd w:val="0"/>
              <w:snapToGrid w:val="0"/>
              <w:spacing w:line="360" w:lineRule="atLeast"/>
              <w:rPr>
                <w:rFonts w:eastAsia="仿宋_GB2312"/>
                <w:color w:val="000000" w:themeColor="text1"/>
                <w:szCs w:val="21"/>
              </w:rPr>
            </w:pPr>
            <w:r w:rsidRPr="00173F65">
              <w:rPr>
                <w:rFonts w:eastAsia="仿宋_GB2312"/>
                <w:color w:val="000000" w:themeColor="text1"/>
                <w:szCs w:val="21"/>
              </w:rPr>
              <w:lastRenderedPageBreak/>
              <w:t>金河宾馆</w:t>
            </w:r>
          </w:p>
        </w:tc>
        <w:tc>
          <w:tcPr>
            <w:tcW w:w="956" w:type="dxa"/>
            <w:vAlign w:val="center"/>
          </w:tcPr>
          <w:p w:rsidR="002668EB" w:rsidRPr="00173F65" w:rsidRDefault="002668EB" w:rsidP="004143FF">
            <w:pPr>
              <w:spacing w:line="360" w:lineRule="atLeast"/>
              <w:rPr>
                <w:rFonts w:eastAsia="仿宋_GB2312"/>
                <w:color w:val="000000" w:themeColor="text1"/>
                <w:szCs w:val="21"/>
              </w:rPr>
            </w:pPr>
            <w:r w:rsidRPr="00173F65">
              <w:rPr>
                <w:rFonts w:eastAsia="仿宋_GB2312"/>
                <w:color w:val="000000" w:themeColor="text1"/>
                <w:szCs w:val="21"/>
              </w:rPr>
              <w:t>标间</w:t>
            </w:r>
          </w:p>
          <w:p w:rsidR="002668EB" w:rsidRPr="00173F65" w:rsidRDefault="002668EB" w:rsidP="004143FF">
            <w:pPr>
              <w:spacing w:line="360" w:lineRule="atLeast"/>
              <w:rPr>
                <w:rFonts w:eastAsia="仿宋_GB2312"/>
                <w:color w:val="000000" w:themeColor="text1"/>
                <w:szCs w:val="21"/>
              </w:rPr>
            </w:pPr>
            <w:r w:rsidRPr="00173F65">
              <w:rPr>
                <w:rFonts w:eastAsia="仿宋_GB2312"/>
                <w:color w:val="000000" w:themeColor="text1"/>
                <w:szCs w:val="21"/>
              </w:rPr>
              <w:t>单间</w:t>
            </w:r>
          </w:p>
        </w:tc>
        <w:tc>
          <w:tcPr>
            <w:tcW w:w="1100" w:type="dxa"/>
            <w:vAlign w:val="center"/>
          </w:tcPr>
          <w:p w:rsidR="002668EB" w:rsidRPr="00173F65" w:rsidRDefault="002668EB" w:rsidP="004143FF">
            <w:pPr>
              <w:spacing w:line="360" w:lineRule="atLeast"/>
              <w:rPr>
                <w:rFonts w:eastAsia="仿宋_GB2312"/>
                <w:color w:val="000000" w:themeColor="text1"/>
                <w:szCs w:val="21"/>
              </w:rPr>
            </w:pPr>
            <w:r w:rsidRPr="00173F65">
              <w:rPr>
                <w:rFonts w:eastAsia="仿宋_GB2312"/>
                <w:color w:val="000000" w:themeColor="text1"/>
                <w:szCs w:val="21"/>
              </w:rPr>
              <w:t>460</w:t>
            </w:r>
          </w:p>
        </w:tc>
        <w:tc>
          <w:tcPr>
            <w:tcW w:w="461" w:type="dxa"/>
            <w:vAlign w:val="center"/>
          </w:tcPr>
          <w:p w:rsidR="002668EB" w:rsidRPr="00173F65" w:rsidRDefault="002668EB" w:rsidP="004143FF">
            <w:pPr>
              <w:spacing w:line="360" w:lineRule="atLeast"/>
              <w:rPr>
                <w:rFonts w:eastAsia="仿宋_GB2312"/>
                <w:color w:val="000000" w:themeColor="text1"/>
                <w:szCs w:val="21"/>
              </w:rPr>
            </w:pPr>
            <w:r w:rsidRPr="00173F65">
              <w:rPr>
                <w:rFonts w:eastAsia="仿宋_GB2312"/>
                <w:color w:val="000000" w:themeColor="text1"/>
                <w:szCs w:val="21"/>
              </w:rPr>
              <w:t>含</w:t>
            </w:r>
          </w:p>
        </w:tc>
        <w:tc>
          <w:tcPr>
            <w:tcW w:w="4481" w:type="dxa"/>
            <w:vAlign w:val="center"/>
          </w:tcPr>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地址：</w:t>
            </w:r>
            <w:r w:rsidRPr="00173F65">
              <w:rPr>
                <w:rFonts w:eastAsia="仿宋_GB2312" w:hint="eastAsia"/>
                <w:color w:val="000000" w:themeColor="text1"/>
                <w:szCs w:val="21"/>
              </w:rPr>
              <w:t>成都市青羊区金河路</w:t>
            </w:r>
            <w:r w:rsidRPr="00173F65">
              <w:rPr>
                <w:rFonts w:eastAsia="仿宋_GB2312" w:hint="eastAsia"/>
                <w:color w:val="000000" w:themeColor="text1"/>
                <w:szCs w:val="21"/>
              </w:rPr>
              <w:t>18</w:t>
            </w:r>
            <w:r w:rsidRPr="00173F65">
              <w:rPr>
                <w:rFonts w:eastAsia="仿宋_GB2312" w:hint="eastAsia"/>
                <w:color w:val="000000" w:themeColor="text1"/>
                <w:szCs w:val="21"/>
              </w:rPr>
              <w:t>号</w:t>
            </w:r>
          </w:p>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电话：</w:t>
            </w:r>
            <w:r w:rsidRPr="00173F65">
              <w:rPr>
                <w:rFonts w:eastAsia="仿宋_GB2312"/>
                <w:color w:val="000000" w:themeColor="text1"/>
                <w:szCs w:val="21"/>
              </w:rPr>
              <w:t>86-28-</w:t>
            </w:r>
            <w:r w:rsidRPr="00173F65">
              <w:rPr>
                <w:rFonts w:eastAsia="仿宋_GB2312" w:hint="eastAsia"/>
                <w:color w:val="000000" w:themeColor="text1"/>
                <w:szCs w:val="21"/>
              </w:rPr>
              <w:t>86642888</w:t>
            </w:r>
          </w:p>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1</w:t>
            </w:r>
            <w:r w:rsidRPr="00173F65">
              <w:rPr>
                <w:rFonts w:eastAsia="仿宋_GB2312"/>
                <w:color w:val="000000" w:themeColor="text1"/>
                <w:szCs w:val="21"/>
              </w:rPr>
              <w:t>、机场</w:t>
            </w:r>
            <w:r w:rsidRPr="00173F65">
              <w:rPr>
                <w:rFonts w:eastAsia="仿宋_GB2312"/>
                <w:color w:val="000000" w:themeColor="text1"/>
                <w:szCs w:val="21"/>
              </w:rPr>
              <w:t>-</w:t>
            </w:r>
            <w:r w:rsidRPr="00173F65">
              <w:rPr>
                <w:rFonts w:eastAsia="仿宋_GB2312"/>
                <w:color w:val="000000" w:themeColor="text1"/>
                <w:szCs w:val="21"/>
              </w:rPr>
              <w:t>酒店：乘坐机场大巴</w:t>
            </w:r>
            <w:r w:rsidRPr="00173F65">
              <w:rPr>
                <w:rFonts w:eastAsia="仿宋_GB2312"/>
                <w:color w:val="000000" w:themeColor="text1"/>
                <w:szCs w:val="21"/>
              </w:rPr>
              <w:t>303</w:t>
            </w:r>
            <w:r w:rsidRPr="00173F65">
              <w:rPr>
                <w:rFonts w:eastAsia="仿宋_GB2312"/>
                <w:color w:val="000000" w:themeColor="text1"/>
                <w:szCs w:val="21"/>
              </w:rPr>
              <w:t>路，在市内终点站（岷山饭店侧门）下车打的至酒店。</w:t>
            </w:r>
          </w:p>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2</w:t>
            </w:r>
            <w:r w:rsidRPr="00173F65">
              <w:rPr>
                <w:rFonts w:eastAsia="仿宋_GB2312"/>
                <w:color w:val="000000" w:themeColor="text1"/>
                <w:szCs w:val="21"/>
              </w:rPr>
              <w:t>、火车东站</w:t>
            </w:r>
            <w:r w:rsidRPr="00173F65">
              <w:rPr>
                <w:rFonts w:eastAsia="仿宋_GB2312"/>
                <w:color w:val="000000" w:themeColor="text1"/>
                <w:szCs w:val="21"/>
              </w:rPr>
              <w:t>-</w:t>
            </w:r>
            <w:r w:rsidRPr="00173F65">
              <w:rPr>
                <w:rFonts w:eastAsia="仿宋_GB2312"/>
                <w:color w:val="000000" w:themeColor="text1"/>
                <w:szCs w:val="21"/>
              </w:rPr>
              <w:t>酒店：地铁</w:t>
            </w:r>
            <w:r w:rsidRPr="00173F65">
              <w:rPr>
                <w:rFonts w:eastAsia="仿宋_GB2312"/>
                <w:color w:val="000000" w:themeColor="text1"/>
                <w:szCs w:val="21"/>
              </w:rPr>
              <w:t>2</w:t>
            </w:r>
            <w:r w:rsidRPr="00173F65">
              <w:rPr>
                <w:rFonts w:eastAsia="仿宋_GB2312"/>
                <w:color w:val="000000" w:themeColor="text1"/>
                <w:szCs w:val="21"/>
              </w:rPr>
              <w:t>号线</w:t>
            </w:r>
            <w:r w:rsidRPr="00173F65">
              <w:rPr>
                <w:rFonts w:eastAsia="仿宋_GB2312" w:hint="eastAsia"/>
                <w:color w:val="000000" w:themeColor="text1"/>
                <w:szCs w:val="21"/>
              </w:rPr>
              <w:t>（</w:t>
            </w:r>
            <w:r w:rsidRPr="00173F65">
              <w:rPr>
                <w:rFonts w:eastAsia="仿宋_GB2312"/>
                <w:color w:val="000000" w:themeColor="text1"/>
                <w:szCs w:val="21"/>
              </w:rPr>
              <w:t>人民公园</w:t>
            </w:r>
            <w:r w:rsidRPr="00173F65">
              <w:rPr>
                <w:rFonts w:eastAsia="仿宋_GB2312" w:hint="eastAsia"/>
                <w:color w:val="000000" w:themeColor="text1"/>
                <w:szCs w:val="21"/>
              </w:rPr>
              <w:t>）</w:t>
            </w:r>
          </w:p>
        </w:tc>
      </w:tr>
      <w:tr w:rsidR="002668EB" w:rsidRPr="00173F65" w:rsidTr="004143FF">
        <w:trPr>
          <w:trHeight w:val="1038"/>
        </w:trPr>
        <w:tc>
          <w:tcPr>
            <w:tcW w:w="1298" w:type="dxa"/>
            <w:vMerge w:val="restart"/>
            <w:vAlign w:val="center"/>
          </w:tcPr>
          <w:p w:rsidR="002668EB" w:rsidRPr="00173F65" w:rsidRDefault="002668EB" w:rsidP="004143FF">
            <w:pPr>
              <w:adjustRightInd w:val="0"/>
              <w:snapToGrid w:val="0"/>
              <w:spacing w:line="360" w:lineRule="atLeast"/>
              <w:rPr>
                <w:rFonts w:eastAsia="仿宋_GB2312"/>
                <w:color w:val="000000" w:themeColor="text1"/>
                <w:szCs w:val="21"/>
              </w:rPr>
            </w:pPr>
            <w:r w:rsidRPr="00173F65">
              <w:rPr>
                <w:rFonts w:eastAsia="仿宋_GB2312"/>
                <w:color w:val="000000" w:themeColor="text1"/>
                <w:szCs w:val="21"/>
              </w:rPr>
              <w:t>联森酒店</w:t>
            </w:r>
          </w:p>
        </w:tc>
        <w:tc>
          <w:tcPr>
            <w:tcW w:w="956" w:type="dxa"/>
            <w:vAlign w:val="center"/>
          </w:tcPr>
          <w:p w:rsidR="002668EB" w:rsidRPr="00173F65" w:rsidRDefault="002668EB" w:rsidP="004143FF">
            <w:pPr>
              <w:adjustRightInd w:val="0"/>
              <w:snapToGrid w:val="0"/>
              <w:spacing w:line="360" w:lineRule="atLeast"/>
              <w:rPr>
                <w:rFonts w:eastAsia="仿宋_GB2312"/>
                <w:color w:val="000000" w:themeColor="text1"/>
                <w:szCs w:val="21"/>
              </w:rPr>
            </w:pPr>
            <w:r w:rsidRPr="00173F65">
              <w:rPr>
                <w:rFonts w:eastAsia="仿宋_GB2312"/>
                <w:color w:val="000000" w:themeColor="text1"/>
                <w:szCs w:val="21"/>
              </w:rPr>
              <w:t>标间</w:t>
            </w:r>
          </w:p>
        </w:tc>
        <w:tc>
          <w:tcPr>
            <w:tcW w:w="1100" w:type="dxa"/>
            <w:vAlign w:val="center"/>
          </w:tcPr>
          <w:p w:rsidR="002668EB" w:rsidRPr="00173F65" w:rsidRDefault="002668EB" w:rsidP="004143FF">
            <w:pPr>
              <w:adjustRightInd w:val="0"/>
              <w:snapToGrid w:val="0"/>
              <w:spacing w:line="360" w:lineRule="atLeast"/>
              <w:rPr>
                <w:rFonts w:eastAsia="仿宋_GB2312"/>
                <w:color w:val="000000" w:themeColor="text1"/>
                <w:szCs w:val="21"/>
              </w:rPr>
            </w:pPr>
            <w:r w:rsidRPr="00173F65">
              <w:rPr>
                <w:rFonts w:eastAsia="仿宋_GB2312"/>
                <w:color w:val="000000" w:themeColor="text1"/>
                <w:szCs w:val="21"/>
              </w:rPr>
              <w:t>360</w:t>
            </w:r>
          </w:p>
        </w:tc>
        <w:tc>
          <w:tcPr>
            <w:tcW w:w="461" w:type="dxa"/>
            <w:vAlign w:val="center"/>
          </w:tcPr>
          <w:p w:rsidR="002668EB" w:rsidRPr="00173F65" w:rsidRDefault="002668EB" w:rsidP="004143FF">
            <w:pPr>
              <w:adjustRightInd w:val="0"/>
              <w:snapToGrid w:val="0"/>
              <w:spacing w:line="360" w:lineRule="atLeast"/>
              <w:rPr>
                <w:rFonts w:eastAsia="仿宋_GB2312"/>
                <w:color w:val="000000" w:themeColor="text1"/>
                <w:szCs w:val="21"/>
              </w:rPr>
            </w:pPr>
            <w:r w:rsidRPr="00173F65">
              <w:rPr>
                <w:rFonts w:eastAsia="仿宋_GB2312"/>
                <w:color w:val="000000" w:themeColor="text1"/>
                <w:szCs w:val="21"/>
              </w:rPr>
              <w:t>含</w:t>
            </w:r>
          </w:p>
        </w:tc>
        <w:tc>
          <w:tcPr>
            <w:tcW w:w="4481" w:type="dxa"/>
            <w:vMerge w:val="restart"/>
            <w:vAlign w:val="center"/>
          </w:tcPr>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地址：通惠门路</w:t>
            </w:r>
            <w:r w:rsidRPr="00173F65">
              <w:rPr>
                <w:rFonts w:eastAsia="仿宋_GB2312"/>
                <w:color w:val="000000" w:themeColor="text1"/>
                <w:szCs w:val="21"/>
              </w:rPr>
              <w:t>2</w:t>
            </w:r>
            <w:r w:rsidRPr="00173F65">
              <w:rPr>
                <w:rFonts w:eastAsia="仿宋_GB2312"/>
                <w:color w:val="000000" w:themeColor="text1"/>
                <w:szCs w:val="21"/>
              </w:rPr>
              <w:t>号</w:t>
            </w:r>
            <w:r w:rsidRPr="00173F65">
              <w:rPr>
                <w:rFonts w:eastAsia="仿宋_GB2312"/>
                <w:color w:val="000000" w:themeColor="text1"/>
                <w:szCs w:val="21"/>
              </w:rPr>
              <w:t>(</w:t>
            </w:r>
            <w:r w:rsidRPr="00173F65">
              <w:rPr>
                <w:rFonts w:eastAsia="仿宋_GB2312"/>
                <w:color w:val="000000" w:themeColor="text1"/>
                <w:szCs w:val="21"/>
              </w:rPr>
              <w:t>与下同仁路交汇处</w:t>
            </w:r>
            <w:r w:rsidRPr="00173F65">
              <w:rPr>
                <w:rFonts w:eastAsia="仿宋_GB2312"/>
                <w:color w:val="000000" w:themeColor="text1"/>
                <w:szCs w:val="21"/>
              </w:rPr>
              <w:t>)</w:t>
            </w:r>
          </w:p>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电话：</w:t>
            </w:r>
            <w:r w:rsidRPr="00173F65">
              <w:rPr>
                <w:rFonts w:eastAsia="仿宋_GB2312"/>
                <w:color w:val="000000" w:themeColor="text1"/>
                <w:szCs w:val="21"/>
              </w:rPr>
              <w:t>86-28-86133888</w:t>
            </w:r>
          </w:p>
          <w:p w:rsidR="002668EB" w:rsidRPr="00173F65" w:rsidRDefault="002668EB" w:rsidP="004143FF">
            <w:pPr>
              <w:adjustRightInd w:val="0"/>
              <w:snapToGrid w:val="0"/>
              <w:spacing w:line="360" w:lineRule="exact"/>
              <w:ind w:firstLineChars="50" w:firstLine="105"/>
              <w:rPr>
                <w:rFonts w:eastAsia="仿宋_GB2312"/>
                <w:color w:val="000000" w:themeColor="text1"/>
                <w:szCs w:val="21"/>
              </w:rPr>
            </w:pPr>
            <w:r w:rsidRPr="00173F65">
              <w:rPr>
                <w:rFonts w:eastAsia="仿宋_GB2312"/>
                <w:color w:val="000000" w:themeColor="text1"/>
                <w:szCs w:val="21"/>
              </w:rPr>
              <w:t>1</w:t>
            </w:r>
            <w:r w:rsidRPr="00173F65">
              <w:rPr>
                <w:rFonts w:eastAsia="仿宋_GB2312"/>
                <w:color w:val="000000" w:themeColor="text1"/>
                <w:szCs w:val="21"/>
              </w:rPr>
              <w:t>、机场</w:t>
            </w:r>
            <w:r w:rsidRPr="00173F65">
              <w:rPr>
                <w:rFonts w:eastAsia="仿宋_GB2312"/>
                <w:color w:val="000000" w:themeColor="text1"/>
                <w:szCs w:val="21"/>
              </w:rPr>
              <w:t>-</w:t>
            </w:r>
            <w:r w:rsidRPr="00173F65">
              <w:rPr>
                <w:rFonts w:eastAsia="仿宋_GB2312"/>
                <w:color w:val="000000" w:themeColor="text1"/>
                <w:szCs w:val="21"/>
              </w:rPr>
              <w:t>酒店：乘坐机场大巴</w:t>
            </w:r>
            <w:r w:rsidRPr="00173F65">
              <w:rPr>
                <w:rFonts w:eastAsia="仿宋_GB2312"/>
                <w:color w:val="000000" w:themeColor="text1"/>
                <w:szCs w:val="21"/>
              </w:rPr>
              <w:t>303</w:t>
            </w:r>
            <w:r w:rsidRPr="00173F65">
              <w:rPr>
                <w:rFonts w:eastAsia="仿宋_GB2312"/>
                <w:color w:val="000000" w:themeColor="text1"/>
                <w:szCs w:val="21"/>
              </w:rPr>
              <w:t>路，在市内终点站（岷山饭店侧门）下车打的至酒店。</w:t>
            </w:r>
          </w:p>
          <w:p w:rsidR="002668EB" w:rsidRPr="00173F65" w:rsidRDefault="002668EB" w:rsidP="004143FF">
            <w:pPr>
              <w:adjustRightInd w:val="0"/>
              <w:snapToGrid w:val="0"/>
              <w:spacing w:line="360" w:lineRule="exact"/>
              <w:ind w:firstLineChars="50" w:firstLine="105"/>
              <w:rPr>
                <w:rFonts w:eastAsia="仿宋_GB2312"/>
                <w:color w:val="000000" w:themeColor="text1"/>
                <w:szCs w:val="21"/>
              </w:rPr>
            </w:pPr>
            <w:r w:rsidRPr="00173F65">
              <w:rPr>
                <w:rFonts w:eastAsia="仿宋_GB2312"/>
                <w:color w:val="000000" w:themeColor="text1"/>
                <w:szCs w:val="21"/>
              </w:rPr>
              <w:t>2</w:t>
            </w:r>
            <w:r w:rsidRPr="00173F65">
              <w:rPr>
                <w:rFonts w:eastAsia="仿宋_GB2312"/>
                <w:color w:val="000000" w:themeColor="text1"/>
                <w:szCs w:val="21"/>
              </w:rPr>
              <w:t>、火车东站</w:t>
            </w:r>
            <w:r w:rsidRPr="00173F65">
              <w:rPr>
                <w:rFonts w:eastAsia="仿宋_GB2312"/>
                <w:color w:val="000000" w:themeColor="text1"/>
                <w:szCs w:val="21"/>
              </w:rPr>
              <w:t>-</w:t>
            </w:r>
            <w:r w:rsidRPr="00173F65">
              <w:rPr>
                <w:rFonts w:eastAsia="仿宋_GB2312"/>
                <w:color w:val="000000" w:themeColor="text1"/>
                <w:szCs w:val="21"/>
              </w:rPr>
              <w:t>酒店：地铁</w:t>
            </w:r>
            <w:r w:rsidRPr="00173F65">
              <w:rPr>
                <w:rFonts w:eastAsia="仿宋_GB2312"/>
                <w:color w:val="000000" w:themeColor="text1"/>
                <w:szCs w:val="21"/>
              </w:rPr>
              <w:t>2</w:t>
            </w:r>
            <w:r w:rsidRPr="00173F65">
              <w:rPr>
                <w:rFonts w:eastAsia="仿宋_GB2312"/>
                <w:color w:val="000000" w:themeColor="text1"/>
                <w:szCs w:val="21"/>
              </w:rPr>
              <w:t>号线</w:t>
            </w:r>
            <w:r w:rsidRPr="00173F65">
              <w:rPr>
                <w:rFonts w:eastAsia="仿宋_GB2312" w:hint="eastAsia"/>
                <w:color w:val="000000" w:themeColor="text1"/>
                <w:szCs w:val="21"/>
              </w:rPr>
              <w:t>（</w:t>
            </w:r>
            <w:r w:rsidRPr="00173F65">
              <w:rPr>
                <w:rFonts w:eastAsia="仿宋_GB2312"/>
                <w:color w:val="000000" w:themeColor="text1"/>
                <w:szCs w:val="21"/>
              </w:rPr>
              <w:t>通惠门站</w:t>
            </w:r>
            <w:r w:rsidRPr="00173F65">
              <w:rPr>
                <w:rFonts w:eastAsia="仿宋_GB2312" w:hint="eastAsia"/>
                <w:color w:val="000000" w:themeColor="text1"/>
                <w:szCs w:val="21"/>
              </w:rPr>
              <w:t>）</w:t>
            </w:r>
          </w:p>
          <w:p w:rsidR="002668EB" w:rsidRPr="00173F65" w:rsidRDefault="002668EB" w:rsidP="004143FF">
            <w:pPr>
              <w:adjustRightInd w:val="0"/>
              <w:snapToGrid w:val="0"/>
              <w:spacing w:line="360" w:lineRule="exact"/>
              <w:ind w:firstLineChars="50" w:firstLine="105"/>
              <w:rPr>
                <w:rFonts w:eastAsia="仿宋_GB2312"/>
                <w:color w:val="000000" w:themeColor="text1"/>
                <w:szCs w:val="21"/>
              </w:rPr>
            </w:pPr>
            <w:r w:rsidRPr="00173F65">
              <w:rPr>
                <w:rFonts w:eastAsia="仿宋_GB2312"/>
                <w:color w:val="000000" w:themeColor="text1"/>
                <w:szCs w:val="21"/>
              </w:rPr>
              <w:t>3</w:t>
            </w:r>
            <w:r w:rsidRPr="00173F65">
              <w:rPr>
                <w:rFonts w:eastAsia="仿宋_GB2312"/>
                <w:color w:val="000000" w:themeColor="text1"/>
                <w:szCs w:val="21"/>
              </w:rPr>
              <w:t>、火车北站</w:t>
            </w:r>
            <w:r w:rsidRPr="00173F65">
              <w:rPr>
                <w:rFonts w:eastAsia="仿宋_GB2312"/>
                <w:color w:val="000000" w:themeColor="text1"/>
                <w:szCs w:val="21"/>
              </w:rPr>
              <w:t>-</w:t>
            </w:r>
            <w:r w:rsidRPr="00173F65">
              <w:rPr>
                <w:rFonts w:eastAsia="仿宋_GB2312"/>
                <w:color w:val="000000" w:themeColor="text1"/>
                <w:szCs w:val="21"/>
              </w:rPr>
              <w:t>酒店：地铁</w:t>
            </w:r>
            <w:r w:rsidRPr="00173F65">
              <w:rPr>
                <w:rFonts w:eastAsia="仿宋_GB2312"/>
                <w:color w:val="000000" w:themeColor="text1"/>
                <w:szCs w:val="21"/>
              </w:rPr>
              <w:t>1</w:t>
            </w:r>
            <w:r w:rsidRPr="00173F65">
              <w:rPr>
                <w:rFonts w:eastAsia="仿宋_GB2312"/>
                <w:color w:val="000000" w:themeColor="text1"/>
                <w:szCs w:val="21"/>
              </w:rPr>
              <w:t>号线</w:t>
            </w:r>
            <w:r w:rsidRPr="00173F65">
              <w:rPr>
                <w:rFonts w:eastAsia="仿宋_GB2312" w:hint="eastAsia"/>
                <w:color w:val="000000" w:themeColor="text1"/>
                <w:szCs w:val="21"/>
              </w:rPr>
              <w:t>（</w:t>
            </w:r>
            <w:r w:rsidRPr="00173F65">
              <w:rPr>
                <w:rFonts w:eastAsia="仿宋_GB2312"/>
                <w:color w:val="000000" w:themeColor="text1"/>
                <w:szCs w:val="21"/>
              </w:rPr>
              <w:t>天府广场</w:t>
            </w:r>
            <w:r w:rsidRPr="00173F65">
              <w:rPr>
                <w:rFonts w:eastAsia="仿宋_GB2312" w:hint="eastAsia"/>
                <w:color w:val="000000" w:themeColor="text1"/>
                <w:szCs w:val="21"/>
              </w:rPr>
              <w:t>）</w:t>
            </w:r>
            <w:r w:rsidRPr="00173F65">
              <w:rPr>
                <w:rFonts w:eastAsia="仿宋_GB2312"/>
                <w:color w:val="000000" w:themeColor="text1"/>
                <w:szCs w:val="21"/>
              </w:rPr>
              <w:t>，换乘地铁</w:t>
            </w:r>
            <w:r w:rsidRPr="00173F65">
              <w:rPr>
                <w:rFonts w:eastAsia="仿宋_GB2312"/>
                <w:color w:val="000000" w:themeColor="text1"/>
                <w:szCs w:val="21"/>
              </w:rPr>
              <w:t>2</w:t>
            </w:r>
            <w:r w:rsidRPr="00173F65">
              <w:rPr>
                <w:rFonts w:eastAsia="仿宋_GB2312"/>
                <w:color w:val="000000" w:themeColor="text1"/>
                <w:szCs w:val="21"/>
              </w:rPr>
              <w:t>号线</w:t>
            </w:r>
            <w:r w:rsidRPr="00173F65">
              <w:rPr>
                <w:rFonts w:eastAsia="仿宋_GB2312" w:hint="eastAsia"/>
                <w:color w:val="000000" w:themeColor="text1"/>
                <w:szCs w:val="21"/>
              </w:rPr>
              <w:t>（</w:t>
            </w:r>
            <w:r w:rsidRPr="00173F65">
              <w:rPr>
                <w:rFonts w:eastAsia="仿宋_GB2312"/>
                <w:color w:val="000000" w:themeColor="text1"/>
                <w:szCs w:val="21"/>
              </w:rPr>
              <w:t>通惠门站</w:t>
            </w:r>
            <w:r w:rsidRPr="00173F65">
              <w:rPr>
                <w:rFonts w:eastAsia="仿宋_GB2312" w:hint="eastAsia"/>
                <w:color w:val="000000" w:themeColor="text1"/>
                <w:szCs w:val="21"/>
              </w:rPr>
              <w:t>）</w:t>
            </w:r>
            <w:r w:rsidRPr="00173F65">
              <w:rPr>
                <w:rFonts w:eastAsia="仿宋_GB2312"/>
                <w:color w:val="000000" w:themeColor="text1"/>
                <w:szCs w:val="21"/>
              </w:rPr>
              <w:t>。</w:t>
            </w:r>
          </w:p>
        </w:tc>
      </w:tr>
      <w:tr w:rsidR="002668EB" w:rsidRPr="00173F65" w:rsidTr="004143FF">
        <w:trPr>
          <w:trHeight w:val="923"/>
        </w:trPr>
        <w:tc>
          <w:tcPr>
            <w:tcW w:w="1298" w:type="dxa"/>
            <w:vMerge/>
            <w:vAlign w:val="center"/>
          </w:tcPr>
          <w:p w:rsidR="002668EB" w:rsidRPr="00173F65" w:rsidRDefault="002668EB" w:rsidP="004143FF">
            <w:pPr>
              <w:adjustRightInd w:val="0"/>
              <w:snapToGrid w:val="0"/>
              <w:spacing w:line="360" w:lineRule="atLeast"/>
              <w:rPr>
                <w:rFonts w:eastAsia="仿宋_GB2312"/>
                <w:color w:val="000000" w:themeColor="text1"/>
                <w:szCs w:val="21"/>
              </w:rPr>
            </w:pPr>
          </w:p>
        </w:tc>
        <w:tc>
          <w:tcPr>
            <w:tcW w:w="956" w:type="dxa"/>
            <w:vAlign w:val="center"/>
          </w:tcPr>
          <w:p w:rsidR="002668EB" w:rsidRPr="00173F65" w:rsidRDefault="002668EB" w:rsidP="004143FF">
            <w:pPr>
              <w:adjustRightInd w:val="0"/>
              <w:snapToGrid w:val="0"/>
              <w:spacing w:line="360" w:lineRule="atLeast"/>
              <w:rPr>
                <w:rFonts w:eastAsia="仿宋_GB2312"/>
                <w:color w:val="000000" w:themeColor="text1"/>
                <w:szCs w:val="21"/>
              </w:rPr>
            </w:pPr>
            <w:r w:rsidRPr="00173F65">
              <w:rPr>
                <w:rFonts w:eastAsia="仿宋_GB2312"/>
                <w:color w:val="000000" w:themeColor="text1"/>
                <w:szCs w:val="21"/>
              </w:rPr>
              <w:t>单间</w:t>
            </w:r>
          </w:p>
        </w:tc>
        <w:tc>
          <w:tcPr>
            <w:tcW w:w="1100" w:type="dxa"/>
            <w:vAlign w:val="center"/>
          </w:tcPr>
          <w:p w:rsidR="002668EB" w:rsidRPr="00173F65" w:rsidRDefault="002668EB" w:rsidP="004143FF">
            <w:pPr>
              <w:adjustRightInd w:val="0"/>
              <w:snapToGrid w:val="0"/>
              <w:spacing w:line="360" w:lineRule="atLeast"/>
              <w:rPr>
                <w:rFonts w:eastAsia="仿宋_GB2312"/>
                <w:color w:val="000000" w:themeColor="text1"/>
                <w:szCs w:val="21"/>
              </w:rPr>
            </w:pPr>
            <w:r w:rsidRPr="00173F65">
              <w:rPr>
                <w:rFonts w:eastAsia="仿宋_GB2312"/>
                <w:color w:val="000000" w:themeColor="text1"/>
                <w:szCs w:val="21"/>
              </w:rPr>
              <w:t>360</w:t>
            </w:r>
          </w:p>
        </w:tc>
        <w:tc>
          <w:tcPr>
            <w:tcW w:w="461" w:type="dxa"/>
            <w:vAlign w:val="center"/>
          </w:tcPr>
          <w:p w:rsidR="002668EB" w:rsidRPr="00173F65" w:rsidRDefault="002668EB" w:rsidP="004143FF">
            <w:pPr>
              <w:adjustRightInd w:val="0"/>
              <w:snapToGrid w:val="0"/>
              <w:spacing w:line="360" w:lineRule="atLeast"/>
              <w:rPr>
                <w:rFonts w:eastAsia="仿宋_GB2312"/>
                <w:color w:val="000000" w:themeColor="text1"/>
                <w:szCs w:val="21"/>
              </w:rPr>
            </w:pPr>
            <w:r w:rsidRPr="00173F65">
              <w:rPr>
                <w:rFonts w:eastAsia="仿宋_GB2312"/>
                <w:color w:val="000000" w:themeColor="text1"/>
                <w:szCs w:val="21"/>
              </w:rPr>
              <w:t>含</w:t>
            </w:r>
          </w:p>
        </w:tc>
        <w:tc>
          <w:tcPr>
            <w:tcW w:w="4481" w:type="dxa"/>
            <w:vMerge/>
            <w:vAlign w:val="center"/>
          </w:tcPr>
          <w:p w:rsidR="00DF1608" w:rsidRDefault="00DF1608" w:rsidP="00816C6F">
            <w:pPr>
              <w:spacing w:beforeLines="10" w:afterLines="50" w:line="360" w:lineRule="atLeast"/>
              <w:rPr>
                <w:rFonts w:eastAsia="仿宋_GB2312"/>
                <w:b/>
                <w:color w:val="000000" w:themeColor="text1"/>
                <w:szCs w:val="21"/>
              </w:rPr>
            </w:pPr>
          </w:p>
        </w:tc>
      </w:tr>
      <w:tr w:rsidR="002668EB" w:rsidRPr="00173F65" w:rsidTr="004143FF">
        <w:trPr>
          <w:trHeight w:val="922"/>
        </w:trPr>
        <w:tc>
          <w:tcPr>
            <w:tcW w:w="1298" w:type="dxa"/>
            <w:vMerge/>
            <w:vAlign w:val="center"/>
          </w:tcPr>
          <w:p w:rsidR="002668EB" w:rsidRPr="00173F65" w:rsidRDefault="002668EB" w:rsidP="004143FF">
            <w:pPr>
              <w:adjustRightInd w:val="0"/>
              <w:snapToGrid w:val="0"/>
              <w:spacing w:line="360" w:lineRule="atLeast"/>
              <w:rPr>
                <w:rFonts w:eastAsia="仿宋_GB2312"/>
                <w:color w:val="000000" w:themeColor="text1"/>
                <w:szCs w:val="21"/>
              </w:rPr>
            </w:pPr>
          </w:p>
        </w:tc>
        <w:tc>
          <w:tcPr>
            <w:tcW w:w="956" w:type="dxa"/>
            <w:vAlign w:val="center"/>
          </w:tcPr>
          <w:p w:rsidR="002668EB" w:rsidRPr="00173F65" w:rsidRDefault="002668EB" w:rsidP="004143FF">
            <w:pPr>
              <w:adjustRightInd w:val="0"/>
              <w:snapToGrid w:val="0"/>
              <w:spacing w:line="360" w:lineRule="atLeast"/>
              <w:rPr>
                <w:rFonts w:eastAsia="仿宋_GB2312"/>
                <w:color w:val="000000" w:themeColor="text1"/>
                <w:szCs w:val="21"/>
              </w:rPr>
            </w:pPr>
            <w:r w:rsidRPr="00173F65">
              <w:rPr>
                <w:rFonts w:eastAsia="仿宋_GB2312"/>
                <w:color w:val="000000" w:themeColor="text1"/>
                <w:szCs w:val="21"/>
              </w:rPr>
              <w:t>标间</w:t>
            </w:r>
          </w:p>
        </w:tc>
        <w:tc>
          <w:tcPr>
            <w:tcW w:w="1100" w:type="dxa"/>
            <w:vAlign w:val="center"/>
          </w:tcPr>
          <w:p w:rsidR="002668EB" w:rsidRPr="00173F65" w:rsidRDefault="002668EB" w:rsidP="004143FF">
            <w:pPr>
              <w:adjustRightInd w:val="0"/>
              <w:snapToGrid w:val="0"/>
              <w:spacing w:line="360" w:lineRule="atLeast"/>
              <w:rPr>
                <w:rFonts w:eastAsia="仿宋_GB2312"/>
                <w:color w:val="000000" w:themeColor="text1"/>
                <w:szCs w:val="21"/>
              </w:rPr>
            </w:pPr>
            <w:r w:rsidRPr="00173F65">
              <w:rPr>
                <w:rFonts w:eastAsia="仿宋_GB2312"/>
                <w:color w:val="000000" w:themeColor="text1"/>
                <w:szCs w:val="21"/>
              </w:rPr>
              <w:t>360</w:t>
            </w:r>
          </w:p>
        </w:tc>
        <w:tc>
          <w:tcPr>
            <w:tcW w:w="461" w:type="dxa"/>
            <w:vAlign w:val="center"/>
          </w:tcPr>
          <w:p w:rsidR="002668EB" w:rsidRPr="00173F65" w:rsidRDefault="002668EB" w:rsidP="004143FF">
            <w:pPr>
              <w:adjustRightInd w:val="0"/>
              <w:snapToGrid w:val="0"/>
              <w:spacing w:line="360" w:lineRule="atLeast"/>
              <w:rPr>
                <w:rFonts w:eastAsia="仿宋_GB2312"/>
                <w:color w:val="000000" w:themeColor="text1"/>
                <w:szCs w:val="21"/>
              </w:rPr>
            </w:pPr>
            <w:r w:rsidRPr="00173F65">
              <w:rPr>
                <w:rFonts w:eastAsia="仿宋_GB2312"/>
                <w:color w:val="000000" w:themeColor="text1"/>
                <w:szCs w:val="21"/>
              </w:rPr>
              <w:t>含</w:t>
            </w:r>
          </w:p>
        </w:tc>
        <w:tc>
          <w:tcPr>
            <w:tcW w:w="4481" w:type="dxa"/>
            <w:vMerge/>
            <w:vAlign w:val="center"/>
          </w:tcPr>
          <w:p w:rsidR="00DF1608" w:rsidRDefault="00DF1608" w:rsidP="00816C6F">
            <w:pPr>
              <w:spacing w:beforeLines="10" w:afterLines="50" w:line="360" w:lineRule="atLeast"/>
              <w:rPr>
                <w:rFonts w:eastAsia="仿宋_GB2312"/>
                <w:b/>
                <w:color w:val="000000" w:themeColor="text1"/>
                <w:szCs w:val="21"/>
              </w:rPr>
            </w:pPr>
          </w:p>
        </w:tc>
      </w:tr>
      <w:tr w:rsidR="002668EB" w:rsidRPr="00173F65" w:rsidTr="004143FF">
        <w:trPr>
          <w:trHeight w:val="499"/>
        </w:trPr>
        <w:tc>
          <w:tcPr>
            <w:tcW w:w="1298" w:type="dxa"/>
            <w:vMerge/>
            <w:vAlign w:val="center"/>
          </w:tcPr>
          <w:p w:rsidR="002668EB" w:rsidRPr="00173F65" w:rsidRDefault="002668EB" w:rsidP="004143FF">
            <w:pPr>
              <w:adjustRightInd w:val="0"/>
              <w:snapToGrid w:val="0"/>
              <w:spacing w:line="360" w:lineRule="atLeast"/>
              <w:rPr>
                <w:rFonts w:eastAsia="仿宋_GB2312"/>
                <w:color w:val="000000" w:themeColor="text1"/>
                <w:szCs w:val="21"/>
              </w:rPr>
            </w:pPr>
          </w:p>
        </w:tc>
        <w:tc>
          <w:tcPr>
            <w:tcW w:w="956" w:type="dxa"/>
            <w:vAlign w:val="center"/>
          </w:tcPr>
          <w:p w:rsidR="002668EB" w:rsidRPr="00173F65" w:rsidRDefault="002668EB" w:rsidP="004143FF">
            <w:pPr>
              <w:adjustRightInd w:val="0"/>
              <w:snapToGrid w:val="0"/>
              <w:spacing w:line="360" w:lineRule="atLeast"/>
              <w:rPr>
                <w:rFonts w:eastAsia="仿宋_GB2312"/>
                <w:color w:val="000000" w:themeColor="text1"/>
                <w:szCs w:val="21"/>
              </w:rPr>
            </w:pPr>
            <w:r w:rsidRPr="00173F65">
              <w:rPr>
                <w:rFonts w:eastAsia="仿宋_GB2312"/>
                <w:color w:val="000000" w:themeColor="text1"/>
                <w:szCs w:val="21"/>
              </w:rPr>
              <w:t>单间</w:t>
            </w:r>
          </w:p>
        </w:tc>
        <w:tc>
          <w:tcPr>
            <w:tcW w:w="1100" w:type="dxa"/>
            <w:vAlign w:val="center"/>
          </w:tcPr>
          <w:p w:rsidR="002668EB" w:rsidRPr="00173F65" w:rsidRDefault="002668EB" w:rsidP="004143FF">
            <w:pPr>
              <w:adjustRightInd w:val="0"/>
              <w:snapToGrid w:val="0"/>
              <w:spacing w:line="360" w:lineRule="atLeast"/>
              <w:rPr>
                <w:rFonts w:eastAsia="仿宋_GB2312"/>
                <w:color w:val="000000" w:themeColor="text1"/>
                <w:szCs w:val="21"/>
              </w:rPr>
            </w:pPr>
            <w:r w:rsidRPr="00173F65">
              <w:rPr>
                <w:rFonts w:eastAsia="仿宋_GB2312"/>
                <w:color w:val="000000" w:themeColor="text1"/>
                <w:szCs w:val="21"/>
              </w:rPr>
              <w:t>360</w:t>
            </w:r>
          </w:p>
        </w:tc>
        <w:tc>
          <w:tcPr>
            <w:tcW w:w="461" w:type="dxa"/>
            <w:vAlign w:val="center"/>
          </w:tcPr>
          <w:p w:rsidR="002668EB" w:rsidRPr="00173F65" w:rsidRDefault="002668EB" w:rsidP="004143FF">
            <w:pPr>
              <w:adjustRightInd w:val="0"/>
              <w:snapToGrid w:val="0"/>
              <w:spacing w:line="360" w:lineRule="atLeast"/>
              <w:rPr>
                <w:rFonts w:eastAsia="仿宋_GB2312"/>
                <w:color w:val="000000" w:themeColor="text1"/>
                <w:szCs w:val="21"/>
              </w:rPr>
            </w:pPr>
            <w:r w:rsidRPr="00173F65">
              <w:rPr>
                <w:rFonts w:eastAsia="仿宋_GB2312"/>
                <w:color w:val="000000" w:themeColor="text1"/>
                <w:szCs w:val="21"/>
              </w:rPr>
              <w:t>含</w:t>
            </w:r>
          </w:p>
        </w:tc>
        <w:tc>
          <w:tcPr>
            <w:tcW w:w="4481" w:type="dxa"/>
            <w:vMerge/>
            <w:vAlign w:val="center"/>
          </w:tcPr>
          <w:p w:rsidR="00DF1608" w:rsidRDefault="00DF1608" w:rsidP="00816C6F">
            <w:pPr>
              <w:spacing w:beforeLines="10" w:afterLines="50" w:line="360" w:lineRule="atLeast"/>
              <w:rPr>
                <w:rFonts w:eastAsia="仿宋_GB2312"/>
                <w:b/>
                <w:color w:val="000000" w:themeColor="text1"/>
                <w:szCs w:val="21"/>
              </w:rPr>
            </w:pPr>
          </w:p>
        </w:tc>
      </w:tr>
    </w:tbl>
    <w:p w:rsidR="002668EB" w:rsidRPr="00173F65" w:rsidRDefault="002668EB" w:rsidP="002668EB">
      <w:pPr>
        <w:adjustRightInd w:val="0"/>
        <w:snapToGrid w:val="0"/>
        <w:spacing w:line="400" w:lineRule="exact"/>
        <w:rPr>
          <w:rFonts w:ascii="仿宋_GB2312" w:eastAsia="仿宋_GB2312"/>
          <w:b/>
          <w:color w:val="000000" w:themeColor="text1"/>
          <w:sz w:val="28"/>
          <w:szCs w:val="28"/>
        </w:rPr>
      </w:pPr>
      <w:r w:rsidRPr="00173F65">
        <w:rPr>
          <w:rFonts w:ascii="仿宋_GB2312" w:eastAsia="仿宋_GB2312" w:hint="eastAsia"/>
          <w:b/>
          <w:color w:val="000000" w:themeColor="text1"/>
          <w:sz w:val="28"/>
          <w:szCs w:val="28"/>
        </w:rPr>
        <w:t>3.在费尔顿凯莱大酒店举办的分会（分会二），推荐预订以下酒店</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4"/>
        <w:gridCol w:w="963"/>
        <w:gridCol w:w="1101"/>
        <w:gridCol w:w="427"/>
        <w:gridCol w:w="4461"/>
      </w:tblGrid>
      <w:tr w:rsidR="002668EB" w:rsidRPr="00173F65" w:rsidTr="004143FF">
        <w:trPr>
          <w:trHeight w:val="716"/>
        </w:trPr>
        <w:tc>
          <w:tcPr>
            <w:tcW w:w="1344" w:type="dxa"/>
            <w:tcBorders>
              <w:top w:val="single" w:sz="4" w:space="0" w:color="auto"/>
              <w:left w:val="single" w:sz="4" w:space="0" w:color="auto"/>
              <w:bottom w:val="single" w:sz="4" w:space="0" w:color="auto"/>
              <w:right w:val="single" w:sz="4" w:space="0" w:color="auto"/>
            </w:tcBorders>
            <w:vAlign w:val="center"/>
          </w:tcPr>
          <w:p w:rsidR="002668EB" w:rsidRPr="00173F65" w:rsidRDefault="002668EB" w:rsidP="004143FF">
            <w:pPr>
              <w:spacing w:line="360" w:lineRule="exact"/>
              <w:jc w:val="center"/>
              <w:rPr>
                <w:rFonts w:eastAsia="仿宋_GB2312"/>
                <w:b/>
                <w:color w:val="000000" w:themeColor="text1"/>
                <w:szCs w:val="21"/>
              </w:rPr>
            </w:pPr>
            <w:r w:rsidRPr="00173F65">
              <w:rPr>
                <w:rFonts w:eastAsia="仿宋_GB2312"/>
                <w:b/>
                <w:color w:val="000000" w:themeColor="text1"/>
                <w:szCs w:val="21"/>
              </w:rPr>
              <w:t>酒店名称</w:t>
            </w:r>
          </w:p>
        </w:tc>
        <w:tc>
          <w:tcPr>
            <w:tcW w:w="963" w:type="dxa"/>
            <w:tcBorders>
              <w:top w:val="single" w:sz="4" w:space="0" w:color="auto"/>
              <w:left w:val="single" w:sz="4" w:space="0" w:color="auto"/>
              <w:bottom w:val="single" w:sz="4" w:space="0" w:color="auto"/>
              <w:right w:val="single" w:sz="4" w:space="0" w:color="auto"/>
            </w:tcBorders>
            <w:vAlign w:val="center"/>
          </w:tcPr>
          <w:p w:rsidR="002668EB" w:rsidRPr="00173F65" w:rsidRDefault="002668EB" w:rsidP="004143FF">
            <w:pPr>
              <w:spacing w:line="360" w:lineRule="exact"/>
              <w:jc w:val="center"/>
              <w:rPr>
                <w:rFonts w:eastAsia="仿宋_GB2312"/>
                <w:b/>
                <w:color w:val="000000" w:themeColor="text1"/>
                <w:szCs w:val="21"/>
              </w:rPr>
            </w:pPr>
            <w:r w:rsidRPr="00173F65">
              <w:rPr>
                <w:rFonts w:eastAsia="仿宋_GB2312"/>
                <w:b/>
                <w:color w:val="000000" w:themeColor="text1"/>
                <w:szCs w:val="21"/>
              </w:rPr>
              <w:t>房型</w:t>
            </w:r>
          </w:p>
        </w:tc>
        <w:tc>
          <w:tcPr>
            <w:tcW w:w="1101" w:type="dxa"/>
            <w:tcBorders>
              <w:top w:val="single" w:sz="4" w:space="0" w:color="auto"/>
              <w:left w:val="single" w:sz="4" w:space="0" w:color="auto"/>
              <w:bottom w:val="single" w:sz="4" w:space="0" w:color="auto"/>
              <w:right w:val="single" w:sz="4" w:space="0" w:color="auto"/>
            </w:tcBorders>
            <w:vAlign w:val="center"/>
          </w:tcPr>
          <w:p w:rsidR="002668EB" w:rsidRPr="00173F65" w:rsidRDefault="002668EB" w:rsidP="004143FF">
            <w:pPr>
              <w:spacing w:line="360" w:lineRule="exact"/>
              <w:jc w:val="center"/>
              <w:rPr>
                <w:rFonts w:eastAsia="仿宋_GB2312"/>
                <w:b/>
                <w:color w:val="000000" w:themeColor="text1"/>
                <w:szCs w:val="21"/>
              </w:rPr>
            </w:pPr>
            <w:r w:rsidRPr="00173F65">
              <w:rPr>
                <w:rFonts w:eastAsia="仿宋_GB2312"/>
                <w:b/>
                <w:color w:val="000000" w:themeColor="text1"/>
                <w:szCs w:val="21"/>
              </w:rPr>
              <w:t>房价</w:t>
            </w:r>
          </w:p>
          <w:p w:rsidR="002668EB" w:rsidRPr="00173F65" w:rsidRDefault="002668EB" w:rsidP="004143FF">
            <w:pPr>
              <w:spacing w:line="360" w:lineRule="exact"/>
              <w:rPr>
                <w:rFonts w:eastAsia="仿宋_GB2312"/>
                <w:b/>
                <w:color w:val="000000" w:themeColor="text1"/>
                <w:szCs w:val="21"/>
              </w:rPr>
            </w:pPr>
            <w:r w:rsidRPr="00173F65">
              <w:rPr>
                <w:rFonts w:eastAsia="仿宋_GB2312"/>
                <w:b/>
                <w:color w:val="000000" w:themeColor="text1"/>
                <w:szCs w:val="21"/>
              </w:rPr>
              <w:t>（元</w:t>
            </w:r>
            <w:r w:rsidRPr="00173F65">
              <w:rPr>
                <w:rFonts w:eastAsia="仿宋_GB2312"/>
                <w:b/>
                <w:color w:val="000000" w:themeColor="text1"/>
                <w:szCs w:val="21"/>
              </w:rPr>
              <w:t>/</w:t>
            </w:r>
            <w:r w:rsidRPr="00173F65">
              <w:rPr>
                <w:rFonts w:eastAsia="仿宋_GB2312"/>
                <w:b/>
                <w:color w:val="000000" w:themeColor="text1"/>
                <w:szCs w:val="21"/>
              </w:rPr>
              <w:t>天）</w:t>
            </w:r>
          </w:p>
        </w:tc>
        <w:tc>
          <w:tcPr>
            <w:tcW w:w="427" w:type="dxa"/>
            <w:tcBorders>
              <w:top w:val="single" w:sz="4" w:space="0" w:color="auto"/>
              <w:left w:val="single" w:sz="4" w:space="0" w:color="auto"/>
              <w:bottom w:val="single" w:sz="4" w:space="0" w:color="auto"/>
              <w:right w:val="single" w:sz="4" w:space="0" w:color="auto"/>
            </w:tcBorders>
            <w:vAlign w:val="center"/>
          </w:tcPr>
          <w:p w:rsidR="002668EB" w:rsidRPr="00173F65" w:rsidRDefault="002668EB" w:rsidP="004143FF">
            <w:pPr>
              <w:spacing w:line="360" w:lineRule="exact"/>
              <w:jc w:val="center"/>
              <w:rPr>
                <w:rFonts w:eastAsia="仿宋_GB2312"/>
                <w:b/>
                <w:color w:val="000000" w:themeColor="text1"/>
                <w:szCs w:val="21"/>
              </w:rPr>
            </w:pPr>
            <w:r w:rsidRPr="00173F65">
              <w:rPr>
                <w:rFonts w:eastAsia="仿宋_GB2312"/>
                <w:b/>
                <w:color w:val="000000" w:themeColor="text1"/>
                <w:szCs w:val="21"/>
              </w:rPr>
              <w:t>早餐</w:t>
            </w:r>
          </w:p>
        </w:tc>
        <w:tc>
          <w:tcPr>
            <w:tcW w:w="4461" w:type="dxa"/>
            <w:tcBorders>
              <w:top w:val="single" w:sz="4" w:space="0" w:color="auto"/>
              <w:left w:val="single" w:sz="4" w:space="0" w:color="auto"/>
              <w:bottom w:val="single" w:sz="4" w:space="0" w:color="auto"/>
              <w:right w:val="single" w:sz="4" w:space="0" w:color="auto"/>
            </w:tcBorders>
            <w:vAlign w:val="center"/>
          </w:tcPr>
          <w:p w:rsidR="002668EB" w:rsidRPr="00173F65" w:rsidRDefault="002668EB" w:rsidP="004143FF">
            <w:pPr>
              <w:spacing w:line="360" w:lineRule="exact"/>
              <w:jc w:val="center"/>
              <w:rPr>
                <w:rFonts w:eastAsia="仿宋_GB2312"/>
                <w:b/>
                <w:color w:val="000000" w:themeColor="text1"/>
                <w:szCs w:val="21"/>
              </w:rPr>
            </w:pPr>
            <w:r w:rsidRPr="00173F65">
              <w:rPr>
                <w:rFonts w:eastAsia="仿宋_GB2312"/>
                <w:b/>
                <w:color w:val="000000" w:themeColor="text1"/>
                <w:szCs w:val="21"/>
              </w:rPr>
              <w:t>联系方式与交通</w:t>
            </w:r>
          </w:p>
        </w:tc>
      </w:tr>
      <w:tr w:rsidR="002668EB" w:rsidRPr="00173F65" w:rsidTr="004143FF">
        <w:trPr>
          <w:trHeight w:val="1390"/>
        </w:trPr>
        <w:tc>
          <w:tcPr>
            <w:tcW w:w="1344" w:type="dxa"/>
            <w:vMerge w:val="restart"/>
            <w:tcBorders>
              <w:top w:val="single" w:sz="4" w:space="0" w:color="auto"/>
              <w:left w:val="single" w:sz="4" w:space="0" w:color="auto"/>
              <w:bottom w:val="single" w:sz="4" w:space="0" w:color="auto"/>
              <w:right w:val="single" w:sz="4" w:space="0" w:color="auto"/>
            </w:tcBorders>
            <w:vAlign w:val="center"/>
          </w:tcPr>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费尔顿凯莱大酒店</w:t>
            </w:r>
          </w:p>
        </w:tc>
        <w:tc>
          <w:tcPr>
            <w:tcW w:w="963" w:type="dxa"/>
            <w:tcBorders>
              <w:top w:val="single" w:sz="4" w:space="0" w:color="auto"/>
              <w:left w:val="single" w:sz="4" w:space="0" w:color="auto"/>
              <w:bottom w:val="single" w:sz="4" w:space="0" w:color="auto"/>
              <w:right w:val="single" w:sz="4" w:space="0" w:color="auto"/>
            </w:tcBorders>
            <w:vAlign w:val="center"/>
          </w:tcPr>
          <w:p w:rsidR="002668EB" w:rsidRPr="00173F65" w:rsidRDefault="002668EB" w:rsidP="004143FF">
            <w:pPr>
              <w:spacing w:line="360" w:lineRule="exact"/>
              <w:rPr>
                <w:rFonts w:eastAsia="仿宋_GB2312"/>
                <w:color w:val="000000" w:themeColor="text1"/>
                <w:szCs w:val="21"/>
              </w:rPr>
            </w:pPr>
            <w:r w:rsidRPr="00173F65">
              <w:rPr>
                <w:rFonts w:eastAsia="仿宋_GB2312"/>
                <w:color w:val="000000" w:themeColor="text1"/>
                <w:szCs w:val="21"/>
              </w:rPr>
              <w:t>特价房</w:t>
            </w:r>
          </w:p>
        </w:tc>
        <w:tc>
          <w:tcPr>
            <w:tcW w:w="1101" w:type="dxa"/>
            <w:tcBorders>
              <w:top w:val="single" w:sz="4" w:space="0" w:color="auto"/>
              <w:left w:val="single" w:sz="4" w:space="0" w:color="auto"/>
              <w:bottom w:val="single" w:sz="4" w:space="0" w:color="auto"/>
              <w:right w:val="single" w:sz="4" w:space="0" w:color="auto"/>
            </w:tcBorders>
            <w:vAlign w:val="center"/>
          </w:tcPr>
          <w:p w:rsidR="002668EB" w:rsidRPr="00173F65" w:rsidRDefault="002668EB" w:rsidP="004143FF">
            <w:pPr>
              <w:spacing w:line="360" w:lineRule="exact"/>
              <w:rPr>
                <w:rFonts w:eastAsia="仿宋_GB2312"/>
                <w:color w:val="000000" w:themeColor="text1"/>
                <w:szCs w:val="21"/>
              </w:rPr>
            </w:pPr>
            <w:r w:rsidRPr="00173F65">
              <w:rPr>
                <w:rFonts w:eastAsia="仿宋_GB2312"/>
                <w:color w:val="000000" w:themeColor="text1"/>
                <w:szCs w:val="21"/>
              </w:rPr>
              <w:t>398</w:t>
            </w:r>
          </w:p>
        </w:tc>
        <w:tc>
          <w:tcPr>
            <w:tcW w:w="427" w:type="dxa"/>
            <w:tcBorders>
              <w:top w:val="single" w:sz="4" w:space="0" w:color="auto"/>
              <w:left w:val="single" w:sz="4" w:space="0" w:color="auto"/>
              <w:bottom w:val="single" w:sz="4" w:space="0" w:color="auto"/>
              <w:right w:val="single" w:sz="4" w:space="0" w:color="auto"/>
            </w:tcBorders>
            <w:vAlign w:val="center"/>
          </w:tcPr>
          <w:p w:rsidR="002668EB" w:rsidRPr="00173F65" w:rsidRDefault="002668EB" w:rsidP="004143FF">
            <w:pPr>
              <w:spacing w:line="360" w:lineRule="exact"/>
              <w:rPr>
                <w:rFonts w:eastAsia="仿宋_GB2312"/>
                <w:color w:val="000000" w:themeColor="text1"/>
                <w:szCs w:val="21"/>
              </w:rPr>
            </w:pPr>
            <w:r w:rsidRPr="00173F65">
              <w:rPr>
                <w:rFonts w:eastAsia="仿宋_GB2312"/>
                <w:color w:val="000000" w:themeColor="text1"/>
                <w:szCs w:val="21"/>
              </w:rPr>
              <w:t>含</w:t>
            </w:r>
          </w:p>
        </w:tc>
        <w:tc>
          <w:tcPr>
            <w:tcW w:w="4461" w:type="dxa"/>
            <w:vMerge w:val="restart"/>
            <w:tcBorders>
              <w:top w:val="single" w:sz="4" w:space="0" w:color="auto"/>
              <w:left w:val="single" w:sz="4" w:space="0" w:color="auto"/>
              <w:bottom w:val="single" w:sz="4" w:space="0" w:color="auto"/>
              <w:right w:val="single" w:sz="4" w:space="0" w:color="auto"/>
            </w:tcBorders>
            <w:vAlign w:val="center"/>
          </w:tcPr>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地址：成都市温江区文化路</w:t>
            </w:r>
            <w:r w:rsidRPr="00173F65">
              <w:rPr>
                <w:rFonts w:eastAsia="仿宋_GB2312"/>
                <w:color w:val="000000" w:themeColor="text1"/>
                <w:szCs w:val="21"/>
              </w:rPr>
              <w:t>111</w:t>
            </w:r>
            <w:r w:rsidRPr="00173F65">
              <w:rPr>
                <w:rFonts w:eastAsia="仿宋_GB2312"/>
                <w:color w:val="000000" w:themeColor="text1"/>
                <w:szCs w:val="21"/>
              </w:rPr>
              <w:t>号</w:t>
            </w:r>
          </w:p>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电话：</w:t>
            </w:r>
            <w:r w:rsidRPr="00173F65">
              <w:rPr>
                <w:rFonts w:eastAsia="仿宋_GB2312"/>
                <w:color w:val="000000" w:themeColor="text1"/>
                <w:szCs w:val="21"/>
              </w:rPr>
              <w:t>86-28-8266 6666</w:t>
            </w:r>
          </w:p>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1</w:t>
            </w:r>
            <w:r w:rsidRPr="00173F65">
              <w:rPr>
                <w:rFonts w:eastAsia="仿宋_GB2312"/>
                <w:color w:val="000000" w:themeColor="text1"/>
                <w:szCs w:val="21"/>
              </w:rPr>
              <w:t>、机场</w:t>
            </w:r>
            <w:r w:rsidRPr="00173F65">
              <w:rPr>
                <w:rFonts w:eastAsia="仿宋_GB2312"/>
                <w:color w:val="000000" w:themeColor="text1"/>
                <w:szCs w:val="21"/>
              </w:rPr>
              <w:t>-</w:t>
            </w:r>
            <w:r w:rsidRPr="00173F65">
              <w:rPr>
                <w:rFonts w:eastAsia="仿宋_GB2312"/>
                <w:color w:val="000000" w:themeColor="text1"/>
                <w:szCs w:val="21"/>
              </w:rPr>
              <w:t>酒店：</w:t>
            </w:r>
            <w:r w:rsidRPr="00173F65">
              <w:rPr>
                <w:rFonts w:eastAsia="仿宋_GB2312" w:hint="eastAsia"/>
                <w:color w:val="000000" w:themeColor="text1"/>
                <w:szCs w:val="21"/>
              </w:rPr>
              <w:t>地铁</w:t>
            </w:r>
            <w:r w:rsidRPr="00173F65">
              <w:rPr>
                <w:rFonts w:eastAsia="仿宋_GB2312" w:hint="eastAsia"/>
                <w:color w:val="000000" w:themeColor="text1"/>
                <w:szCs w:val="21"/>
              </w:rPr>
              <w:t>10</w:t>
            </w:r>
            <w:r w:rsidRPr="00173F65">
              <w:rPr>
                <w:rFonts w:eastAsia="仿宋_GB2312" w:hint="eastAsia"/>
                <w:color w:val="000000" w:themeColor="text1"/>
                <w:szCs w:val="21"/>
              </w:rPr>
              <w:t>号线（太平园站），换乘</w:t>
            </w:r>
            <w:r w:rsidRPr="00173F65">
              <w:rPr>
                <w:rFonts w:eastAsia="仿宋_GB2312" w:hint="eastAsia"/>
                <w:color w:val="000000" w:themeColor="text1"/>
                <w:szCs w:val="21"/>
              </w:rPr>
              <w:t>7</w:t>
            </w:r>
            <w:r w:rsidRPr="00173F65">
              <w:rPr>
                <w:rFonts w:eastAsia="仿宋_GB2312" w:hint="eastAsia"/>
                <w:color w:val="000000" w:themeColor="text1"/>
                <w:szCs w:val="21"/>
              </w:rPr>
              <w:t>号线（文化宫站），</w:t>
            </w:r>
            <w:r w:rsidRPr="00173F65">
              <w:rPr>
                <w:rFonts w:eastAsia="仿宋_GB2312"/>
                <w:color w:val="000000" w:themeColor="text1"/>
                <w:szCs w:val="21"/>
              </w:rPr>
              <w:t>换乘地铁</w:t>
            </w:r>
            <w:r w:rsidRPr="00173F65">
              <w:rPr>
                <w:rFonts w:eastAsia="仿宋_GB2312"/>
                <w:color w:val="000000" w:themeColor="text1"/>
                <w:szCs w:val="21"/>
              </w:rPr>
              <w:t>4</w:t>
            </w:r>
            <w:r w:rsidRPr="00173F65">
              <w:rPr>
                <w:rFonts w:eastAsia="仿宋_GB2312"/>
                <w:color w:val="000000" w:themeColor="text1"/>
                <w:szCs w:val="21"/>
              </w:rPr>
              <w:t>号线，到</w:t>
            </w:r>
            <w:r w:rsidRPr="00173F65">
              <w:rPr>
                <w:rFonts w:eastAsia="仿宋_GB2312" w:hint="eastAsia"/>
                <w:color w:val="000000" w:themeColor="text1"/>
                <w:szCs w:val="21"/>
              </w:rPr>
              <w:t>南熏大道站下车</w:t>
            </w:r>
          </w:p>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2</w:t>
            </w:r>
            <w:r w:rsidRPr="00173F65">
              <w:rPr>
                <w:rFonts w:eastAsia="仿宋_GB2312"/>
                <w:color w:val="000000" w:themeColor="text1"/>
                <w:szCs w:val="21"/>
              </w:rPr>
              <w:t>、火车东站</w:t>
            </w:r>
            <w:r w:rsidRPr="00173F65">
              <w:rPr>
                <w:rFonts w:eastAsia="仿宋_GB2312"/>
                <w:color w:val="000000" w:themeColor="text1"/>
                <w:szCs w:val="21"/>
              </w:rPr>
              <w:t>-</w:t>
            </w:r>
            <w:r w:rsidRPr="00173F65">
              <w:rPr>
                <w:rFonts w:eastAsia="仿宋_GB2312"/>
                <w:color w:val="000000" w:themeColor="text1"/>
                <w:szCs w:val="21"/>
              </w:rPr>
              <w:t>酒店：地铁</w:t>
            </w:r>
            <w:r w:rsidRPr="00173F65">
              <w:rPr>
                <w:rFonts w:eastAsia="仿宋_GB2312"/>
                <w:color w:val="000000" w:themeColor="text1"/>
                <w:szCs w:val="21"/>
              </w:rPr>
              <w:t>2</w:t>
            </w:r>
            <w:r w:rsidRPr="00173F65">
              <w:rPr>
                <w:rFonts w:eastAsia="仿宋_GB2312"/>
                <w:color w:val="000000" w:themeColor="text1"/>
                <w:szCs w:val="21"/>
              </w:rPr>
              <w:t>号线</w:t>
            </w:r>
            <w:r w:rsidRPr="00173F65">
              <w:rPr>
                <w:rFonts w:eastAsia="仿宋_GB2312" w:hint="eastAsia"/>
                <w:color w:val="000000" w:themeColor="text1"/>
                <w:szCs w:val="21"/>
              </w:rPr>
              <w:t>（</w:t>
            </w:r>
            <w:r w:rsidRPr="00173F65">
              <w:rPr>
                <w:rFonts w:eastAsia="仿宋_GB2312"/>
                <w:color w:val="000000" w:themeColor="text1"/>
                <w:szCs w:val="21"/>
              </w:rPr>
              <w:t>中医大省医院</w:t>
            </w:r>
            <w:r w:rsidRPr="00173F65">
              <w:rPr>
                <w:rFonts w:eastAsia="仿宋_GB2312" w:hint="eastAsia"/>
                <w:color w:val="000000" w:themeColor="text1"/>
                <w:szCs w:val="21"/>
              </w:rPr>
              <w:t>）</w:t>
            </w:r>
            <w:r w:rsidRPr="00173F65">
              <w:rPr>
                <w:rFonts w:eastAsia="仿宋_GB2312"/>
                <w:color w:val="000000" w:themeColor="text1"/>
                <w:szCs w:val="21"/>
              </w:rPr>
              <w:t>，换乘地铁</w:t>
            </w:r>
            <w:r w:rsidRPr="00173F65">
              <w:rPr>
                <w:rFonts w:eastAsia="仿宋_GB2312"/>
                <w:color w:val="000000" w:themeColor="text1"/>
                <w:szCs w:val="21"/>
              </w:rPr>
              <w:t>4</w:t>
            </w:r>
            <w:r w:rsidRPr="00173F65">
              <w:rPr>
                <w:rFonts w:eastAsia="仿宋_GB2312"/>
                <w:color w:val="000000" w:themeColor="text1"/>
                <w:szCs w:val="21"/>
              </w:rPr>
              <w:t>号线，到</w:t>
            </w:r>
            <w:r w:rsidRPr="00173F65">
              <w:rPr>
                <w:rFonts w:eastAsia="仿宋_GB2312" w:hint="eastAsia"/>
                <w:color w:val="000000" w:themeColor="text1"/>
                <w:szCs w:val="21"/>
              </w:rPr>
              <w:t>南熏大道站下车</w:t>
            </w:r>
          </w:p>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3</w:t>
            </w:r>
            <w:r w:rsidRPr="00173F65">
              <w:rPr>
                <w:rFonts w:eastAsia="仿宋_GB2312"/>
                <w:color w:val="000000" w:themeColor="text1"/>
                <w:szCs w:val="21"/>
              </w:rPr>
              <w:t>、火车北站</w:t>
            </w:r>
            <w:r w:rsidRPr="00173F65">
              <w:rPr>
                <w:rFonts w:eastAsia="仿宋_GB2312"/>
                <w:color w:val="000000" w:themeColor="text1"/>
                <w:szCs w:val="21"/>
              </w:rPr>
              <w:t>-</w:t>
            </w:r>
            <w:r w:rsidRPr="00173F65">
              <w:rPr>
                <w:rFonts w:eastAsia="仿宋_GB2312"/>
                <w:color w:val="000000" w:themeColor="text1"/>
                <w:szCs w:val="21"/>
              </w:rPr>
              <w:t>酒店：地铁</w:t>
            </w:r>
            <w:r w:rsidRPr="00173F65">
              <w:rPr>
                <w:rFonts w:eastAsia="仿宋_GB2312"/>
                <w:color w:val="000000" w:themeColor="text1"/>
                <w:szCs w:val="21"/>
              </w:rPr>
              <w:t>1</w:t>
            </w:r>
            <w:r w:rsidRPr="00173F65">
              <w:rPr>
                <w:rFonts w:eastAsia="仿宋_GB2312"/>
                <w:color w:val="000000" w:themeColor="text1"/>
                <w:szCs w:val="21"/>
              </w:rPr>
              <w:t>号线</w:t>
            </w:r>
            <w:r w:rsidRPr="00173F65">
              <w:rPr>
                <w:rFonts w:eastAsia="仿宋_GB2312" w:hint="eastAsia"/>
                <w:color w:val="000000" w:themeColor="text1"/>
                <w:szCs w:val="21"/>
              </w:rPr>
              <w:t>（</w:t>
            </w:r>
            <w:r w:rsidRPr="00173F65">
              <w:rPr>
                <w:rFonts w:eastAsia="仿宋_GB2312"/>
                <w:color w:val="000000" w:themeColor="text1"/>
                <w:szCs w:val="21"/>
              </w:rPr>
              <w:t>骡马市站</w:t>
            </w:r>
            <w:r w:rsidRPr="00173F65">
              <w:rPr>
                <w:rFonts w:eastAsia="仿宋_GB2312" w:hint="eastAsia"/>
                <w:color w:val="000000" w:themeColor="text1"/>
                <w:szCs w:val="21"/>
              </w:rPr>
              <w:t>）</w:t>
            </w:r>
            <w:r w:rsidRPr="00173F65">
              <w:rPr>
                <w:rFonts w:eastAsia="仿宋_GB2312"/>
                <w:color w:val="000000" w:themeColor="text1"/>
                <w:szCs w:val="21"/>
              </w:rPr>
              <w:t>，换乘地铁</w:t>
            </w:r>
            <w:r w:rsidRPr="00173F65">
              <w:rPr>
                <w:rFonts w:eastAsia="仿宋_GB2312"/>
                <w:color w:val="000000" w:themeColor="text1"/>
                <w:szCs w:val="21"/>
              </w:rPr>
              <w:t>4</w:t>
            </w:r>
            <w:r w:rsidRPr="00173F65">
              <w:rPr>
                <w:rFonts w:eastAsia="仿宋_GB2312"/>
                <w:color w:val="000000" w:themeColor="text1"/>
                <w:szCs w:val="21"/>
              </w:rPr>
              <w:t>号线，到</w:t>
            </w:r>
            <w:r w:rsidRPr="00173F65">
              <w:rPr>
                <w:rFonts w:eastAsia="仿宋_GB2312" w:hint="eastAsia"/>
                <w:color w:val="000000" w:themeColor="text1"/>
                <w:szCs w:val="21"/>
              </w:rPr>
              <w:t>南熏大道站下车</w:t>
            </w:r>
          </w:p>
        </w:tc>
      </w:tr>
      <w:tr w:rsidR="002668EB" w:rsidRPr="00173F65" w:rsidTr="004143FF">
        <w:trPr>
          <w:trHeight w:val="930"/>
        </w:trPr>
        <w:tc>
          <w:tcPr>
            <w:tcW w:w="1344" w:type="dxa"/>
            <w:vMerge/>
            <w:tcBorders>
              <w:top w:val="single" w:sz="4" w:space="0" w:color="auto"/>
              <w:left w:val="single" w:sz="4" w:space="0" w:color="auto"/>
              <w:bottom w:val="single" w:sz="4" w:space="0" w:color="auto"/>
              <w:right w:val="single" w:sz="4" w:space="0" w:color="auto"/>
            </w:tcBorders>
            <w:vAlign w:val="center"/>
          </w:tcPr>
          <w:p w:rsidR="002668EB" w:rsidRPr="00173F65" w:rsidRDefault="002668EB" w:rsidP="004143FF">
            <w:pPr>
              <w:adjustRightInd w:val="0"/>
              <w:snapToGrid w:val="0"/>
              <w:spacing w:line="360" w:lineRule="exact"/>
              <w:rPr>
                <w:rFonts w:eastAsia="仿宋_GB2312"/>
                <w:color w:val="000000" w:themeColor="text1"/>
                <w:szCs w:val="21"/>
              </w:rPr>
            </w:pPr>
          </w:p>
        </w:tc>
        <w:tc>
          <w:tcPr>
            <w:tcW w:w="963" w:type="dxa"/>
            <w:tcBorders>
              <w:top w:val="single" w:sz="4" w:space="0" w:color="auto"/>
              <w:left w:val="single" w:sz="4" w:space="0" w:color="auto"/>
              <w:bottom w:val="single" w:sz="4" w:space="0" w:color="auto"/>
              <w:right w:val="single" w:sz="4" w:space="0" w:color="auto"/>
            </w:tcBorders>
            <w:vAlign w:val="center"/>
          </w:tcPr>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商务间</w:t>
            </w:r>
          </w:p>
        </w:tc>
        <w:tc>
          <w:tcPr>
            <w:tcW w:w="1101" w:type="dxa"/>
            <w:tcBorders>
              <w:top w:val="single" w:sz="4" w:space="0" w:color="auto"/>
              <w:left w:val="single" w:sz="4" w:space="0" w:color="auto"/>
              <w:bottom w:val="single" w:sz="4" w:space="0" w:color="auto"/>
              <w:right w:val="single" w:sz="4" w:space="0" w:color="auto"/>
            </w:tcBorders>
            <w:vAlign w:val="center"/>
          </w:tcPr>
          <w:p w:rsidR="002668EB" w:rsidRPr="00173F65" w:rsidRDefault="002668EB" w:rsidP="004143FF">
            <w:pPr>
              <w:spacing w:line="360" w:lineRule="exact"/>
              <w:rPr>
                <w:rFonts w:eastAsia="仿宋_GB2312"/>
                <w:color w:val="000000" w:themeColor="text1"/>
                <w:szCs w:val="21"/>
              </w:rPr>
            </w:pPr>
            <w:r w:rsidRPr="00173F65">
              <w:rPr>
                <w:rFonts w:eastAsia="仿宋_GB2312"/>
                <w:color w:val="000000" w:themeColor="text1"/>
                <w:szCs w:val="21"/>
              </w:rPr>
              <w:t>498</w:t>
            </w:r>
          </w:p>
        </w:tc>
        <w:tc>
          <w:tcPr>
            <w:tcW w:w="427" w:type="dxa"/>
            <w:tcBorders>
              <w:top w:val="single" w:sz="4" w:space="0" w:color="auto"/>
              <w:left w:val="single" w:sz="4" w:space="0" w:color="auto"/>
              <w:bottom w:val="single" w:sz="4" w:space="0" w:color="auto"/>
              <w:right w:val="single" w:sz="4" w:space="0" w:color="auto"/>
            </w:tcBorders>
            <w:vAlign w:val="center"/>
          </w:tcPr>
          <w:p w:rsidR="002668EB" w:rsidRPr="00173F65" w:rsidRDefault="002668EB" w:rsidP="004143FF">
            <w:pPr>
              <w:spacing w:line="360" w:lineRule="exact"/>
              <w:rPr>
                <w:rFonts w:eastAsia="仿宋_GB2312"/>
                <w:color w:val="000000" w:themeColor="text1"/>
                <w:szCs w:val="21"/>
              </w:rPr>
            </w:pPr>
            <w:r w:rsidRPr="00173F65">
              <w:rPr>
                <w:rFonts w:eastAsia="仿宋_GB2312"/>
                <w:color w:val="000000" w:themeColor="text1"/>
                <w:szCs w:val="21"/>
              </w:rPr>
              <w:t>含</w:t>
            </w:r>
          </w:p>
        </w:tc>
        <w:tc>
          <w:tcPr>
            <w:tcW w:w="4461" w:type="dxa"/>
            <w:vMerge/>
            <w:tcBorders>
              <w:top w:val="single" w:sz="4" w:space="0" w:color="auto"/>
              <w:left w:val="single" w:sz="4" w:space="0" w:color="auto"/>
              <w:bottom w:val="single" w:sz="4" w:space="0" w:color="auto"/>
              <w:right w:val="single" w:sz="4" w:space="0" w:color="auto"/>
            </w:tcBorders>
            <w:vAlign w:val="center"/>
          </w:tcPr>
          <w:p w:rsidR="002668EB" w:rsidRPr="00173F65" w:rsidRDefault="002668EB" w:rsidP="004143FF">
            <w:pPr>
              <w:spacing w:line="360" w:lineRule="exact"/>
              <w:rPr>
                <w:rFonts w:eastAsia="仿宋_GB2312"/>
                <w:color w:val="000000" w:themeColor="text1"/>
                <w:szCs w:val="21"/>
              </w:rPr>
            </w:pPr>
          </w:p>
        </w:tc>
      </w:tr>
      <w:tr w:rsidR="002668EB" w:rsidRPr="00173F65" w:rsidTr="004143FF">
        <w:trPr>
          <w:trHeight w:val="1090"/>
        </w:trPr>
        <w:tc>
          <w:tcPr>
            <w:tcW w:w="1344" w:type="dxa"/>
            <w:vMerge/>
            <w:tcBorders>
              <w:top w:val="single" w:sz="4" w:space="0" w:color="auto"/>
              <w:left w:val="single" w:sz="4" w:space="0" w:color="auto"/>
              <w:bottom w:val="single" w:sz="4" w:space="0" w:color="auto"/>
              <w:right w:val="single" w:sz="4" w:space="0" w:color="auto"/>
            </w:tcBorders>
            <w:vAlign w:val="center"/>
          </w:tcPr>
          <w:p w:rsidR="002668EB" w:rsidRPr="00173F65" w:rsidRDefault="002668EB" w:rsidP="004143FF">
            <w:pPr>
              <w:adjustRightInd w:val="0"/>
              <w:snapToGrid w:val="0"/>
              <w:spacing w:line="360" w:lineRule="exact"/>
              <w:rPr>
                <w:rFonts w:eastAsia="仿宋_GB2312"/>
                <w:color w:val="000000" w:themeColor="text1"/>
                <w:szCs w:val="21"/>
              </w:rPr>
            </w:pPr>
          </w:p>
        </w:tc>
        <w:tc>
          <w:tcPr>
            <w:tcW w:w="963" w:type="dxa"/>
            <w:tcBorders>
              <w:top w:val="single" w:sz="4" w:space="0" w:color="auto"/>
              <w:left w:val="single" w:sz="4" w:space="0" w:color="auto"/>
              <w:bottom w:val="single" w:sz="4" w:space="0" w:color="auto"/>
              <w:right w:val="single" w:sz="4" w:space="0" w:color="auto"/>
            </w:tcBorders>
            <w:vAlign w:val="center"/>
          </w:tcPr>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豪华间</w:t>
            </w:r>
          </w:p>
        </w:tc>
        <w:tc>
          <w:tcPr>
            <w:tcW w:w="1101" w:type="dxa"/>
            <w:tcBorders>
              <w:top w:val="single" w:sz="4" w:space="0" w:color="auto"/>
              <w:left w:val="single" w:sz="4" w:space="0" w:color="auto"/>
              <w:bottom w:val="single" w:sz="4" w:space="0" w:color="auto"/>
              <w:right w:val="single" w:sz="4" w:space="0" w:color="auto"/>
            </w:tcBorders>
            <w:vAlign w:val="center"/>
          </w:tcPr>
          <w:p w:rsidR="002668EB" w:rsidRPr="00173F65" w:rsidRDefault="002668EB" w:rsidP="004143FF">
            <w:pPr>
              <w:spacing w:line="360" w:lineRule="exact"/>
              <w:rPr>
                <w:rFonts w:eastAsia="仿宋_GB2312"/>
                <w:color w:val="000000" w:themeColor="text1"/>
                <w:szCs w:val="21"/>
              </w:rPr>
            </w:pPr>
            <w:r w:rsidRPr="00173F65">
              <w:rPr>
                <w:rFonts w:eastAsia="仿宋_GB2312"/>
                <w:color w:val="000000" w:themeColor="text1"/>
                <w:szCs w:val="21"/>
              </w:rPr>
              <w:t>538</w:t>
            </w:r>
          </w:p>
        </w:tc>
        <w:tc>
          <w:tcPr>
            <w:tcW w:w="427" w:type="dxa"/>
            <w:tcBorders>
              <w:top w:val="single" w:sz="4" w:space="0" w:color="auto"/>
              <w:left w:val="single" w:sz="4" w:space="0" w:color="auto"/>
              <w:bottom w:val="single" w:sz="4" w:space="0" w:color="auto"/>
              <w:right w:val="single" w:sz="4" w:space="0" w:color="auto"/>
            </w:tcBorders>
            <w:vAlign w:val="center"/>
          </w:tcPr>
          <w:p w:rsidR="002668EB" w:rsidRPr="00173F65" w:rsidRDefault="002668EB" w:rsidP="004143FF">
            <w:pPr>
              <w:spacing w:line="360" w:lineRule="exact"/>
              <w:rPr>
                <w:rFonts w:eastAsia="仿宋_GB2312"/>
                <w:color w:val="000000" w:themeColor="text1"/>
                <w:szCs w:val="21"/>
              </w:rPr>
            </w:pPr>
            <w:r w:rsidRPr="00173F65">
              <w:rPr>
                <w:rFonts w:eastAsia="仿宋_GB2312"/>
                <w:color w:val="000000" w:themeColor="text1"/>
                <w:szCs w:val="21"/>
              </w:rPr>
              <w:t>含</w:t>
            </w:r>
          </w:p>
        </w:tc>
        <w:tc>
          <w:tcPr>
            <w:tcW w:w="4461" w:type="dxa"/>
            <w:vMerge/>
            <w:tcBorders>
              <w:top w:val="single" w:sz="4" w:space="0" w:color="auto"/>
              <w:left w:val="single" w:sz="4" w:space="0" w:color="auto"/>
              <w:bottom w:val="single" w:sz="4" w:space="0" w:color="auto"/>
              <w:right w:val="single" w:sz="4" w:space="0" w:color="auto"/>
            </w:tcBorders>
            <w:vAlign w:val="center"/>
          </w:tcPr>
          <w:p w:rsidR="002668EB" w:rsidRPr="00173F65" w:rsidRDefault="002668EB" w:rsidP="004143FF">
            <w:pPr>
              <w:spacing w:line="360" w:lineRule="exact"/>
              <w:rPr>
                <w:rFonts w:eastAsia="仿宋_GB2312"/>
                <w:color w:val="000000" w:themeColor="text1"/>
                <w:szCs w:val="21"/>
              </w:rPr>
            </w:pPr>
          </w:p>
        </w:tc>
      </w:tr>
    </w:tbl>
    <w:p w:rsidR="002668EB" w:rsidRPr="00173F65" w:rsidRDefault="002668EB" w:rsidP="002668EB">
      <w:pPr>
        <w:adjustRightInd w:val="0"/>
        <w:snapToGrid w:val="0"/>
        <w:spacing w:line="400" w:lineRule="exact"/>
        <w:rPr>
          <w:rFonts w:ascii="仿宋_GB2312" w:eastAsia="仿宋_GB2312"/>
          <w:b/>
          <w:color w:val="000000" w:themeColor="text1"/>
          <w:sz w:val="28"/>
          <w:szCs w:val="28"/>
        </w:rPr>
      </w:pPr>
      <w:r w:rsidRPr="00173F65">
        <w:rPr>
          <w:rFonts w:ascii="仿宋_GB2312" w:eastAsia="仿宋_GB2312"/>
          <w:b/>
          <w:color w:val="000000" w:themeColor="text1"/>
          <w:sz w:val="28"/>
          <w:szCs w:val="28"/>
        </w:rPr>
        <w:t>4</w:t>
      </w:r>
      <w:r w:rsidRPr="00173F65">
        <w:rPr>
          <w:rFonts w:ascii="仿宋_GB2312" w:eastAsia="仿宋_GB2312" w:hint="eastAsia"/>
          <w:b/>
          <w:color w:val="000000" w:themeColor="text1"/>
          <w:sz w:val="28"/>
          <w:szCs w:val="28"/>
        </w:rPr>
        <w:t>.在成都空港大酒店举办的分会（分会七），推荐预定以下酒店</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6"/>
        <w:gridCol w:w="967"/>
        <w:gridCol w:w="1105"/>
        <w:gridCol w:w="445"/>
        <w:gridCol w:w="4433"/>
      </w:tblGrid>
      <w:tr w:rsidR="002668EB" w:rsidRPr="00173F65" w:rsidTr="004143FF">
        <w:trPr>
          <w:trHeight w:val="716"/>
        </w:trPr>
        <w:tc>
          <w:tcPr>
            <w:tcW w:w="1346" w:type="dxa"/>
            <w:vAlign w:val="center"/>
          </w:tcPr>
          <w:p w:rsidR="002668EB" w:rsidRPr="00173F65" w:rsidRDefault="002668EB" w:rsidP="004143FF">
            <w:pPr>
              <w:spacing w:line="360" w:lineRule="exact"/>
              <w:jc w:val="center"/>
              <w:rPr>
                <w:rFonts w:eastAsia="仿宋_GB2312"/>
                <w:b/>
                <w:bCs/>
                <w:color w:val="000000" w:themeColor="text1"/>
                <w:szCs w:val="21"/>
              </w:rPr>
            </w:pPr>
            <w:r w:rsidRPr="00173F65">
              <w:rPr>
                <w:rFonts w:eastAsia="仿宋_GB2312"/>
                <w:b/>
                <w:bCs/>
                <w:color w:val="000000" w:themeColor="text1"/>
                <w:szCs w:val="21"/>
              </w:rPr>
              <w:t>酒店名称</w:t>
            </w:r>
          </w:p>
        </w:tc>
        <w:tc>
          <w:tcPr>
            <w:tcW w:w="967" w:type="dxa"/>
            <w:vAlign w:val="center"/>
          </w:tcPr>
          <w:p w:rsidR="002668EB" w:rsidRPr="00173F65" w:rsidRDefault="002668EB" w:rsidP="004143FF">
            <w:pPr>
              <w:spacing w:line="360" w:lineRule="exact"/>
              <w:jc w:val="center"/>
              <w:rPr>
                <w:rFonts w:eastAsia="仿宋_GB2312"/>
                <w:b/>
                <w:bCs/>
                <w:color w:val="000000" w:themeColor="text1"/>
                <w:szCs w:val="21"/>
              </w:rPr>
            </w:pPr>
            <w:r w:rsidRPr="00173F65">
              <w:rPr>
                <w:rFonts w:eastAsia="仿宋_GB2312"/>
                <w:b/>
                <w:bCs/>
                <w:color w:val="000000" w:themeColor="text1"/>
                <w:szCs w:val="21"/>
              </w:rPr>
              <w:t>房型</w:t>
            </w:r>
          </w:p>
        </w:tc>
        <w:tc>
          <w:tcPr>
            <w:tcW w:w="1105" w:type="dxa"/>
            <w:vAlign w:val="center"/>
          </w:tcPr>
          <w:p w:rsidR="002668EB" w:rsidRPr="00173F65" w:rsidRDefault="002668EB" w:rsidP="004143FF">
            <w:pPr>
              <w:spacing w:line="360" w:lineRule="exact"/>
              <w:jc w:val="center"/>
              <w:rPr>
                <w:rFonts w:eastAsia="仿宋_GB2312"/>
                <w:b/>
                <w:bCs/>
                <w:color w:val="000000" w:themeColor="text1"/>
                <w:szCs w:val="21"/>
              </w:rPr>
            </w:pPr>
            <w:r w:rsidRPr="00173F65">
              <w:rPr>
                <w:rFonts w:eastAsia="仿宋_GB2312"/>
                <w:b/>
                <w:bCs/>
                <w:color w:val="000000" w:themeColor="text1"/>
                <w:szCs w:val="21"/>
              </w:rPr>
              <w:t>房价</w:t>
            </w:r>
          </w:p>
          <w:p w:rsidR="002668EB" w:rsidRPr="00173F65" w:rsidRDefault="002668EB" w:rsidP="004143FF">
            <w:pPr>
              <w:spacing w:line="360" w:lineRule="exact"/>
              <w:rPr>
                <w:rFonts w:eastAsia="仿宋_GB2312"/>
                <w:b/>
                <w:bCs/>
                <w:color w:val="000000" w:themeColor="text1"/>
                <w:szCs w:val="21"/>
              </w:rPr>
            </w:pPr>
            <w:r w:rsidRPr="00173F65">
              <w:rPr>
                <w:rFonts w:eastAsia="仿宋_GB2312"/>
                <w:b/>
                <w:bCs/>
                <w:color w:val="000000" w:themeColor="text1"/>
                <w:szCs w:val="21"/>
              </w:rPr>
              <w:t>（元</w:t>
            </w:r>
            <w:r w:rsidRPr="00173F65">
              <w:rPr>
                <w:rFonts w:eastAsia="仿宋_GB2312"/>
                <w:b/>
                <w:bCs/>
                <w:color w:val="000000" w:themeColor="text1"/>
                <w:szCs w:val="21"/>
              </w:rPr>
              <w:t>/</w:t>
            </w:r>
            <w:r w:rsidRPr="00173F65">
              <w:rPr>
                <w:rFonts w:eastAsia="仿宋_GB2312"/>
                <w:b/>
                <w:bCs/>
                <w:color w:val="000000" w:themeColor="text1"/>
                <w:szCs w:val="21"/>
              </w:rPr>
              <w:t>天）</w:t>
            </w:r>
          </w:p>
        </w:tc>
        <w:tc>
          <w:tcPr>
            <w:tcW w:w="445" w:type="dxa"/>
            <w:vAlign w:val="center"/>
          </w:tcPr>
          <w:p w:rsidR="002668EB" w:rsidRPr="00173F65" w:rsidRDefault="002668EB" w:rsidP="004143FF">
            <w:pPr>
              <w:spacing w:line="360" w:lineRule="exact"/>
              <w:jc w:val="center"/>
              <w:rPr>
                <w:rFonts w:eastAsia="仿宋_GB2312"/>
                <w:b/>
                <w:bCs/>
                <w:color w:val="000000" w:themeColor="text1"/>
                <w:szCs w:val="21"/>
              </w:rPr>
            </w:pPr>
            <w:r w:rsidRPr="00173F65">
              <w:rPr>
                <w:rFonts w:eastAsia="仿宋_GB2312"/>
                <w:b/>
                <w:bCs/>
                <w:color w:val="000000" w:themeColor="text1"/>
                <w:szCs w:val="21"/>
              </w:rPr>
              <w:t>早餐</w:t>
            </w:r>
          </w:p>
        </w:tc>
        <w:tc>
          <w:tcPr>
            <w:tcW w:w="4433" w:type="dxa"/>
            <w:vAlign w:val="center"/>
          </w:tcPr>
          <w:p w:rsidR="002668EB" w:rsidRPr="00173F65" w:rsidRDefault="002668EB" w:rsidP="004143FF">
            <w:pPr>
              <w:spacing w:line="360" w:lineRule="exact"/>
              <w:jc w:val="center"/>
              <w:rPr>
                <w:rFonts w:eastAsia="仿宋_GB2312"/>
                <w:b/>
                <w:bCs/>
                <w:color w:val="000000" w:themeColor="text1"/>
                <w:szCs w:val="21"/>
              </w:rPr>
            </w:pPr>
            <w:r w:rsidRPr="00173F65">
              <w:rPr>
                <w:rFonts w:eastAsia="仿宋_GB2312"/>
                <w:b/>
                <w:bCs/>
                <w:color w:val="000000" w:themeColor="text1"/>
                <w:szCs w:val="21"/>
              </w:rPr>
              <w:t>联系方式与交通</w:t>
            </w:r>
          </w:p>
        </w:tc>
      </w:tr>
      <w:tr w:rsidR="002668EB" w:rsidRPr="00173F65" w:rsidTr="004143FF">
        <w:trPr>
          <w:trHeight w:val="1920"/>
        </w:trPr>
        <w:tc>
          <w:tcPr>
            <w:tcW w:w="1346" w:type="dxa"/>
            <w:vAlign w:val="center"/>
          </w:tcPr>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hint="eastAsia"/>
                <w:color w:val="000000" w:themeColor="text1"/>
                <w:kern w:val="0"/>
                <w:szCs w:val="21"/>
              </w:rPr>
              <w:t>成都空港大酒店</w:t>
            </w:r>
          </w:p>
        </w:tc>
        <w:tc>
          <w:tcPr>
            <w:tcW w:w="967" w:type="dxa"/>
            <w:vAlign w:val="center"/>
          </w:tcPr>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单间、</w:t>
            </w:r>
          </w:p>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标间</w:t>
            </w:r>
          </w:p>
        </w:tc>
        <w:tc>
          <w:tcPr>
            <w:tcW w:w="1105" w:type="dxa"/>
            <w:vAlign w:val="center"/>
          </w:tcPr>
          <w:p w:rsidR="002668EB" w:rsidRPr="00173F65" w:rsidRDefault="002668EB" w:rsidP="004143FF">
            <w:pPr>
              <w:pStyle w:val="aa"/>
              <w:shd w:val="clear" w:color="auto" w:fill="FFFFFF"/>
              <w:adjustRightInd w:val="0"/>
              <w:snapToGrid w:val="0"/>
              <w:spacing w:line="360" w:lineRule="exact"/>
              <w:rPr>
                <w:rFonts w:eastAsia="仿宋_GB2312"/>
                <w:color w:val="000000" w:themeColor="text1"/>
                <w:sz w:val="21"/>
                <w:szCs w:val="21"/>
              </w:rPr>
            </w:pPr>
            <w:r w:rsidRPr="00173F65">
              <w:rPr>
                <w:rFonts w:eastAsia="仿宋_GB2312"/>
                <w:color w:val="000000" w:themeColor="text1"/>
                <w:sz w:val="21"/>
                <w:szCs w:val="21"/>
              </w:rPr>
              <w:t>620</w:t>
            </w:r>
            <w:r w:rsidRPr="00173F65">
              <w:rPr>
                <w:rFonts w:eastAsia="仿宋_GB2312"/>
                <w:color w:val="000000" w:themeColor="text1"/>
                <w:sz w:val="21"/>
                <w:szCs w:val="21"/>
              </w:rPr>
              <w:t>元左右</w:t>
            </w:r>
            <w:r w:rsidRPr="00173F65">
              <w:rPr>
                <w:rFonts w:eastAsia="仿宋_GB2312"/>
                <w:color w:val="000000" w:themeColor="text1"/>
                <w:sz w:val="21"/>
                <w:szCs w:val="21"/>
              </w:rPr>
              <w:t>/</w:t>
            </w:r>
            <w:r w:rsidRPr="00173F65">
              <w:rPr>
                <w:rFonts w:eastAsia="仿宋_GB2312"/>
                <w:color w:val="000000" w:themeColor="text1"/>
                <w:sz w:val="21"/>
                <w:szCs w:val="21"/>
              </w:rPr>
              <w:t>间</w:t>
            </w:r>
          </w:p>
        </w:tc>
        <w:tc>
          <w:tcPr>
            <w:tcW w:w="445" w:type="dxa"/>
            <w:vAlign w:val="center"/>
          </w:tcPr>
          <w:p w:rsidR="002668EB" w:rsidRPr="00173F65" w:rsidRDefault="002668EB" w:rsidP="004143FF">
            <w:pPr>
              <w:spacing w:line="360" w:lineRule="exact"/>
              <w:rPr>
                <w:rFonts w:eastAsia="仿宋_GB2312"/>
                <w:color w:val="000000" w:themeColor="text1"/>
                <w:szCs w:val="21"/>
              </w:rPr>
            </w:pPr>
            <w:r w:rsidRPr="00173F65">
              <w:rPr>
                <w:rFonts w:eastAsia="仿宋_GB2312"/>
                <w:color w:val="000000" w:themeColor="text1"/>
                <w:szCs w:val="21"/>
              </w:rPr>
              <w:t>含</w:t>
            </w:r>
          </w:p>
        </w:tc>
        <w:tc>
          <w:tcPr>
            <w:tcW w:w="4433" w:type="dxa"/>
            <w:vAlign w:val="center"/>
          </w:tcPr>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hint="eastAsia"/>
                <w:color w:val="000000" w:themeColor="text1"/>
                <w:szCs w:val="21"/>
              </w:rPr>
              <w:t>地址：成都市双流国际机场东一路</w:t>
            </w:r>
            <w:r w:rsidRPr="00173F65">
              <w:rPr>
                <w:rFonts w:eastAsia="仿宋_GB2312" w:hint="eastAsia"/>
                <w:color w:val="000000" w:themeColor="text1"/>
                <w:szCs w:val="21"/>
              </w:rPr>
              <w:t>50</w:t>
            </w:r>
            <w:r w:rsidRPr="00173F65">
              <w:rPr>
                <w:rFonts w:eastAsia="仿宋_GB2312" w:hint="eastAsia"/>
                <w:color w:val="000000" w:themeColor="text1"/>
                <w:szCs w:val="21"/>
              </w:rPr>
              <w:t>号</w:t>
            </w:r>
          </w:p>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hint="eastAsia"/>
                <w:color w:val="000000" w:themeColor="text1"/>
                <w:szCs w:val="21"/>
              </w:rPr>
              <w:t>电话：</w:t>
            </w:r>
            <w:r w:rsidRPr="00173F65">
              <w:rPr>
                <w:rFonts w:eastAsia="仿宋_GB2312"/>
                <w:color w:val="000000" w:themeColor="text1"/>
                <w:szCs w:val="21"/>
              </w:rPr>
              <w:t>028-</w:t>
            </w:r>
            <w:r w:rsidRPr="00173F65">
              <w:rPr>
                <w:rFonts w:eastAsia="仿宋_GB2312" w:hint="eastAsia"/>
                <w:color w:val="000000" w:themeColor="text1"/>
                <w:szCs w:val="21"/>
              </w:rPr>
              <w:t>85208888</w:t>
            </w:r>
          </w:p>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1</w:t>
            </w:r>
            <w:r w:rsidRPr="00173F65">
              <w:rPr>
                <w:rFonts w:eastAsia="仿宋_GB2312"/>
                <w:color w:val="000000" w:themeColor="text1"/>
                <w:szCs w:val="21"/>
              </w:rPr>
              <w:t>、机场</w:t>
            </w:r>
            <w:r w:rsidRPr="00173F65">
              <w:rPr>
                <w:rFonts w:eastAsia="仿宋_GB2312"/>
                <w:color w:val="000000" w:themeColor="text1"/>
                <w:szCs w:val="21"/>
              </w:rPr>
              <w:t>-</w:t>
            </w:r>
            <w:r w:rsidRPr="00173F65">
              <w:rPr>
                <w:rFonts w:eastAsia="仿宋_GB2312"/>
                <w:color w:val="000000" w:themeColor="text1"/>
                <w:szCs w:val="21"/>
              </w:rPr>
              <w:t>酒店：</w:t>
            </w:r>
            <w:r w:rsidRPr="00173F65">
              <w:rPr>
                <w:rFonts w:eastAsia="仿宋_GB2312" w:hint="eastAsia"/>
                <w:color w:val="000000" w:themeColor="text1"/>
                <w:szCs w:val="21"/>
              </w:rPr>
              <w:t>成都双流国际机场</w:t>
            </w:r>
            <w:r w:rsidRPr="00173F65">
              <w:rPr>
                <w:rFonts w:eastAsia="仿宋_GB2312"/>
                <w:color w:val="000000" w:themeColor="text1"/>
                <w:szCs w:val="21"/>
              </w:rPr>
              <w:t>T1</w:t>
            </w:r>
            <w:r w:rsidRPr="00173F65">
              <w:rPr>
                <w:rFonts w:eastAsia="仿宋_GB2312" w:hint="eastAsia"/>
                <w:color w:val="000000" w:themeColor="text1"/>
                <w:szCs w:val="21"/>
              </w:rPr>
              <w:t>航站楼对面</w:t>
            </w:r>
            <w:r w:rsidRPr="00173F65">
              <w:rPr>
                <w:rFonts w:eastAsia="仿宋_GB2312" w:hint="eastAsia"/>
                <w:color w:val="000000" w:themeColor="text1"/>
                <w:szCs w:val="21"/>
              </w:rPr>
              <w:t>5</w:t>
            </w:r>
            <w:r w:rsidRPr="00173F65">
              <w:rPr>
                <w:rFonts w:eastAsia="仿宋_GB2312"/>
                <w:color w:val="000000" w:themeColor="text1"/>
                <w:szCs w:val="21"/>
              </w:rPr>
              <w:t>00</w:t>
            </w:r>
            <w:r w:rsidRPr="00173F65">
              <w:rPr>
                <w:rFonts w:eastAsia="仿宋_GB2312" w:hint="eastAsia"/>
                <w:color w:val="000000" w:themeColor="text1"/>
                <w:szCs w:val="21"/>
              </w:rPr>
              <w:t>米（拨打电话酒店可机场免费接送）</w:t>
            </w:r>
          </w:p>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2</w:t>
            </w:r>
            <w:r w:rsidRPr="00173F65">
              <w:rPr>
                <w:rFonts w:eastAsia="仿宋_GB2312"/>
                <w:color w:val="000000" w:themeColor="text1"/>
                <w:szCs w:val="21"/>
              </w:rPr>
              <w:t>、火车东站</w:t>
            </w:r>
            <w:r w:rsidRPr="00173F65">
              <w:rPr>
                <w:rFonts w:eastAsia="仿宋_GB2312"/>
                <w:color w:val="000000" w:themeColor="text1"/>
                <w:szCs w:val="21"/>
              </w:rPr>
              <w:t>-</w:t>
            </w:r>
            <w:r w:rsidRPr="00173F65">
              <w:rPr>
                <w:rFonts w:eastAsia="仿宋_GB2312"/>
                <w:color w:val="000000" w:themeColor="text1"/>
                <w:szCs w:val="21"/>
              </w:rPr>
              <w:t>酒店：</w:t>
            </w:r>
            <w:r w:rsidRPr="00173F65">
              <w:rPr>
                <w:rFonts w:eastAsia="仿宋_GB2312" w:hint="eastAsia"/>
                <w:color w:val="000000" w:themeColor="text1"/>
                <w:szCs w:val="21"/>
              </w:rPr>
              <w:t>地铁</w:t>
            </w:r>
            <w:r w:rsidRPr="00173F65">
              <w:rPr>
                <w:rFonts w:eastAsia="仿宋_GB2312" w:hint="eastAsia"/>
                <w:color w:val="000000" w:themeColor="text1"/>
                <w:szCs w:val="21"/>
              </w:rPr>
              <w:t>7</w:t>
            </w:r>
            <w:r w:rsidRPr="00173F65">
              <w:rPr>
                <w:rFonts w:eastAsia="仿宋_GB2312" w:hint="eastAsia"/>
                <w:color w:val="000000" w:themeColor="text1"/>
                <w:szCs w:val="21"/>
              </w:rPr>
              <w:t>号线（成都东客站）至太平园站，换乘坐地铁</w:t>
            </w:r>
            <w:r w:rsidRPr="00173F65">
              <w:rPr>
                <w:rFonts w:eastAsia="仿宋_GB2312" w:hint="eastAsia"/>
                <w:color w:val="000000" w:themeColor="text1"/>
                <w:szCs w:val="21"/>
              </w:rPr>
              <w:t>10</w:t>
            </w:r>
            <w:r w:rsidRPr="00173F65">
              <w:rPr>
                <w:rFonts w:eastAsia="仿宋_GB2312" w:hint="eastAsia"/>
                <w:color w:val="000000" w:themeColor="text1"/>
                <w:szCs w:val="21"/>
              </w:rPr>
              <w:t>号线，至双流国际机场（</w:t>
            </w:r>
            <w:r w:rsidRPr="00173F65">
              <w:rPr>
                <w:rFonts w:eastAsia="仿宋_GB2312" w:hint="eastAsia"/>
                <w:color w:val="000000" w:themeColor="text1"/>
                <w:szCs w:val="21"/>
              </w:rPr>
              <w:t>T</w:t>
            </w:r>
            <w:r w:rsidRPr="00173F65">
              <w:rPr>
                <w:rFonts w:eastAsia="仿宋_GB2312"/>
                <w:color w:val="000000" w:themeColor="text1"/>
                <w:szCs w:val="21"/>
              </w:rPr>
              <w:t>1</w:t>
            </w:r>
            <w:r w:rsidRPr="00173F65">
              <w:rPr>
                <w:rFonts w:eastAsia="仿宋_GB2312" w:hint="eastAsia"/>
                <w:color w:val="000000" w:themeColor="text1"/>
                <w:szCs w:val="21"/>
              </w:rPr>
              <w:t>航站楼）</w:t>
            </w:r>
          </w:p>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lastRenderedPageBreak/>
              <w:t>3</w:t>
            </w:r>
            <w:r w:rsidRPr="00173F65">
              <w:rPr>
                <w:rFonts w:eastAsia="仿宋_GB2312"/>
                <w:color w:val="000000" w:themeColor="text1"/>
                <w:szCs w:val="21"/>
              </w:rPr>
              <w:t>、火车北站</w:t>
            </w:r>
            <w:r w:rsidRPr="00173F65">
              <w:rPr>
                <w:rFonts w:eastAsia="仿宋_GB2312"/>
                <w:color w:val="000000" w:themeColor="text1"/>
                <w:szCs w:val="21"/>
              </w:rPr>
              <w:t>-</w:t>
            </w:r>
            <w:r w:rsidRPr="00173F65">
              <w:rPr>
                <w:rFonts w:eastAsia="仿宋_GB2312"/>
                <w:color w:val="000000" w:themeColor="text1"/>
                <w:szCs w:val="21"/>
              </w:rPr>
              <w:t>酒店：</w:t>
            </w:r>
            <w:r w:rsidRPr="00173F65">
              <w:rPr>
                <w:rFonts w:eastAsia="仿宋_GB2312" w:hint="eastAsia"/>
                <w:color w:val="000000" w:themeColor="text1"/>
                <w:szCs w:val="21"/>
              </w:rPr>
              <w:t>地铁</w:t>
            </w:r>
            <w:r w:rsidRPr="00173F65">
              <w:rPr>
                <w:rFonts w:eastAsia="仿宋_GB2312" w:hint="eastAsia"/>
                <w:color w:val="000000" w:themeColor="text1"/>
                <w:szCs w:val="21"/>
              </w:rPr>
              <w:t>7</w:t>
            </w:r>
            <w:r w:rsidRPr="00173F65">
              <w:rPr>
                <w:rFonts w:eastAsia="仿宋_GB2312" w:hint="eastAsia"/>
                <w:color w:val="000000" w:themeColor="text1"/>
                <w:szCs w:val="21"/>
              </w:rPr>
              <w:t>号线（火车北站），至太平园站，换乘坐地铁</w:t>
            </w:r>
            <w:r w:rsidRPr="00173F65">
              <w:rPr>
                <w:rFonts w:eastAsia="仿宋_GB2312" w:hint="eastAsia"/>
                <w:color w:val="000000" w:themeColor="text1"/>
                <w:szCs w:val="21"/>
              </w:rPr>
              <w:t>10</w:t>
            </w:r>
            <w:r w:rsidRPr="00173F65">
              <w:rPr>
                <w:rFonts w:eastAsia="仿宋_GB2312" w:hint="eastAsia"/>
                <w:color w:val="000000" w:themeColor="text1"/>
                <w:szCs w:val="21"/>
              </w:rPr>
              <w:t>号线，至双流国际机场（</w:t>
            </w:r>
            <w:r w:rsidRPr="00173F65">
              <w:rPr>
                <w:rFonts w:eastAsia="仿宋_GB2312" w:hint="eastAsia"/>
                <w:color w:val="000000" w:themeColor="text1"/>
                <w:szCs w:val="21"/>
              </w:rPr>
              <w:t>T</w:t>
            </w:r>
            <w:r w:rsidRPr="00173F65">
              <w:rPr>
                <w:rFonts w:eastAsia="仿宋_GB2312"/>
                <w:color w:val="000000" w:themeColor="text1"/>
                <w:szCs w:val="21"/>
              </w:rPr>
              <w:t>1</w:t>
            </w:r>
            <w:r w:rsidRPr="00173F65">
              <w:rPr>
                <w:rFonts w:eastAsia="仿宋_GB2312" w:hint="eastAsia"/>
                <w:color w:val="000000" w:themeColor="text1"/>
                <w:szCs w:val="21"/>
              </w:rPr>
              <w:t>航站楼）</w:t>
            </w:r>
          </w:p>
        </w:tc>
      </w:tr>
      <w:tr w:rsidR="002668EB" w:rsidRPr="00173F65" w:rsidTr="004143FF">
        <w:trPr>
          <w:trHeight w:val="1920"/>
        </w:trPr>
        <w:tc>
          <w:tcPr>
            <w:tcW w:w="1346" w:type="dxa"/>
            <w:vAlign w:val="center"/>
          </w:tcPr>
          <w:p w:rsidR="002668EB" w:rsidRPr="00173F65" w:rsidRDefault="002668EB" w:rsidP="004143FF">
            <w:pPr>
              <w:spacing w:line="360" w:lineRule="exact"/>
              <w:rPr>
                <w:rFonts w:eastAsia="仿宋_GB2312"/>
                <w:color w:val="000000" w:themeColor="text1"/>
                <w:szCs w:val="21"/>
              </w:rPr>
            </w:pPr>
            <w:r w:rsidRPr="00173F65">
              <w:rPr>
                <w:rFonts w:eastAsia="仿宋_GB2312" w:hint="eastAsia"/>
                <w:color w:val="000000" w:themeColor="text1"/>
                <w:szCs w:val="21"/>
              </w:rPr>
              <w:lastRenderedPageBreak/>
              <w:t>成都空港建国饭店</w:t>
            </w:r>
          </w:p>
        </w:tc>
        <w:tc>
          <w:tcPr>
            <w:tcW w:w="967" w:type="dxa"/>
            <w:vAlign w:val="center"/>
          </w:tcPr>
          <w:p w:rsidR="002668EB" w:rsidRPr="00173F65" w:rsidRDefault="002668EB" w:rsidP="004143FF">
            <w:pPr>
              <w:spacing w:line="360" w:lineRule="exact"/>
              <w:rPr>
                <w:rFonts w:eastAsia="仿宋_GB2312"/>
                <w:color w:val="000000" w:themeColor="text1"/>
                <w:szCs w:val="21"/>
              </w:rPr>
            </w:pPr>
            <w:r w:rsidRPr="00173F65">
              <w:rPr>
                <w:rFonts w:eastAsia="仿宋_GB2312" w:hint="eastAsia"/>
                <w:color w:val="000000" w:themeColor="text1"/>
                <w:szCs w:val="21"/>
              </w:rPr>
              <w:t>单间、</w:t>
            </w:r>
          </w:p>
          <w:p w:rsidR="002668EB" w:rsidRPr="00173F65" w:rsidRDefault="002668EB" w:rsidP="004143FF">
            <w:pPr>
              <w:spacing w:line="360" w:lineRule="exact"/>
              <w:rPr>
                <w:rFonts w:eastAsia="仿宋_GB2312"/>
                <w:color w:val="000000" w:themeColor="text1"/>
                <w:szCs w:val="21"/>
              </w:rPr>
            </w:pPr>
            <w:r w:rsidRPr="00173F65">
              <w:rPr>
                <w:rFonts w:eastAsia="仿宋_GB2312" w:hint="eastAsia"/>
                <w:color w:val="000000" w:themeColor="text1"/>
                <w:szCs w:val="21"/>
              </w:rPr>
              <w:t>标间</w:t>
            </w:r>
          </w:p>
        </w:tc>
        <w:tc>
          <w:tcPr>
            <w:tcW w:w="1105" w:type="dxa"/>
            <w:vAlign w:val="center"/>
          </w:tcPr>
          <w:p w:rsidR="002668EB" w:rsidRPr="00173F65" w:rsidRDefault="002668EB" w:rsidP="004143FF">
            <w:pPr>
              <w:spacing w:line="360" w:lineRule="exact"/>
              <w:rPr>
                <w:rFonts w:eastAsia="仿宋_GB2312"/>
                <w:color w:val="000000" w:themeColor="text1"/>
                <w:szCs w:val="21"/>
              </w:rPr>
            </w:pPr>
            <w:r w:rsidRPr="00173F65">
              <w:rPr>
                <w:rFonts w:eastAsia="仿宋_GB2312" w:hint="eastAsia"/>
                <w:color w:val="000000" w:themeColor="text1"/>
                <w:szCs w:val="21"/>
              </w:rPr>
              <w:t>368-468</w:t>
            </w:r>
            <w:r w:rsidRPr="00173F65">
              <w:rPr>
                <w:rFonts w:eastAsia="仿宋_GB2312" w:hint="eastAsia"/>
                <w:color w:val="000000" w:themeColor="text1"/>
                <w:szCs w:val="21"/>
              </w:rPr>
              <w:t>元左右</w:t>
            </w:r>
          </w:p>
        </w:tc>
        <w:tc>
          <w:tcPr>
            <w:tcW w:w="445" w:type="dxa"/>
            <w:vAlign w:val="center"/>
          </w:tcPr>
          <w:p w:rsidR="002668EB" w:rsidRPr="00173F65" w:rsidRDefault="002668EB" w:rsidP="004143FF">
            <w:pPr>
              <w:spacing w:line="360" w:lineRule="exact"/>
              <w:rPr>
                <w:rFonts w:eastAsia="仿宋_GB2312"/>
                <w:color w:val="000000" w:themeColor="text1"/>
                <w:szCs w:val="21"/>
              </w:rPr>
            </w:pPr>
            <w:r w:rsidRPr="00173F65">
              <w:rPr>
                <w:rFonts w:eastAsia="仿宋_GB2312" w:hint="eastAsia"/>
                <w:color w:val="000000" w:themeColor="text1"/>
                <w:szCs w:val="21"/>
              </w:rPr>
              <w:t>含</w:t>
            </w:r>
          </w:p>
        </w:tc>
        <w:tc>
          <w:tcPr>
            <w:tcW w:w="4433" w:type="dxa"/>
            <w:vAlign w:val="center"/>
          </w:tcPr>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hint="eastAsia"/>
                <w:color w:val="000000" w:themeColor="text1"/>
                <w:szCs w:val="21"/>
              </w:rPr>
              <w:t>地址：成都市双流县西航港街道口岸路</w:t>
            </w:r>
            <w:r w:rsidRPr="00173F65">
              <w:rPr>
                <w:rFonts w:eastAsia="仿宋_GB2312" w:hint="eastAsia"/>
                <w:color w:val="000000" w:themeColor="text1"/>
                <w:szCs w:val="21"/>
              </w:rPr>
              <w:t>366</w:t>
            </w:r>
            <w:r w:rsidRPr="00173F65">
              <w:rPr>
                <w:rFonts w:eastAsia="仿宋_GB2312" w:hint="eastAsia"/>
                <w:color w:val="000000" w:themeColor="text1"/>
                <w:szCs w:val="21"/>
              </w:rPr>
              <w:t>号</w:t>
            </w:r>
          </w:p>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hint="eastAsia"/>
                <w:color w:val="000000" w:themeColor="text1"/>
                <w:szCs w:val="21"/>
              </w:rPr>
              <w:t>电话：</w:t>
            </w:r>
            <w:r w:rsidRPr="00173F65">
              <w:rPr>
                <w:rFonts w:eastAsia="仿宋_GB2312" w:hint="eastAsia"/>
                <w:color w:val="000000" w:themeColor="text1"/>
                <w:szCs w:val="21"/>
              </w:rPr>
              <w:t>028-82333555</w:t>
            </w:r>
          </w:p>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hint="eastAsia"/>
                <w:color w:val="000000" w:themeColor="text1"/>
                <w:szCs w:val="21"/>
              </w:rPr>
              <w:t>1</w:t>
            </w:r>
            <w:r w:rsidRPr="00173F65">
              <w:rPr>
                <w:rFonts w:eastAsia="仿宋_GB2312" w:hint="eastAsia"/>
                <w:color w:val="000000" w:themeColor="text1"/>
                <w:szCs w:val="21"/>
              </w:rPr>
              <w:t>、机场</w:t>
            </w:r>
            <w:r w:rsidRPr="00173F65">
              <w:rPr>
                <w:rFonts w:eastAsia="仿宋_GB2312" w:hint="eastAsia"/>
                <w:color w:val="000000" w:themeColor="text1"/>
                <w:szCs w:val="21"/>
              </w:rPr>
              <w:t>-</w:t>
            </w:r>
            <w:r w:rsidRPr="00173F65">
              <w:rPr>
                <w:rFonts w:eastAsia="仿宋_GB2312" w:hint="eastAsia"/>
                <w:color w:val="000000" w:themeColor="text1"/>
                <w:szCs w:val="21"/>
              </w:rPr>
              <w:t>酒店：成都双流国际机场</w:t>
            </w:r>
            <w:r w:rsidRPr="00173F65">
              <w:rPr>
                <w:rFonts w:eastAsia="仿宋_GB2312" w:hint="eastAsia"/>
                <w:color w:val="000000" w:themeColor="text1"/>
                <w:szCs w:val="21"/>
              </w:rPr>
              <w:t>T</w:t>
            </w:r>
            <w:r w:rsidRPr="00173F65">
              <w:rPr>
                <w:rFonts w:eastAsia="仿宋_GB2312"/>
                <w:color w:val="000000" w:themeColor="text1"/>
                <w:szCs w:val="21"/>
              </w:rPr>
              <w:t>2</w:t>
            </w:r>
            <w:r w:rsidRPr="00173F65">
              <w:rPr>
                <w:rFonts w:eastAsia="仿宋_GB2312" w:hint="eastAsia"/>
                <w:color w:val="000000" w:themeColor="text1"/>
                <w:szCs w:val="21"/>
              </w:rPr>
              <w:t>候机楼对面</w:t>
            </w:r>
            <w:r w:rsidRPr="00173F65">
              <w:rPr>
                <w:rFonts w:eastAsia="仿宋_GB2312" w:hint="eastAsia"/>
                <w:color w:val="000000" w:themeColor="text1"/>
                <w:szCs w:val="21"/>
              </w:rPr>
              <w:t>8</w:t>
            </w:r>
            <w:r w:rsidRPr="00173F65">
              <w:rPr>
                <w:rFonts w:eastAsia="仿宋_GB2312"/>
                <w:color w:val="000000" w:themeColor="text1"/>
                <w:szCs w:val="21"/>
              </w:rPr>
              <w:t>00</w:t>
            </w:r>
            <w:r w:rsidRPr="00173F65">
              <w:rPr>
                <w:rFonts w:eastAsia="仿宋_GB2312" w:hint="eastAsia"/>
                <w:color w:val="000000" w:themeColor="text1"/>
                <w:szCs w:val="21"/>
              </w:rPr>
              <w:t>米</w:t>
            </w:r>
          </w:p>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hint="eastAsia"/>
                <w:color w:val="000000" w:themeColor="text1"/>
                <w:szCs w:val="21"/>
              </w:rPr>
              <w:t>2</w:t>
            </w:r>
            <w:r w:rsidRPr="00173F65">
              <w:rPr>
                <w:rFonts w:eastAsia="仿宋_GB2312" w:hint="eastAsia"/>
                <w:color w:val="000000" w:themeColor="text1"/>
                <w:szCs w:val="21"/>
              </w:rPr>
              <w:t>、火车东站</w:t>
            </w:r>
            <w:r w:rsidRPr="00173F65">
              <w:rPr>
                <w:rFonts w:eastAsia="仿宋_GB2312" w:hint="eastAsia"/>
                <w:color w:val="000000" w:themeColor="text1"/>
                <w:szCs w:val="21"/>
              </w:rPr>
              <w:t>-</w:t>
            </w:r>
            <w:r w:rsidRPr="00173F65">
              <w:rPr>
                <w:rFonts w:eastAsia="仿宋_GB2312" w:hint="eastAsia"/>
                <w:color w:val="000000" w:themeColor="text1"/>
                <w:szCs w:val="21"/>
              </w:rPr>
              <w:t>酒店：地铁</w:t>
            </w:r>
            <w:r w:rsidRPr="00173F65">
              <w:rPr>
                <w:rFonts w:eastAsia="仿宋_GB2312" w:hint="eastAsia"/>
                <w:color w:val="000000" w:themeColor="text1"/>
                <w:szCs w:val="21"/>
              </w:rPr>
              <w:t>2</w:t>
            </w:r>
            <w:r w:rsidRPr="00173F65">
              <w:rPr>
                <w:rFonts w:eastAsia="仿宋_GB2312" w:hint="eastAsia"/>
                <w:color w:val="000000" w:themeColor="text1"/>
                <w:szCs w:val="21"/>
              </w:rPr>
              <w:t>号线（春熙路站），换乘地铁</w:t>
            </w:r>
            <w:r w:rsidRPr="00173F65">
              <w:rPr>
                <w:rFonts w:eastAsia="仿宋_GB2312" w:hint="eastAsia"/>
                <w:color w:val="000000" w:themeColor="text1"/>
                <w:szCs w:val="21"/>
              </w:rPr>
              <w:t>3</w:t>
            </w:r>
            <w:r w:rsidRPr="00173F65">
              <w:rPr>
                <w:rFonts w:eastAsia="仿宋_GB2312" w:hint="eastAsia"/>
                <w:color w:val="000000" w:themeColor="text1"/>
                <w:szCs w:val="21"/>
              </w:rPr>
              <w:t>号线（太平园站），步行</w:t>
            </w:r>
            <w:r w:rsidRPr="00173F65">
              <w:rPr>
                <w:rFonts w:eastAsia="仿宋_GB2312" w:hint="eastAsia"/>
                <w:color w:val="000000" w:themeColor="text1"/>
                <w:szCs w:val="21"/>
              </w:rPr>
              <w:t>3</w:t>
            </w:r>
            <w:r w:rsidRPr="00173F65">
              <w:rPr>
                <w:rFonts w:eastAsia="仿宋_GB2312"/>
                <w:color w:val="000000" w:themeColor="text1"/>
                <w:szCs w:val="21"/>
              </w:rPr>
              <w:t>50</w:t>
            </w:r>
            <w:r w:rsidRPr="00173F65">
              <w:rPr>
                <w:rFonts w:eastAsia="仿宋_GB2312" w:hint="eastAsia"/>
                <w:color w:val="000000" w:themeColor="text1"/>
                <w:szCs w:val="21"/>
              </w:rPr>
              <w:t>米，地铁太平园站乘坐</w:t>
            </w:r>
            <w:r w:rsidRPr="00173F65">
              <w:rPr>
                <w:rFonts w:eastAsia="仿宋_GB2312" w:hint="eastAsia"/>
                <w:color w:val="000000" w:themeColor="text1"/>
                <w:szCs w:val="21"/>
              </w:rPr>
              <w:t>G</w:t>
            </w:r>
            <w:r w:rsidRPr="00173F65">
              <w:rPr>
                <w:rFonts w:eastAsia="仿宋_GB2312"/>
                <w:color w:val="000000" w:themeColor="text1"/>
                <w:szCs w:val="21"/>
              </w:rPr>
              <w:t>22</w:t>
            </w:r>
            <w:r w:rsidRPr="00173F65">
              <w:rPr>
                <w:rFonts w:eastAsia="仿宋_GB2312" w:hint="eastAsia"/>
                <w:color w:val="000000" w:themeColor="text1"/>
                <w:szCs w:val="21"/>
              </w:rPr>
              <w:t>（或</w:t>
            </w:r>
            <w:r w:rsidRPr="00173F65">
              <w:rPr>
                <w:rFonts w:eastAsia="仿宋_GB2312" w:hint="eastAsia"/>
                <w:color w:val="000000" w:themeColor="text1"/>
                <w:szCs w:val="21"/>
              </w:rPr>
              <w:t>3</w:t>
            </w:r>
            <w:r w:rsidRPr="00173F65">
              <w:rPr>
                <w:rFonts w:eastAsia="仿宋_GB2312"/>
                <w:color w:val="000000" w:themeColor="text1"/>
                <w:szCs w:val="21"/>
              </w:rPr>
              <w:t>06</w:t>
            </w:r>
            <w:r w:rsidRPr="00173F65">
              <w:rPr>
                <w:rFonts w:eastAsia="仿宋_GB2312" w:hint="eastAsia"/>
                <w:color w:val="000000" w:themeColor="text1"/>
                <w:szCs w:val="21"/>
              </w:rPr>
              <w:t>路）至西南民大新校区东站下车</w:t>
            </w:r>
          </w:p>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hint="eastAsia"/>
                <w:color w:val="000000" w:themeColor="text1"/>
                <w:szCs w:val="21"/>
              </w:rPr>
              <w:t>3</w:t>
            </w:r>
            <w:r w:rsidRPr="00173F65">
              <w:rPr>
                <w:rFonts w:eastAsia="仿宋_GB2312" w:hint="eastAsia"/>
                <w:color w:val="000000" w:themeColor="text1"/>
                <w:szCs w:val="21"/>
              </w:rPr>
              <w:t>、火车北站</w:t>
            </w:r>
            <w:r w:rsidRPr="00173F65">
              <w:rPr>
                <w:rFonts w:eastAsia="仿宋_GB2312" w:hint="eastAsia"/>
                <w:color w:val="000000" w:themeColor="text1"/>
                <w:szCs w:val="21"/>
              </w:rPr>
              <w:t>-</w:t>
            </w:r>
            <w:r w:rsidRPr="00173F65">
              <w:rPr>
                <w:rFonts w:eastAsia="仿宋_GB2312" w:hint="eastAsia"/>
                <w:color w:val="000000" w:themeColor="text1"/>
                <w:szCs w:val="21"/>
              </w:rPr>
              <w:t>酒店：地铁</w:t>
            </w:r>
            <w:r w:rsidRPr="00173F65">
              <w:rPr>
                <w:rFonts w:eastAsia="仿宋_GB2312" w:hint="eastAsia"/>
                <w:color w:val="000000" w:themeColor="text1"/>
                <w:szCs w:val="21"/>
              </w:rPr>
              <w:t>1</w:t>
            </w:r>
            <w:r w:rsidRPr="00173F65">
              <w:rPr>
                <w:rFonts w:eastAsia="仿宋_GB2312" w:hint="eastAsia"/>
                <w:color w:val="000000" w:themeColor="text1"/>
                <w:szCs w:val="21"/>
              </w:rPr>
              <w:t>号线（省体育馆站），换乘地铁</w:t>
            </w:r>
            <w:r w:rsidRPr="00173F65">
              <w:rPr>
                <w:rFonts w:eastAsia="仿宋_GB2312" w:hint="eastAsia"/>
                <w:color w:val="000000" w:themeColor="text1"/>
                <w:szCs w:val="21"/>
              </w:rPr>
              <w:t>3</w:t>
            </w:r>
            <w:r w:rsidRPr="00173F65">
              <w:rPr>
                <w:rFonts w:eastAsia="仿宋_GB2312" w:hint="eastAsia"/>
                <w:color w:val="000000" w:themeColor="text1"/>
                <w:szCs w:val="21"/>
              </w:rPr>
              <w:t>号线（太平园站），步行</w:t>
            </w:r>
            <w:r w:rsidRPr="00173F65">
              <w:rPr>
                <w:rFonts w:eastAsia="仿宋_GB2312" w:hint="eastAsia"/>
                <w:color w:val="000000" w:themeColor="text1"/>
                <w:szCs w:val="21"/>
              </w:rPr>
              <w:t>3</w:t>
            </w:r>
            <w:r w:rsidRPr="00173F65">
              <w:rPr>
                <w:rFonts w:eastAsia="仿宋_GB2312"/>
                <w:color w:val="000000" w:themeColor="text1"/>
                <w:szCs w:val="21"/>
              </w:rPr>
              <w:t>50</w:t>
            </w:r>
            <w:r w:rsidRPr="00173F65">
              <w:rPr>
                <w:rFonts w:eastAsia="仿宋_GB2312" w:hint="eastAsia"/>
                <w:color w:val="000000" w:themeColor="text1"/>
                <w:szCs w:val="21"/>
              </w:rPr>
              <w:t>米，地铁太平园站乘坐</w:t>
            </w:r>
            <w:r w:rsidRPr="00173F65">
              <w:rPr>
                <w:rFonts w:eastAsia="仿宋_GB2312" w:hint="eastAsia"/>
                <w:color w:val="000000" w:themeColor="text1"/>
                <w:szCs w:val="21"/>
              </w:rPr>
              <w:t>G</w:t>
            </w:r>
            <w:r w:rsidRPr="00173F65">
              <w:rPr>
                <w:rFonts w:eastAsia="仿宋_GB2312"/>
                <w:color w:val="000000" w:themeColor="text1"/>
                <w:szCs w:val="21"/>
              </w:rPr>
              <w:t>22</w:t>
            </w:r>
            <w:r w:rsidRPr="00173F65">
              <w:rPr>
                <w:rFonts w:eastAsia="仿宋_GB2312" w:hint="eastAsia"/>
                <w:color w:val="000000" w:themeColor="text1"/>
                <w:szCs w:val="21"/>
              </w:rPr>
              <w:t>（或</w:t>
            </w:r>
            <w:r w:rsidRPr="00173F65">
              <w:rPr>
                <w:rFonts w:eastAsia="仿宋_GB2312" w:hint="eastAsia"/>
                <w:color w:val="000000" w:themeColor="text1"/>
                <w:szCs w:val="21"/>
              </w:rPr>
              <w:t>3</w:t>
            </w:r>
            <w:r w:rsidRPr="00173F65">
              <w:rPr>
                <w:rFonts w:eastAsia="仿宋_GB2312"/>
                <w:color w:val="000000" w:themeColor="text1"/>
                <w:szCs w:val="21"/>
              </w:rPr>
              <w:t>06</w:t>
            </w:r>
            <w:r w:rsidRPr="00173F65">
              <w:rPr>
                <w:rFonts w:eastAsia="仿宋_GB2312" w:hint="eastAsia"/>
                <w:color w:val="000000" w:themeColor="text1"/>
                <w:szCs w:val="21"/>
              </w:rPr>
              <w:t>路）至西南民大新校区东站下车</w:t>
            </w:r>
          </w:p>
        </w:tc>
      </w:tr>
    </w:tbl>
    <w:p w:rsidR="002668EB" w:rsidRPr="00173F65" w:rsidRDefault="002668EB" w:rsidP="002668EB">
      <w:pPr>
        <w:adjustRightInd w:val="0"/>
        <w:snapToGrid w:val="0"/>
        <w:spacing w:line="400" w:lineRule="exact"/>
        <w:rPr>
          <w:rFonts w:ascii="仿宋_GB2312" w:eastAsia="仿宋_GB2312"/>
          <w:b/>
          <w:color w:val="000000" w:themeColor="text1"/>
          <w:sz w:val="28"/>
          <w:szCs w:val="28"/>
        </w:rPr>
      </w:pPr>
      <w:r w:rsidRPr="00173F65">
        <w:rPr>
          <w:rFonts w:ascii="仿宋_GB2312" w:eastAsia="仿宋_GB2312"/>
          <w:b/>
          <w:color w:val="000000" w:themeColor="text1"/>
          <w:sz w:val="28"/>
          <w:szCs w:val="28"/>
        </w:rPr>
        <w:t>5</w:t>
      </w:r>
      <w:r w:rsidRPr="00173F65">
        <w:rPr>
          <w:rFonts w:ascii="仿宋_GB2312" w:eastAsia="仿宋_GB2312" w:hint="eastAsia"/>
          <w:b/>
          <w:color w:val="000000" w:themeColor="text1"/>
          <w:sz w:val="28"/>
          <w:szCs w:val="28"/>
        </w:rPr>
        <w:t>、在新华宾馆举办的分会（分会六、分会八、分会十一），推荐预定以下酒店</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2"/>
        <w:gridCol w:w="964"/>
        <w:gridCol w:w="1102"/>
        <w:gridCol w:w="456"/>
        <w:gridCol w:w="4432"/>
      </w:tblGrid>
      <w:tr w:rsidR="002668EB" w:rsidRPr="00173F65" w:rsidTr="004143FF">
        <w:trPr>
          <w:trHeight w:val="716"/>
        </w:trPr>
        <w:tc>
          <w:tcPr>
            <w:tcW w:w="1342" w:type="dxa"/>
            <w:vAlign w:val="center"/>
          </w:tcPr>
          <w:p w:rsidR="002668EB" w:rsidRPr="00173F65" w:rsidRDefault="002668EB" w:rsidP="004143FF">
            <w:pPr>
              <w:spacing w:line="360" w:lineRule="exact"/>
              <w:jc w:val="center"/>
              <w:rPr>
                <w:rFonts w:eastAsia="仿宋_GB2312"/>
                <w:b/>
                <w:bCs/>
                <w:color w:val="000000" w:themeColor="text1"/>
                <w:szCs w:val="21"/>
              </w:rPr>
            </w:pPr>
            <w:r w:rsidRPr="00173F65">
              <w:rPr>
                <w:rFonts w:eastAsia="仿宋_GB2312"/>
                <w:b/>
                <w:bCs/>
                <w:color w:val="000000" w:themeColor="text1"/>
                <w:szCs w:val="21"/>
              </w:rPr>
              <w:t>酒店名称</w:t>
            </w:r>
          </w:p>
        </w:tc>
        <w:tc>
          <w:tcPr>
            <w:tcW w:w="964" w:type="dxa"/>
            <w:vAlign w:val="center"/>
          </w:tcPr>
          <w:p w:rsidR="002668EB" w:rsidRPr="00173F65" w:rsidRDefault="002668EB" w:rsidP="004143FF">
            <w:pPr>
              <w:spacing w:line="360" w:lineRule="exact"/>
              <w:jc w:val="center"/>
              <w:rPr>
                <w:rFonts w:eastAsia="仿宋_GB2312"/>
                <w:b/>
                <w:bCs/>
                <w:color w:val="000000" w:themeColor="text1"/>
                <w:szCs w:val="21"/>
              </w:rPr>
            </w:pPr>
            <w:r w:rsidRPr="00173F65">
              <w:rPr>
                <w:rFonts w:eastAsia="仿宋_GB2312"/>
                <w:b/>
                <w:bCs/>
                <w:color w:val="000000" w:themeColor="text1"/>
                <w:szCs w:val="21"/>
              </w:rPr>
              <w:t>房型</w:t>
            </w:r>
          </w:p>
        </w:tc>
        <w:tc>
          <w:tcPr>
            <w:tcW w:w="1102" w:type="dxa"/>
            <w:vAlign w:val="center"/>
          </w:tcPr>
          <w:p w:rsidR="002668EB" w:rsidRPr="00173F65" w:rsidRDefault="002668EB" w:rsidP="004143FF">
            <w:pPr>
              <w:spacing w:line="360" w:lineRule="exact"/>
              <w:jc w:val="center"/>
              <w:rPr>
                <w:rFonts w:eastAsia="仿宋_GB2312"/>
                <w:b/>
                <w:bCs/>
                <w:color w:val="000000" w:themeColor="text1"/>
                <w:szCs w:val="21"/>
              </w:rPr>
            </w:pPr>
            <w:r w:rsidRPr="00173F65">
              <w:rPr>
                <w:rFonts w:eastAsia="仿宋_GB2312"/>
                <w:b/>
                <w:bCs/>
                <w:color w:val="000000" w:themeColor="text1"/>
                <w:szCs w:val="21"/>
              </w:rPr>
              <w:t>房价</w:t>
            </w:r>
          </w:p>
          <w:p w:rsidR="002668EB" w:rsidRPr="00173F65" w:rsidRDefault="002668EB" w:rsidP="004143FF">
            <w:pPr>
              <w:spacing w:line="360" w:lineRule="exact"/>
              <w:rPr>
                <w:rFonts w:eastAsia="仿宋_GB2312"/>
                <w:b/>
                <w:bCs/>
                <w:color w:val="000000" w:themeColor="text1"/>
                <w:szCs w:val="21"/>
              </w:rPr>
            </w:pPr>
            <w:r w:rsidRPr="00173F65">
              <w:rPr>
                <w:rFonts w:eastAsia="仿宋_GB2312"/>
                <w:b/>
                <w:bCs/>
                <w:color w:val="000000" w:themeColor="text1"/>
                <w:szCs w:val="21"/>
              </w:rPr>
              <w:t>（元</w:t>
            </w:r>
            <w:r w:rsidRPr="00173F65">
              <w:rPr>
                <w:rFonts w:eastAsia="仿宋_GB2312"/>
                <w:b/>
                <w:bCs/>
                <w:color w:val="000000" w:themeColor="text1"/>
                <w:szCs w:val="21"/>
              </w:rPr>
              <w:t>/</w:t>
            </w:r>
            <w:r w:rsidRPr="00173F65">
              <w:rPr>
                <w:rFonts w:eastAsia="仿宋_GB2312"/>
                <w:b/>
                <w:bCs/>
                <w:color w:val="000000" w:themeColor="text1"/>
                <w:szCs w:val="21"/>
              </w:rPr>
              <w:t>天）</w:t>
            </w:r>
          </w:p>
        </w:tc>
        <w:tc>
          <w:tcPr>
            <w:tcW w:w="456" w:type="dxa"/>
            <w:vAlign w:val="center"/>
          </w:tcPr>
          <w:p w:rsidR="002668EB" w:rsidRPr="00173F65" w:rsidRDefault="002668EB" w:rsidP="004143FF">
            <w:pPr>
              <w:spacing w:line="360" w:lineRule="exact"/>
              <w:jc w:val="center"/>
              <w:rPr>
                <w:rFonts w:eastAsia="仿宋_GB2312"/>
                <w:b/>
                <w:bCs/>
                <w:color w:val="000000" w:themeColor="text1"/>
                <w:szCs w:val="21"/>
              </w:rPr>
            </w:pPr>
            <w:r w:rsidRPr="00173F65">
              <w:rPr>
                <w:rFonts w:eastAsia="仿宋_GB2312"/>
                <w:b/>
                <w:bCs/>
                <w:color w:val="000000" w:themeColor="text1"/>
                <w:szCs w:val="21"/>
              </w:rPr>
              <w:t>早餐</w:t>
            </w:r>
          </w:p>
        </w:tc>
        <w:tc>
          <w:tcPr>
            <w:tcW w:w="4432" w:type="dxa"/>
            <w:vAlign w:val="center"/>
          </w:tcPr>
          <w:p w:rsidR="002668EB" w:rsidRPr="00173F65" w:rsidRDefault="002668EB" w:rsidP="004143FF">
            <w:pPr>
              <w:spacing w:line="360" w:lineRule="exact"/>
              <w:jc w:val="center"/>
              <w:rPr>
                <w:rFonts w:eastAsia="仿宋_GB2312"/>
                <w:b/>
                <w:bCs/>
                <w:color w:val="000000" w:themeColor="text1"/>
                <w:szCs w:val="21"/>
              </w:rPr>
            </w:pPr>
            <w:r w:rsidRPr="00173F65">
              <w:rPr>
                <w:rFonts w:eastAsia="仿宋_GB2312"/>
                <w:b/>
                <w:bCs/>
                <w:color w:val="000000" w:themeColor="text1"/>
                <w:szCs w:val="21"/>
              </w:rPr>
              <w:t>联系方式与交通</w:t>
            </w:r>
          </w:p>
        </w:tc>
      </w:tr>
      <w:tr w:rsidR="002668EB" w:rsidRPr="00173F65" w:rsidTr="004143FF">
        <w:trPr>
          <w:trHeight w:val="1920"/>
        </w:trPr>
        <w:tc>
          <w:tcPr>
            <w:tcW w:w="1342" w:type="dxa"/>
            <w:vAlign w:val="center"/>
          </w:tcPr>
          <w:p w:rsidR="002668EB" w:rsidRPr="00173F65" w:rsidRDefault="002668EB" w:rsidP="004143FF">
            <w:pPr>
              <w:spacing w:line="360" w:lineRule="exact"/>
              <w:rPr>
                <w:rFonts w:eastAsia="仿宋_GB2312"/>
                <w:color w:val="000000" w:themeColor="text1"/>
                <w:szCs w:val="21"/>
              </w:rPr>
            </w:pPr>
            <w:r w:rsidRPr="00173F65">
              <w:rPr>
                <w:rFonts w:eastAsia="仿宋_GB2312"/>
                <w:color w:val="000000" w:themeColor="text1"/>
                <w:szCs w:val="21"/>
              </w:rPr>
              <w:t>新华宾馆</w:t>
            </w:r>
          </w:p>
        </w:tc>
        <w:tc>
          <w:tcPr>
            <w:tcW w:w="964" w:type="dxa"/>
            <w:vAlign w:val="center"/>
          </w:tcPr>
          <w:p w:rsidR="002668EB" w:rsidRPr="00173F65" w:rsidRDefault="002668EB" w:rsidP="004143FF">
            <w:pPr>
              <w:spacing w:line="360" w:lineRule="exact"/>
              <w:rPr>
                <w:rFonts w:eastAsia="仿宋_GB2312"/>
                <w:color w:val="000000" w:themeColor="text1"/>
                <w:szCs w:val="21"/>
              </w:rPr>
            </w:pPr>
            <w:r w:rsidRPr="00173F65">
              <w:rPr>
                <w:rFonts w:eastAsia="仿宋_GB2312"/>
                <w:color w:val="000000" w:themeColor="text1"/>
                <w:szCs w:val="21"/>
              </w:rPr>
              <w:t>标间</w:t>
            </w:r>
          </w:p>
        </w:tc>
        <w:tc>
          <w:tcPr>
            <w:tcW w:w="1102" w:type="dxa"/>
            <w:vAlign w:val="center"/>
          </w:tcPr>
          <w:p w:rsidR="002668EB" w:rsidRPr="00173F65" w:rsidRDefault="002668EB" w:rsidP="004143FF">
            <w:pPr>
              <w:spacing w:line="360" w:lineRule="exact"/>
              <w:rPr>
                <w:rFonts w:eastAsia="仿宋_GB2312"/>
                <w:color w:val="000000" w:themeColor="text1"/>
                <w:szCs w:val="21"/>
              </w:rPr>
            </w:pPr>
            <w:r w:rsidRPr="00173F65">
              <w:rPr>
                <w:rFonts w:eastAsia="仿宋_GB2312"/>
                <w:color w:val="000000" w:themeColor="text1"/>
                <w:szCs w:val="21"/>
              </w:rPr>
              <w:t>430</w:t>
            </w:r>
          </w:p>
        </w:tc>
        <w:tc>
          <w:tcPr>
            <w:tcW w:w="456" w:type="dxa"/>
            <w:vAlign w:val="center"/>
          </w:tcPr>
          <w:p w:rsidR="002668EB" w:rsidRPr="00173F65" w:rsidRDefault="002668EB" w:rsidP="004143FF">
            <w:pPr>
              <w:spacing w:line="360" w:lineRule="exact"/>
              <w:rPr>
                <w:rFonts w:eastAsia="仿宋_GB2312"/>
                <w:color w:val="000000" w:themeColor="text1"/>
                <w:szCs w:val="21"/>
              </w:rPr>
            </w:pPr>
            <w:r w:rsidRPr="00173F65">
              <w:rPr>
                <w:rFonts w:eastAsia="仿宋_GB2312"/>
                <w:color w:val="000000" w:themeColor="text1"/>
                <w:szCs w:val="21"/>
              </w:rPr>
              <w:t>含</w:t>
            </w:r>
          </w:p>
        </w:tc>
        <w:tc>
          <w:tcPr>
            <w:tcW w:w="4432" w:type="dxa"/>
            <w:vAlign w:val="center"/>
          </w:tcPr>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地址：</w:t>
            </w:r>
            <w:r w:rsidRPr="00173F65">
              <w:rPr>
                <w:rFonts w:eastAsia="仿宋_GB2312" w:hint="eastAsia"/>
                <w:color w:val="000000" w:themeColor="text1"/>
                <w:szCs w:val="21"/>
              </w:rPr>
              <w:t>成都市青羊区新华大道江汉路</w:t>
            </w:r>
            <w:r w:rsidRPr="00173F65">
              <w:rPr>
                <w:rFonts w:eastAsia="仿宋_GB2312" w:hint="eastAsia"/>
                <w:color w:val="000000" w:themeColor="text1"/>
                <w:szCs w:val="21"/>
              </w:rPr>
              <w:t>29</w:t>
            </w:r>
            <w:r w:rsidRPr="00173F65">
              <w:rPr>
                <w:rFonts w:eastAsia="仿宋_GB2312" w:hint="eastAsia"/>
                <w:color w:val="000000" w:themeColor="text1"/>
                <w:szCs w:val="21"/>
              </w:rPr>
              <w:t>号</w:t>
            </w:r>
            <w:r w:rsidRPr="00173F65">
              <w:rPr>
                <w:rFonts w:eastAsia="仿宋_GB2312"/>
                <w:color w:val="000000" w:themeColor="text1"/>
                <w:szCs w:val="21"/>
              </w:rPr>
              <w:t>（距地铁</w:t>
            </w:r>
            <w:r w:rsidRPr="00173F65">
              <w:rPr>
                <w:rFonts w:eastAsia="仿宋_GB2312"/>
                <w:color w:val="000000" w:themeColor="text1"/>
                <w:szCs w:val="21"/>
              </w:rPr>
              <w:t>1</w:t>
            </w:r>
            <w:r w:rsidRPr="00173F65">
              <w:rPr>
                <w:rFonts w:eastAsia="仿宋_GB2312"/>
                <w:color w:val="000000" w:themeColor="text1"/>
                <w:szCs w:val="21"/>
              </w:rPr>
              <w:t>号线文殊院站</w:t>
            </w:r>
            <w:r w:rsidR="00522B81" w:rsidRPr="001A1DDF">
              <w:rPr>
                <w:rFonts w:eastAsia="仿宋_GB2312" w:hint="eastAsia"/>
                <w:color w:val="000000" w:themeColor="text1"/>
                <w:szCs w:val="21"/>
              </w:rPr>
              <w:t>B</w:t>
            </w:r>
            <w:r w:rsidRPr="001A1DDF">
              <w:rPr>
                <w:rFonts w:eastAsia="仿宋_GB2312"/>
                <w:color w:val="000000" w:themeColor="text1"/>
                <w:szCs w:val="21"/>
              </w:rPr>
              <w:t>出口约</w:t>
            </w:r>
            <w:r w:rsidR="00522B81" w:rsidRPr="001A1DDF">
              <w:rPr>
                <w:rFonts w:eastAsia="仿宋_GB2312" w:hint="eastAsia"/>
                <w:color w:val="000000" w:themeColor="text1"/>
                <w:szCs w:val="21"/>
              </w:rPr>
              <w:t>4</w:t>
            </w:r>
            <w:r w:rsidRPr="001A1DDF">
              <w:rPr>
                <w:rFonts w:eastAsia="仿宋_GB2312"/>
                <w:color w:val="000000" w:themeColor="text1"/>
                <w:szCs w:val="21"/>
              </w:rPr>
              <w:t>00</w:t>
            </w:r>
            <w:r w:rsidRPr="001A1DDF">
              <w:rPr>
                <w:rFonts w:eastAsia="仿宋_GB2312"/>
                <w:color w:val="000000" w:themeColor="text1"/>
                <w:szCs w:val="21"/>
              </w:rPr>
              <w:t>米</w:t>
            </w:r>
            <w:r w:rsidRPr="00173F65">
              <w:rPr>
                <w:rFonts w:eastAsia="仿宋_GB2312"/>
                <w:color w:val="000000" w:themeColor="text1"/>
                <w:szCs w:val="21"/>
              </w:rPr>
              <w:t>）</w:t>
            </w:r>
          </w:p>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电话：</w:t>
            </w:r>
            <w:r w:rsidRPr="00173F65">
              <w:rPr>
                <w:rFonts w:eastAsia="仿宋_GB2312"/>
                <w:color w:val="000000" w:themeColor="text1"/>
                <w:szCs w:val="21"/>
              </w:rPr>
              <w:t>86-28-89497777</w:t>
            </w:r>
          </w:p>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1</w:t>
            </w:r>
            <w:r w:rsidRPr="00173F65">
              <w:rPr>
                <w:rFonts w:eastAsia="仿宋_GB2312"/>
                <w:color w:val="000000" w:themeColor="text1"/>
                <w:szCs w:val="21"/>
              </w:rPr>
              <w:t>、机场</w:t>
            </w:r>
            <w:r w:rsidRPr="00173F65">
              <w:rPr>
                <w:rFonts w:eastAsia="仿宋_GB2312"/>
                <w:color w:val="000000" w:themeColor="text1"/>
                <w:szCs w:val="21"/>
              </w:rPr>
              <w:t>-</w:t>
            </w:r>
            <w:r w:rsidRPr="00173F65">
              <w:rPr>
                <w:rFonts w:eastAsia="仿宋_GB2312"/>
                <w:color w:val="000000" w:themeColor="text1"/>
                <w:szCs w:val="21"/>
              </w:rPr>
              <w:t>酒店：机场专线</w:t>
            </w:r>
            <w:r w:rsidRPr="00173F65">
              <w:rPr>
                <w:rFonts w:eastAsia="仿宋_GB2312"/>
                <w:color w:val="000000" w:themeColor="text1"/>
                <w:szCs w:val="21"/>
              </w:rPr>
              <w:t>2</w:t>
            </w:r>
            <w:r w:rsidRPr="00173F65">
              <w:rPr>
                <w:rFonts w:eastAsia="仿宋_GB2312"/>
                <w:color w:val="000000" w:themeColor="text1"/>
                <w:szCs w:val="21"/>
              </w:rPr>
              <w:t>号线</w:t>
            </w:r>
            <w:r w:rsidRPr="00173F65">
              <w:rPr>
                <w:rFonts w:eastAsia="仿宋_GB2312" w:hint="eastAsia"/>
                <w:color w:val="000000" w:themeColor="text1"/>
                <w:szCs w:val="21"/>
              </w:rPr>
              <w:t>（</w:t>
            </w:r>
            <w:r w:rsidRPr="00173F65">
              <w:rPr>
                <w:rFonts w:eastAsia="仿宋_GB2312"/>
                <w:color w:val="000000" w:themeColor="text1"/>
                <w:szCs w:val="21"/>
              </w:rPr>
              <w:t>人民中路二段站</w:t>
            </w:r>
            <w:r w:rsidRPr="00173F65">
              <w:rPr>
                <w:rFonts w:eastAsia="仿宋_GB2312" w:hint="eastAsia"/>
                <w:color w:val="000000" w:themeColor="text1"/>
                <w:szCs w:val="21"/>
              </w:rPr>
              <w:t>）</w:t>
            </w:r>
          </w:p>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2</w:t>
            </w:r>
            <w:r w:rsidRPr="00173F65">
              <w:rPr>
                <w:rFonts w:eastAsia="仿宋_GB2312"/>
                <w:color w:val="000000" w:themeColor="text1"/>
                <w:szCs w:val="21"/>
              </w:rPr>
              <w:t>、火车东站</w:t>
            </w:r>
            <w:r w:rsidRPr="00173F65">
              <w:rPr>
                <w:rFonts w:eastAsia="仿宋_GB2312"/>
                <w:color w:val="000000" w:themeColor="text1"/>
                <w:szCs w:val="21"/>
              </w:rPr>
              <w:t>-</w:t>
            </w:r>
            <w:r w:rsidRPr="00173F65">
              <w:rPr>
                <w:rFonts w:eastAsia="仿宋_GB2312"/>
                <w:color w:val="000000" w:themeColor="text1"/>
                <w:szCs w:val="21"/>
              </w:rPr>
              <w:t>酒店：地铁</w:t>
            </w:r>
            <w:r w:rsidRPr="00173F65">
              <w:rPr>
                <w:rFonts w:eastAsia="仿宋_GB2312"/>
                <w:color w:val="000000" w:themeColor="text1"/>
                <w:szCs w:val="21"/>
              </w:rPr>
              <w:t>2</w:t>
            </w:r>
            <w:r w:rsidRPr="00173F65">
              <w:rPr>
                <w:rFonts w:eastAsia="仿宋_GB2312"/>
                <w:color w:val="000000" w:themeColor="text1"/>
                <w:szCs w:val="21"/>
              </w:rPr>
              <w:t>号线</w:t>
            </w:r>
            <w:r w:rsidRPr="00173F65">
              <w:rPr>
                <w:rFonts w:eastAsia="仿宋_GB2312" w:hint="eastAsia"/>
                <w:color w:val="000000" w:themeColor="text1"/>
                <w:szCs w:val="21"/>
              </w:rPr>
              <w:t>（</w:t>
            </w:r>
            <w:r w:rsidRPr="00173F65">
              <w:rPr>
                <w:rFonts w:eastAsia="仿宋_GB2312"/>
                <w:color w:val="000000" w:themeColor="text1"/>
                <w:szCs w:val="21"/>
              </w:rPr>
              <w:t>天府广场</w:t>
            </w:r>
            <w:r w:rsidRPr="00173F65">
              <w:rPr>
                <w:rFonts w:eastAsia="仿宋_GB2312" w:hint="eastAsia"/>
                <w:color w:val="000000" w:themeColor="text1"/>
                <w:szCs w:val="21"/>
              </w:rPr>
              <w:t>）</w:t>
            </w:r>
            <w:r w:rsidRPr="00173F65">
              <w:rPr>
                <w:rFonts w:eastAsia="仿宋_GB2312"/>
                <w:color w:val="000000" w:themeColor="text1"/>
                <w:szCs w:val="21"/>
              </w:rPr>
              <w:t>，换乘地铁</w:t>
            </w:r>
            <w:r w:rsidRPr="00173F65">
              <w:rPr>
                <w:rFonts w:eastAsia="仿宋_GB2312"/>
                <w:color w:val="000000" w:themeColor="text1"/>
                <w:szCs w:val="21"/>
              </w:rPr>
              <w:t>1</w:t>
            </w:r>
            <w:r w:rsidRPr="00173F65">
              <w:rPr>
                <w:rFonts w:eastAsia="仿宋_GB2312"/>
                <w:color w:val="000000" w:themeColor="text1"/>
                <w:szCs w:val="21"/>
              </w:rPr>
              <w:t>号线</w:t>
            </w:r>
            <w:r w:rsidRPr="00173F65">
              <w:rPr>
                <w:rFonts w:eastAsia="仿宋_GB2312" w:hint="eastAsia"/>
                <w:color w:val="000000" w:themeColor="text1"/>
                <w:szCs w:val="21"/>
              </w:rPr>
              <w:t>（</w:t>
            </w:r>
            <w:r w:rsidRPr="00173F65">
              <w:rPr>
                <w:rFonts w:eastAsia="仿宋_GB2312"/>
                <w:color w:val="000000" w:themeColor="text1"/>
                <w:szCs w:val="21"/>
              </w:rPr>
              <w:t>文殊院</w:t>
            </w:r>
            <w:r w:rsidRPr="00173F65">
              <w:rPr>
                <w:rFonts w:eastAsia="仿宋_GB2312" w:hint="eastAsia"/>
                <w:color w:val="000000" w:themeColor="text1"/>
                <w:szCs w:val="21"/>
              </w:rPr>
              <w:t>）</w:t>
            </w:r>
          </w:p>
          <w:p w:rsidR="002668EB" w:rsidRPr="00173F65" w:rsidRDefault="002668EB" w:rsidP="004143FF">
            <w:pPr>
              <w:adjustRightInd w:val="0"/>
              <w:snapToGrid w:val="0"/>
              <w:spacing w:line="360" w:lineRule="exact"/>
              <w:rPr>
                <w:rFonts w:eastAsia="仿宋_GB2312"/>
                <w:color w:val="000000" w:themeColor="text1"/>
                <w:sz w:val="24"/>
              </w:rPr>
            </w:pPr>
            <w:r w:rsidRPr="00173F65">
              <w:rPr>
                <w:rFonts w:eastAsia="仿宋_GB2312"/>
                <w:color w:val="000000" w:themeColor="text1"/>
                <w:szCs w:val="21"/>
              </w:rPr>
              <w:t>3</w:t>
            </w:r>
            <w:r w:rsidRPr="00173F65">
              <w:rPr>
                <w:rFonts w:eastAsia="仿宋_GB2312"/>
                <w:color w:val="000000" w:themeColor="text1"/>
                <w:szCs w:val="21"/>
              </w:rPr>
              <w:t>、火车北站</w:t>
            </w:r>
            <w:r w:rsidRPr="00173F65">
              <w:rPr>
                <w:rFonts w:eastAsia="仿宋_GB2312"/>
                <w:color w:val="000000" w:themeColor="text1"/>
                <w:szCs w:val="21"/>
              </w:rPr>
              <w:t>-</w:t>
            </w:r>
            <w:r w:rsidRPr="00173F65">
              <w:rPr>
                <w:rFonts w:eastAsia="仿宋_GB2312"/>
                <w:color w:val="000000" w:themeColor="text1"/>
                <w:szCs w:val="21"/>
              </w:rPr>
              <w:t>酒店：地铁</w:t>
            </w:r>
            <w:r w:rsidRPr="00173F65">
              <w:rPr>
                <w:rFonts w:eastAsia="仿宋_GB2312"/>
                <w:color w:val="000000" w:themeColor="text1"/>
                <w:szCs w:val="21"/>
              </w:rPr>
              <w:t>1</w:t>
            </w:r>
            <w:r w:rsidRPr="00173F65">
              <w:rPr>
                <w:rFonts w:eastAsia="仿宋_GB2312"/>
                <w:color w:val="000000" w:themeColor="text1"/>
                <w:szCs w:val="21"/>
              </w:rPr>
              <w:t>号线</w:t>
            </w:r>
            <w:r w:rsidRPr="00173F65">
              <w:rPr>
                <w:rFonts w:eastAsia="仿宋_GB2312" w:hint="eastAsia"/>
                <w:color w:val="000000" w:themeColor="text1"/>
                <w:szCs w:val="21"/>
              </w:rPr>
              <w:t>（</w:t>
            </w:r>
            <w:r w:rsidRPr="00173F65">
              <w:rPr>
                <w:rFonts w:eastAsia="仿宋_GB2312"/>
                <w:color w:val="000000" w:themeColor="text1"/>
                <w:szCs w:val="21"/>
              </w:rPr>
              <w:t>文殊院</w:t>
            </w:r>
            <w:r w:rsidRPr="00173F65">
              <w:rPr>
                <w:rFonts w:eastAsia="仿宋_GB2312" w:hint="eastAsia"/>
                <w:color w:val="000000" w:themeColor="text1"/>
                <w:szCs w:val="21"/>
              </w:rPr>
              <w:t>）</w:t>
            </w:r>
          </w:p>
        </w:tc>
      </w:tr>
    </w:tbl>
    <w:p w:rsidR="002668EB" w:rsidRPr="00173F65" w:rsidRDefault="002668EB" w:rsidP="002668EB">
      <w:pPr>
        <w:adjustRightInd w:val="0"/>
        <w:snapToGrid w:val="0"/>
        <w:spacing w:line="400" w:lineRule="exact"/>
        <w:rPr>
          <w:rFonts w:ascii="仿宋_GB2312" w:eastAsia="仿宋_GB2312"/>
          <w:b/>
          <w:color w:val="000000" w:themeColor="text1"/>
          <w:sz w:val="28"/>
          <w:szCs w:val="28"/>
        </w:rPr>
      </w:pPr>
      <w:r w:rsidRPr="00173F65">
        <w:rPr>
          <w:rFonts w:ascii="仿宋_GB2312" w:eastAsia="仿宋_GB2312" w:hint="eastAsia"/>
          <w:b/>
          <w:color w:val="000000" w:themeColor="text1"/>
          <w:sz w:val="28"/>
          <w:szCs w:val="28"/>
        </w:rPr>
        <w:t>6、在成都索菲斯锦苑宾馆举办的分会（分会五），推荐预定以下酒店</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2"/>
        <w:gridCol w:w="964"/>
        <w:gridCol w:w="1102"/>
        <w:gridCol w:w="456"/>
        <w:gridCol w:w="4432"/>
      </w:tblGrid>
      <w:tr w:rsidR="002668EB" w:rsidRPr="00173F65" w:rsidTr="004143FF">
        <w:trPr>
          <w:trHeight w:val="716"/>
        </w:trPr>
        <w:tc>
          <w:tcPr>
            <w:tcW w:w="1342" w:type="dxa"/>
            <w:vAlign w:val="center"/>
          </w:tcPr>
          <w:p w:rsidR="002668EB" w:rsidRPr="00173F65" w:rsidRDefault="002668EB" w:rsidP="004143FF">
            <w:pPr>
              <w:spacing w:line="360" w:lineRule="exact"/>
              <w:jc w:val="center"/>
              <w:rPr>
                <w:rFonts w:eastAsia="仿宋_GB2312"/>
                <w:b/>
                <w:bCs/>
                <w:color w:val="000000" w:themeColor="text1"/>
                <w:szCs w:val="21"/>
              </w:rPr>
            </w:pPr>
            <w:r w:rsidRPr="00173F65">
              <w:rPr>
                <w:rFonts w:eastAsia="仿宋_GB2312"/>
                <w:b/>
                <w:bCs/>
                <w:color w:val="000000" w:themeColor="text1"/>
                <w:szCs w:val="21"/>
              </w:rPr>
              <w:t>酒店名称</w:t>
            </w:r>
          </w:p>
        </w:tc>
        <w:tc>
          <w:tcPr>
            <w:tcW w:w="964" w:type="dxa"/>
            <w:vAlign w:val="center"/>
          </w:tcPr>
          <w:p w:rsidR="002668EB" w:rsidRPr="00173F65" w:rsidRDefault="002668EB" w:rsidP="004143FF">
            <w:pPr>
              <w:spacing w:line="360" w:lineRule="exact"/>
              <w:jc w:val="center"/>
              <w:rPr>
                <w:rFonts w:eastAsia="仿宋_GB2312"/>
                <w:b/>
                <w:bCs/>
                <w:color w:val="000000" w:themeColor="text1"/>
                <w:szCs w:val="21"/>
              </w:rPr>
            </w:pPr>
            <w:r w:rsidRPr="00173F65">
              <w:rPr>
                <w:rFonts w:eastAsia="仿宋_GB2312"/>
                <w:b/>
                <w:bCs/>
                <w:color w:val="000000" w:themeColor="text1"/>
                <w:szCs w:val="21"/>
              </w:rPr>
              <w:t>房型</w:t>
            </w:r>
          </w:p>
        </w:tc>
        <w:tc>
          <w:tcPr>
            <w:tcW w:w="1102" w:type="dxa"/>
            <w:vAlign w:val="center"/>
          </w:tcPr>
          <w:p w:rsidR="002668EB" w:rsidRPr="00173F65" w:rsidRDefault="002668EB" w:rsidP="004143FF">
            <w:pPr>
              <w:spacing w:line="360" w:lineRule="exact"/>
              <w:jc w:val="center"/>
              <w:rPr>
                <w:rFonts w:eastAsia="仿宋_GB2312"/>
                <w:b/>
                <w:bCs/>
                <w:color w:val="000000" w:themeColor="text1"/>
                <w:szCs w:val="21"/>
              </w:rPr>
            </w:pPr>
            <w:r w:rsidRPr="00173F65">
              <w:rPr>
                <w:rFonts w:eastAsia="仿宋_GB2312"/>
                <w:b/>
                <w:bCs/>
                <w:color w:val="000000" w:themeColor="text1"/>
                <w:szCs w:val="21"/>
              </w:rPr>
              <w:t>房价</w:t>
            </w:r>
          </w:p>
          <w:p w:rsidR="002668EB" w:rsidRPr="00173F65" w:rsidRDefault="002668EB" w:rsidP="004143FF">
            <w:pPr>
              <w:spacing w:line="360" w:lineRule="exact"/>
              <w:rPr>
                <w:rFonts w:eastAsia="仿宋_GB2312"/>
                <w:b/>
                <w:bCs/>
                <w:color w:val="000000" w:themeColor="text1"/>
                <w:szCs w:val="21"/>
              </w:rPr>
            </w:pPr>
            <w:r w:rsidRPr="00173F65">
              <w:rPr>
                <w:rFonts w:eastAsia="仿宋_GB2312"/>
                <w:b/>
                <w:bCs/>
                <w:color w:val="000000" w:themeColor="text1"/>
                <w:szCs w:val="21"/>
              </w:rPr>
              <w:t>（元</w:t>
            </w:r>
            <w:r w:rsidRPr="00173F65">
              <w:rPr>
                <w:rFonts w:eastAsia="仿宋_GB2312"/>
                <w:b/>
                <w:bCs/>
                <w:color w:val="000000" w:themeColor="text1"/>
                <w:szCs w:val="21"/>
              </w:rPr>
              <w:t>/</w:t>
            </w:r>
            <w:r w:rsidRPr="00173F65">
              <w:rPr>
                <w:rFonts w:eastAsia="仿宋_GB2312"/>
                <w:b/>
                <w:bCs/>
                <w:color w:val="000000" w:themeColor="text1"/>
                <w:szCs w:val="21"/>
              </w:rPr>
              <w:t>天）</w:t>
            </w:r>
          </w:p>
        </w:tc>
        <w:tc>
          <w:tcPr>
            <w:tcW w:w="456" w:type="dxa"/>
            <w:vAlign w:val="center"/>
          </w:tcPr>
          <w:p w:rsidR="002668EB" w:rsidRPr="00173F65" w:rsidRDefault="002668EB" w:rsidP="004143FF">
            <w:pPr>
              <w:spacing w:line="360" w:lineRule="exact"/>
              <w:jc w:val="center"/>
              <w:rPr>
                <w:rFonts w:eastAsia="仿宋_GB2312"/>
                <w:b/>
                <w:bCs/>
                <w:color w:val="000000" w:themeColor="text1"/>
                <w:szCs w:val="21"/>
              </w:rPr>
            </w:pPr>
            <w:r w:rsidRPr="00173F65">
              <w:rPr>
                <w:rFonts w:eastAsia="仿宋_GB2312"/>
                <w:b/>
                <w:bCs/>
                <w:color w:val="000000" w:themeColor="text1"/>
                <w:szCs w:val="21"/>
              </w:rPr>
              <w:t>早餐</w:t>
            </w:r>
          </w:p>
        </w:tc>
        <w:tc>
          <w:tcPr>
            <w:tcW w:w="4432" w:type="dxa"/>
            <w:vAlign w:val="center"/>
          </w:tcPr>
          <w:p w:rsidR="002668EB" w:rsidRPr="00173F65" w:rsidRDefault="002668EB" w:rsidP="004143FF">
            <w:pPr>
              <w:spacing w:line="360" w:lineRule="exact"/>
              <w:jc w:val="center"/>
              <w:rPr>
                <w:rFonts w:eastAsia="仿宋_GB2312"/>
                <w:b/>
                <w:bCs/>
                <w:color w:val="000000" w:themeColor="text1"/>
                <w:szCs w:val="21"/>
              </w:rPr>
            </w:pPr>
            <w:r w:rsidRPr="00173F65">
              <w:rPr>
                <w:rFonts w:eastAsia="仿宋_GB2312"/>
                <w:b/>
                <w:bCs/>
                <w:color w:val="000000" w:themeColor="text1"/>
                <w:szCs w:val="21"/>
              </w:rPr>
              <w:t>联系方式与交通</w:t>
            </w:r>
          </w:p>
        </w:tc>
      </w:tr>
      <w:tr w:rsidR="002668EB" w:rsidRPr="00173F65" w:rsidTr="004143FF">
        <w:trPr>
          <w:trHeight w:val="1920"/>
        </w:trPr>
        <w:tc>
          <w:tcPr>
            <w:tcW w:w="1342" w:type="dxa"/>
            <w:vAlign w:val="center"/>
          </w:tcPr>
          <w:p w:rsidR="002668EB" w:rsidRPr="00173F65" w:rsidRDefault="002668EB" w:rsidP="004143FF">
            <w:pPr>
              <w:spacing w:line="360" w:lineRule="exact"/>
              <w:rPr>
                <w:rFonts w:eastAsia="仿宋_GB2312"/>
                <w:color w:val="000000" w:themeColor="text1"/>
                <w:szCs w:val="21"/>
              </w:rPr>
            </w:pPr>
            <w:r w:rsidRPr="00173F65">
              <w:rPr>
                <w:rFonts w:eastAsia="仿宋_GB2312" w:hint="eastAsia"/>
                <w:color w:val="000000" w:themeColor="text1"/>
                <w:szCs w:val="21"/>
              </w:rPr>
              <w:t>成都索菲斯锦苑宾馆</w:t>
            </w:r>
          </w:p>
        </w:tc>
        <w:tc>
          <w:tcPr>
            <w:tcW w:w="964" w:type="dxa"/>
            <w:vAlign w:val="center"/>
          </w:tcPr>
          <w:p w:rsidR="002668EB" w:rsidRPr="00173F65" w:rsidRDefault="002668EB" w:rsidP="004143FF">
            <w:pPr>
              <w:spacing w:line="360" w:lineRule="exact"/>
              <w:rPr>
                <w:rFonts w:eastAsia="仿宋_GB2312"/>
                <w:color w:val="000000" w:themeColor="text1"/>
                <w:szCs w:val="21"/>
              </w:rPr>
            </w:pPr>
            <w:r w:rsidRPr="00173F65">
              <w:rPr>
                <w:rFonts w:eastAsia="仿宋_GB2312" w:hint="eastAsia"/>
                <w:color w:val="000000" w:themeColor="text1"/>
                <w:szCs w:val="21"/>
              </w:rPr>
              <w:t>单间、</w:t>
            </w:r>
          </w:p>
          <w:p w:rsidR="002668EB" w:rsidRPr="00173F65" w:rsidRDefault="002668EB" w:rsidP="004143FF">
            <w:pPr>
              <w:spacing w:line="360" w:lineRule="exact"/>
              <w:rPr>
                <w:rFonts w:eastAsia="仿宋_GB2312"/>
                <w:color w:val="000000" w:themeColor="text1"/>
                <w:szCs w:val="21"/>
              </w:rPr>
            </w:pPr>
            <w:r w:rsidRPr="00173F65">
              <w:rPr>
                <w:rFonts w:eastAsia="仿宋_GB2312" w:hint="eastAsia"/>
                <w:color w:val="000000" w:themeColor="text1"/>
                <w:szCs w:val="21"/>
              </w:rPr>
              <w:t>标间</w:t>
            </w:r>
          </w:p>
        </w:tc>
        <w:tc>
          <w:tcPr>
            <w:tcW w:w="1102" w:type="dxa"/>
            <w:vAlign w:val="center"/>
          </w:tcPr>
          <w:p w:rsidR="002668EB" w:rsidRPr="00173F65" w:rsidRDefault="002668EB" w:rsidP="004143FF">
            <w:pPr>
              <w:spacing w:line="360" w:lineRule="exact"/>
              <w:rPr>
                <w:rFonts w:eastAsia="仿宋_GB2312"/>
                <w:color w:val="000000" w:themeColor="text1"/>
                <w:szCs w:val="21"/>
              </w:rPr>
            </w:pPr>
            <w:r w:rsidRPr="00173F65">
              <w:rPr>
                <w:rFonts w:eastAsia="仿宋_GB2312"/>
                <w:color w:val="000000" w:themeColor="text1"/>
                <w:szCs w:val="21"/>
              </w:rPr>
              <w:t>4</w:t>
            </w:r>
            <w:r w:rsidRPr="00173F65">
              <w:rPr>
                <w:rFonts w:eastAsia="仿宋_GB2312" w:hint="eastAsia"/>
                <w:color w:val="000000" w:themeColor="text1"/>
                <w:szCs w:val="21"/>
              </w:rPr>
              <w:t>0</w:t>
            </w:r>
            <w:r w:rsidRPr="00173F65">
              <w:rPr>
                <w:rFonts w:eastAsia="仿宋_GB2312"/>
                <w:color w:val="000000" w:themeColor="text1"/>
                <w:szCs w:val="21"/>
              </w:rPr>
              <w:t>0</w:t>
            </w:r>
          </w:p>
        </w:tc>
        <w:tc>
          <w:tcPr>
            <w:tcW w:w="456" w:type="dxa"/>
            <w:vAlign w:val="center"/>
          </w:tcPr>
          <w:p w:rsidR="002668EB" w:rsidRPr="00173F65" w:rsidRDefault="002668EB" w:rsidP="004143FF">
            <w:pPr>
              <w:spacing w:line="360" w:lineRule="exact"/>
              <w:rPr>
                <w:rFonts w:eastAsia="仿宋_GB2312"/>
                <w:color w:val="000000" w:themeColor="text1"/>
                <w:szCs w:val="21"/>
              </w:rPr>
            </w:pPr>
            <w:r w:rsidRPr="00173F65">
              <w:rPr>
                <w:rFonts w:eastAsia="仿宋_GB2312"/>
                <w:color w:val="000000" w:themeColor="text1"/>
                <w:szCs w:val="21"/>
              </w:rPr>
              <w:t>含</w:t>
            </w:r>
          </w:p>
        </w:tc>
        <w:tc>
          <w:tcPr>
            <w:tcW w:w="4432" w:type="dxa"/>
            <w:vAlign w:val="center"/>
          </w:tcPr>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地址：成都</w:t>
            </w:r>
            <w:r w:rsidRPr="00173F65">
              <w:rPr>
                <w:rFonts w:eastAsia="仿宋_GB2312" w:hint="eastAsia"/>
                <w:color w:val="000000" w:themeColor="text1"/>
                <w:szCs w:val="21"/>
              </w:rPr>
              <w:t>市人民中路三段</w:t>
            </w:r>
            <w:r w:rsidRPr="00173F65">
              <w:rPr>
                <w:rFonts w:eastAsia="仿宋_GB2312" w:hint="eastAsia"/>
                <w:color w:val="000000" w:themeColor="text1"/>
                <w:szCs w:val="21"/>
              </w:rPr>
              <w:t>22</w:t>
            </w:r>
            <w:r w:rsidRPr="00173F65">
              <w:rPr>
                <w:rFonts w:eastAsia="仿宋_GB2312"/>
                <w:color w:val="000000" w:themeColor="text1"/>
                <w:szCs w:val="21"/>
              </w:rPr>
              <w:t>号（距地</w:t>
            </w:r>
            <w:r w:rsidRPr="00173F65">
              <w:rPr>
                <w:rFonts w:eastAsia="仿宋_GB2312" w:hint="eastAsia"/>
                <w:color w:val="000000" w:themeColor="text1"/>
                <w:szCs w:val="21"/>
              </w:rPr>
              <w:t>铁</w:t>
            </w:r>
            <w:r w:rsidRPr="00173F65">
              <w:rPr>
                <w:rFonts w:eastAsia="仿宋_GB2312"/>
                <w:color w:val="000000" w:themeColor="text1"/>
                <w:szCs w:val="21"/>
              </w:rPr>
              <w:t>1</w:t>
            </w:r>
            <w:r w:rsidRPr="00173F65">
              <w:rPr>
                <w:rFonts w:eastAsia="仿宋_GB2312"/>
                <w:color w:val="000000" w:themeColor="text1"/>
                <w:szCs w:val="21"/>
              </w:rPr>
              <w:t>号</w:t>
            </w:r>
            <w:r w:rsidRPr="00173F65">
              <w:rPr>
                <w:rFonts w:eastAsia="仿宋_GB2312" w:hint="eastAsia"/>
                <w:color w:val="000000" w:themeColor="text1"/>
                <w:szCs w:val="21"/>
              </w:rPr>
              <w:t>线</w:t>
            </w:r>
            <w:r w:rsidRPr="00173F65">
              <w:rPr>
                <w:rFonts w:eastAsia="仿宋_GB2312"/>
                <w:color w:val="000000" w:themeColor="text1"/>
                <w:szCs w:val="21"/>
              </w:rPr>
              <w:t>文殊院站</w:t>
            </w:r>
            <w:r w:rsidRPr="00173F65">
              <w:rPr>
                <w:rFonts w:eastAsia="仿宋_GB2312" w:hint="eastAsia"/>
                <w:color w:val="000000" w:themeColor="text1"/>
                <w:szCs w:val="21"/>
              </w:rPr>
              <w:t>K</w:t>
            </w:r>
            <w:r w:rsidRPr="00173F65">
              <w:rPr>
                <w:rFonts w:eastAsia="仿宋_GB2312"/>
                <w:color w:val="000000" w:themeColor="text1"/>
                <w:szCs w:val="21"/>
              </w:rPr>
              <w:t>出口</w:t>
            </w:r>
            <w:r w:rsidRPr="00173F65">
              <w:rPr>
                <w:rFonts w:eastAsia="仿宋_GB2312" w:hint="eastAsia"/>
                <w:color w:val="000000" w:themeColor="text1"/>
                <w:szCs w:val="21"/>
              </w:rPr>
              <w:t>约</w:t>
            </w:r>
            <w:r w:rsidRPr="00173F65">
              <w:rPr>
                <w:rFonts w:eastAsia="仿宋_GB2312"/>
                <w:color w:val="000000" w:themeColor="text1"/>
                <w:szCs w:val="21"/>
              </w:rPr>
              <w:t>500</w:t>
            </w:r>
            <w:r w:rsidRPr="00173F65">
              <w:rPr>
                <w:rFonts w:eastAsia="仿宋_GB2312"/>
                <w:color w:val="000000" w:themeColor="text1"/>
                <w:szCs w:val="21"/>
              </w:rPr>
              <w:t>米）</w:t>
            </w:r>
          </w:p>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hint="eastAsia"/>
                <w:color w:val="000000" w:themeColor="text1"/>
                <w:szCs w:val="21"/>
              </w:rPr>
              <w:t>电话</w:t>
            </w:r>
            <w:r w:rsidRPr="00173F65">
              <w:rPr>
                <w:rFonts w:eastAsia="仿宋_GB2312"/>
                <w:color w:val="000000" w:themeColor="text1"/>
                <w:szCs w:val="21"/>
              </w:rPr>
              <w:t>：</w:t>
            </w:r>
            <w:r w:rsidRPr="00173F65">
              <w:rPr>
                <w:rFonts w:eastAsia="仿宋_GB2312"/>
                <w:color w:val="000000" w:themeColor="text1"/>
                <w:szCs w:val="21"/>
              </w:rPr>
              <w:t>86-28-</w:t>
            </w:r>
            <w:r w:rsidRPr="00173F65">
              <w:rPr>
                <w:rFonts w:eastAsia="仿宋_GB2312" w:hint="eastAsia"/>
                <w:color w:val="000000" w:themeColor="text1"/>
                <w:szCs w:val="21"/>
              </w:rPr>
              <w:t>65206666</w:t>
            </w:r>
          </w:p>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1</w:t>
            </w:r>
            <w:r w:rsidRPr="00173F65">
              <w:rPr>
                <w:rFonts w:eastAsia="仿宋_GB2312"/>
                <w:color w:val="000000" w:themeColor="text1"/>
                <w:szCs w:val="21"/>
              </w:rPr>
              <w:t>、机</w:t>
            </w:r>
            <w:r w:rsidRPr="00173F65">
              <w:rPr>
                <w:rFonts w:eastAsia="仿宋_GB2312" w:hint="eastAsia"/>
                <w:color w:val="000000" w:themeColor="text1"/>
                <w:szCs w:val="21"/>
              </w:rPr>
              <w:t>场</w:t>
            </w:r>
            <w:r w:rsidRPr="00173F65">
              <w:rPr>
                <w:rFonts w:eastAsia="仿宋_GB2312"/>
                <w:color w:val="000000" w:themeColor="text1"/>
                <w:szCs w:val="21"/>
              </w:rPr>
              <w:t>-</w:t>
            </w:r>
            <w:r w:rsidRPr="00173F65">
              <w:rPr>
                <w:rFonts w:eastAsia="仿宋_GB2312"/>
                <w:color w:val="000000" w:themeColor="text1"/>
                <w:szCs w:val="21"/>
              </w:rPr>
              <w:t>酒店：机</w:t>
            </w:r>
            <w:r w:rsidRPr="00173F65">
              <w:rPr>
                <w:rFonts w:eastAsia="仿宋_GB2312" w:hint="eastAsia"/>
                <w:color w:val="000000" w:themeColor="text1"/>
                <w:szCs w:val="21"/>
              </w:rPr>
              <w:t>场专线</w:t>
            </w:r>
            <w:r w:rsidRPr="00173F65">
              <w:rPr>
                <w:rFonts w:eastAsia="仿宋_GB2312"/>
                <w:color w:val="000000" w:themeColor="text1"/>
                <w:szCs w:val="21"/>
              </w:rPr>
              <w:t>2</w:t>
            </w:r>
            <w:r w:rsidRPr="00173F65">
              <w:rPr>
                <w:rFonts w:eastAsia="仿宋_GB2312"/>
                <w:color w:val="000000" w:themeColor="text1"/>
                <w:szCs w:val="21"/>
              </w:rPr>
              <w:t>号</w:t>
            </w:r>
            <w:r w:rsidRPr="00173F65">
              <w:rPr>
                <w:rFonts w:eastAsia="仿宋_GB2312" w:hint="eastAsia"/>
                <w:color w:val="000000" w:themeColor="text1"/>
                <w:szCs w:val="21"/>
              </w:rPr>
              <w:t>线（</w:t>
            </w:r>
            <w:r w:rsidRPr="00173F65">
              <w:rPr>
                <w:rFonts w:eastAsia="仿宋_GB2312"/>
                <w:color w:val="000000" w:themeColor="text1"/>
                <w:szCs w:val="21"/>
              </w:rPr>
              <w:t>人民中路</w:t>
            </w:r>
            <w:r w:rsidRPr="00173F65">
              <w:rPr>
                <w:rFonts w:eastAsia="仿宋_GB2312" w:hint="eastAsia"/>
                <w:color w:val="000000" w:themeColor="text1"/>
                <w:szCs w:val="21"/>
              </w:rPr>
              <w:t>一</w:t>
            </w:r>
            <w:r w:rsidRPr="00173F65">
              <w:rPr>
                <w:rFonts w:eastAsia="仿宋_GB2312"/>
                <w:color w:val="000000" w:themeColor="text1"/>
                <w:szCs w:val="21"/>
              </w:rPr>
              <w:t>段站</w:t>
            </w:r>
            <w:r w:rsidRPr="00173F65">
              <w:rPr>
                <w:rFonts w:eastAsia="仿宋_GB2312" w:hint="eastAsia"/>
                <w:color w:val="000000" w:themeColor="text1"/>
                <w:szCs w:val="21"/>
              </w:rPr>
              <w:t>）或地铁</w:t>
            </w:r>
            <w:r w:rsidRPr="00173F65">
              <w:rPr>
                <w:rFonts w:eastAsia="仿宋_GB2312" w:hint="eastAsia"/>
                <w:color w:val="000000" w:themeColor="text1"/>
                <w:szCs w:val="21"/>
              </w:rPr>
              <w:t>10</w:t>
            </w:r>
            <w:r w:rsidRPr="00173F65">
              <w:rPr>
                <w:rFonts w:eastAsia="仿宋_GB2312" w:hint="eastAsia"/>
                <w:color w:val="000000" w:themeColor="text1"/>
                <w:szCs w:val="21"/>
              </w:rPr>
              <w:t>号线（太平园）换乘地铁</w:t>
            </w:r>
            <w:r w:rsidRPr="00173F65">
              <w:rPr>
                <w:rFonts w:eastAsia="仿宋_GB2312" w:hint="eastAsia"/>
                <w:color w:val="000000" w:themeColor="text1"/>
                <w:szCs w:val="21"/>
              </w:rPr>
              <w:t>3</w:t>
            </w:r>
            <w:r w:rsidRPr="00173F65">
              <w:rPr>
                <w:rFonts w:eastAsia="仿宋_GB2312" w:hint="eastAsia"/>
                <w:color w:val="000000" w:themeColor="text1"/>
                <w:szCs w:val="21"/>
              </w:rPr>
              <w:lastRenderedPageBreak/>
              <w:t>号线（省体育馆）换乘地铁</w:t>
            </w:r>
            <w:r w:rsidRPr="00173F65">
              <w:rPr>
                <w:rFonts w:eastAsia="仿宋_GB2312" w:hint="eastAsia"/>
                <w:color w:val="000000" w:themeColor="text1"/>
                <w:szCs w:val="21"/>
              </w:rPr>
              <w:t>1</w:t>
            </w:r>
            <w:r w:rsidRPr="00173F65">
              <w:rPr>
                <w:rFonts w:eastAsia="仿宋_GB2312" w:hint="eastAsia"/>
                <w:color w:val="000000" w:themeColor="text1"/>
                <w:szCs w:val="21"/>
              </w:rPr>
              <w:t>号线（文殊院</w:t>
            </w:r>
            <w:r w:rsidRPr="00173F65">
              <w:rPr>
                <w:rFonts w:eastAsia="仿宋_GB2312" w:hint="eastAsia"/>
                <w:color w:val="000000" w:themeColor="text1"/>
                <w:szCs w:val="21"/>
              </w:rPr>
              <w:t>K</w:t>
            </w:r>
            <w:r w:rsidRPr="00173F65">
              <w:rPr>
                <w:rFonts w:eastAsia="仿宋_GB2312" w:hint="eastAsia"/>
                <w:color w:val="000000" w:themeColor="text1"/>
                <w:szCs w:val="21"/>
              </w:rPr>
              <w:t>口）</w:t>
            </w:r>
          </w:p>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2</w:t>
            </w:r>
            <w:r w:rsidRPr="00173F65">
              <w:rPr>
                <w:rFonts w:eastAsia="仿宋_GB2312"/>
                <w:color w:val="000000" w:themeColor="text1"/>
                <w:szCs w:val="21"/>
              </w:rPr>
              <w:t>、火</w:t>
            </w:r>
            <w:r w:rsidRPr="00173F65">
              <w:rPr>
                <w:rFonts w:eastAsia="仿宋_GB2312" w:hint="eastAsia"/>
                <w:color w:val="000000" w:themeColor="text1"/>
                <w:szCs w:val="21"/>
              </w:rPr>
              <w:t>车东</w:t>
            </w:r>
            <w:r w:rsidRPr="00173F65">
              <w:rPr>
                <w:rFonts w:eastAsia="仿宋_GB2312"/>
                <w:color w:val="000000" w:themeColor="text1"/>
                <w:szCs w:val="21"/>
              </w:rPr>
              <w:t>站</w:t>
            </w:r>
            <w:r w:rsidRPr="00173F65">
              <w:rPr>
                <w:rFonts w:eastAsia="仿宋_GB2312"/>
                <w:color w:val="000000" w:themeColor="text1"/>
                <w:szCs w:val="21"/>
              </w:rPr>
              <w:t>-</w:t>
            </w:r>
            <w:r w:rsidRPr="00173F65">
              <w:rPr>
                <w:rFonts w:eastAsia="仿宋_GB2312"/>
                <w:color w:val="000000" w:themeColor="text1"/>
                <w:szCs w:val="21"/>
              </w:rPr>
              <w:t>酒店：地</w:t>
            </w:r>
            <w:r w:rsidRPr="00173F65">
              <w:rPr>
                <w:rFonts w:eastAsia="仿宋_GB2312" w:hint="eastAsia"/>
                <w:color w:val="000000" w:themeColor="text1"/>
                <w:szCs w:val="21"/>
              </w:rPr>
              <w:t>铁</w:t>
            </w:r>
            <w:r w:rsidRPr="00173F65">
              <w:rPr>
                <w:rFonts w:eastAsia="仿宋_GB2312"/>
                <w:color w:val="000000" w:themeColor="text1"/>
                <w:szCs w:val="21"/>
              </w:rPr>
              <w:t>2</w:t>
            </w:r>
            <w:r w:rsidRPr="00173F65">
              <w:rPr>
                <w:rFonts w:eastAsia="仿宋_GB2312"/>
                <w:color w:val="000000" w:themeColor="text1"/>
                <w:szCs w:val="21"/>
              </w:rPr>
              <w:t>号</w:t>
            </w:r>
            <w:r w:rsidRPr="00173F65">
              <w:rPr>
                <w:rFonts w:eastAsia="仿宋_GB2312" w:hint="eastAsia"/>
                <w:color w:val="000000" w:themeColor="text1"/>
                <w:szCs w:val="21"/>
              </w:rPr>
              <w:t>线（</w:t>
            </w:r>
            <w:r w:rsidRPr="00173F65">
              <w:rPr>
                <w:rFonts w:eastAsia="仿宋_GB2312"/>
                <w:color w:val="000000" w:themeColor="text1"/>
                <w:szCs w:val="21"/>
              </w:rPr>
              <w:t>天府广</w:t>
            </w:r>
            <w:r w:rsidRPr="00173F65">
              <w:rPr>
                <w:rFonts w:eastAsia="仿宋_GB2312" w:hint="eastAsia"/>
                <w:color w:val="000000" w:themeColor="text1"/>
                <w:szCs w:val="21"/>
              </w:rPr>
              <w:t>场）</w:t>
            </w:r>
            <w:r w:rsidRPr="00173F65">
              <w:rPr>
                <w:rFonts w:eastAsia="仿宋_GB2312"/>
                <w:color w:val="000000" w:themeColor="text1"/>
                <w:szCs w:val="21"/>
              </w:rPr>
              <w:t>，</w:t>
            </w:r>
            <w:r w:rsidRPr="00173F65">
              <w:rPr>
                <w:rFonts w:eastAsia="仿宋_GB2312" w:hint="eastAsia"/>
                <w:color w:val="000000" w:themeColor="text1"/>
                <w:szCs w:val="21"/>
              </w:rPr>
              <w:t>换</w:t>
            </w:r>
            <w:r w:rsidRPr="00173F65">
              <w:rPr>
                <w:rFonts w:eastAsia="仿宋_GB2312"/>
                <w:color w:val="000000" w:themeColor="text1"/>
                <w:szCs w:val="21"/>
              </w:rPr>
              <w:t>乘地</w:t>
            </w:r>
            <w:r w:rsidRPr="00173F65">
              <w:rPr>
                <w:rFonts w:eastAsia="仿宋_GB2312" w:hint="eastAsia"/>
                <w:color w:val="000000" w:themeColor="text1"/>
                <w:szCs w:val="21"/>
              </w:rPr>
              <w:t>铁</w:t>
            </w:r>
            <w:r w:rsidRPr="00173F65">
              <w:rPr>
                <w:rFonts w:eastAsia="仿宋_GB2312"/>
                <w:color w:val="000000" w:themeColor="text1"/>
                <w:szCs w:val="21"/>
              </w:rPr>
              <w:t>1</w:t>
            </w:r>
            <w:r w:rsidRPr="00173F65">
              <w:rPr>
                <w:rFonts w:eastAsia="仿宋_GB2312"/>
                <w:color w:val="000000" w:themeColor="text1"/>
                <w:szCs w:val="21"/>
              </w:rPr>
              <w:t>号</w:t>
            </w:r>
            <w:r w:rsidRPr="00173F65">
              <w:rPr>
                <w:rFonts w:eastAsia="仿宋_GB2312" w:hint="eastAsia"/>
                <w:color w:val="000000" w:themeColor="text1"/>
                <w:szCs w:val="21"/>
              </w:rPr>
              <w:t>线（</w:t>
            </w:r>
            <w:r w:rsidRPr="00173F65">
              <w:rPr>
                <w:rFonts w:eastAsia="仿宋_GB2312"/>
                <w:color w:val="000000" w:themeColor="text1"/>
                <w:szCs w:val="21"/>
              </w:rPr>
              <w:t>文殊院</w:t>
            </w:r>
            <w:r w:rsidRPr="00173F65">
              <w:rPr>
                <w:rFonts w:eastAsia="仿宋_GB2312" w:hint="eastAsia"/>
                <w:color w:val="000000" w:themeColor="text1"/>
                <w:szCs w:val="21"/>
              </w:rPr>
              <w:t>）</w:t>
            </w:r>
          </w:p>
          <w:p w:rsidR="002668EB" w:rsidRPr="00173F65" w:rsidRDefault="002668EB" w:rsidP="004143FF">
            <w:pPr>
              <w:adjustRightInd w:val="0"/>
              <w:snapToGrid w:val="0"/>
              <w:spacing w:line="360" w:lineRule="exact"/>
              <w:rPr>
                <w:rFonts w:eastAsia="仿宋_GB2312"/>
                <w:color w:val="000000" w:themeColor="text1"/>
                <w:szCs w:val="21"/>
              </w:rPr>
            </w:pPr>
            <w:r w:rsidRPr="00173F65">
              <w:rPr>
                <w:rFonts w:eastAsia="仿宋_GB2312"/>
                <w:color w:val="000000" w:themeColor="text1"/>
                <w:szCs w:val="21"/>
              </w:rPr>
              <w:t>3</w:t>
            </w:r>
            <w:r w:rsidRPr="00173F65">
              <w:rPr>
                <w:rFonts w:eastAsia="仿宋_GB2312"/>
                <w:color w:val="000000" w:themeColor="text1"/>
                <w:szCs w:val="21"/>
              </w:rPr>
              <w:t>、火</w:t>
            </w:r>
            <w:r w:rsidRPr="00173F65">
              <w:rPr>
                <w:rFonts w:eastAsia="仿宋_GB2312" w:hint="eastAsia"/>
                <w:color w:val="000000" w:themeColor="text1"/>
                <w:szCs w:val="21"/>
              </w:rPr>
              <w:t>车</w:t>
            </w:r>
            <w:r w:rsidRPr="00173F65">
              <w:rPr>
                <w:rFonts w:eastAsia="仿宋_GB2312"/>
                <w:color w:val="000000" w:themeColor="text1"/>
                <w:szCs w:val="21"/>
              </w:rPr>
              <w:t>北站</w:t>
            </w:r>
            <w:r w:rsidRPr="00173F65">
              <w:rPr>
                <w:rFonts w:eastAsia="仿宋_GB2312"/>
                <w:color w:val="000000" w:themeColor="text1"/>
                <w:szCs w:val="21"/>
              </w:rPr>
              <w:t>-</w:t>
            </w:r>
            <w:r w:rsidRPr="00173F65">
              <w:rPr>
                <w:rFonts w:eastAsia="仿宋_GB2312"/>
                <w:color w:val="000000" w:themeColor="text1"/>
                <w:szCs w:val="21"/>
              </w:rPr>
              <w:t>酒店：地</w:t>
            </w:r>
            <w:r w:rsidRPr="00173F65">
              <w:rPr>
                <w:rFonts w:eastAsia="仿宋_GB2312" w:hint="eastAsia"/>
                <w:color w:val="000000" w:themeColor="text1"/>
                <w:szCs w:val="21"/>
              </w:rPr>
              <w:t>铁</w:t>
            </w:r>
            <w:r w:rsidRPr="00173F65">
              <w:rPr>
                <w:rFonts w:eastAsia="仿宋_GB2312"/>
                <w:color w:val="000000" w:themeColor="text1"/>
                <w:szCs w:val="21"/>
              </w:rPr>
              <w:t>1</w:t>
            </w:r>
            <w:r w:rsidRPr="00173F65">
              <w:rPr>
                <w:rFonts w:eastAsia="仿宋_GB2312"/>
                <w:color w:val="000000" w:themeColor="text1"/>
                <w:szCs w:val="21"/>
              </w:rPr>
              <w:t>号</w:t>
            </w:r>
            <w:r w:rsidRPr="00173F65">
              <w:rPr>
                <w:rFonts w:eastAsia="仿宋_GB2312" w:hint="eastAsia"/>
                <w:color w:val="000000" w:themeColor="text1"/>
                <w:szCs w:val="21"/>
              </w:rPr>
              <w:t>线（</w:t>
            </w:r>
            <w:r w:rsidRPr="00173F65">
              <w:rPr>
                <w:rFonts w:eastAsia="仿宋_GB2312"/>
                <w:color w:val="000000" w:themeColor="text1"/>
                <w:szCs w:val="21"/>
              </w:rPr>
              <w:t>文殊院</w:t>
            </w:r>
            <w:r w:rsidRPr="00173F65">
              <w:rPr>
                <w:rFonts w:eastAsia="仿宋_GB2312" w:hint="eastAsia"/>
                <w:color w:val="000000" w:themeColor="text1"/>
                <w:szCs w:val="21"/>
              </w:rPr>
              <w:t>）</w:t>
            </w:r>
          </w:p>
        </w:tc>
      </w:tr>
    </w:tbl>
    <w:p w:rsidR="002668EB" w:rsidRPr="00173F65" w:rsidRDefault="002668EB" w:rsidP="002668EB">
      <w:pPr>
        <w:spacing w:line="480" w:lineRule="exact"/>
        <w:rPr>
          <w:rFonts w:eastAsia="黑体"/>
          <w:b/>
          <w:color w:val="000000" w:themeColor="text1"/>
          <w:sz w:val="32"/>
          <w:szCs w:val="32"/>
        </w:rPr>
      </w:pPr>
    </w:p>
    <w:p w:rsidR="002668EB" w:rsidRPr="003C469B" w:rsidRDefault="002D2265" w:rsidP="002668EB">
      <w:pPr>
        <w:spacing w:line="480" w:lineRule="exact"/>
        <w:rPr>
          <w:rFonts w:eastAsia="黑体"/>
          <w:color w:val="000000" w:themeColor="text1"/>
          <w:sz w:val="32"/>
          <w:szCs w:val="32"/>
        </w:rPr>
      </w:pPr>
      <w:r>
        <w:rPr>
          <w:rFonts w:eastAsia="黑体" w:hint="eastAsia"/>
          <w:color w:val="000000" w:themeColor="text1"/>
          <w:sz w:val="32"/>
          <w:szCs w:val="32"/>
        </w:rPr>
        <w:t>八</w:t>
      </w:r>
      <w:r w:rsidR="002668EB" w:rsidRPr="003C469B">
        <w:rPr>
          <w:rFonts w:eastAsia="黑体" w:hint="eastAsia"/>
          <w:color w:val="000000" w:themeColor="text1"/>
          <w:sz w:val="32"/>
          <w:szCs w:val="32"/>
        </w:rPr>
        <w:t>、大会联系方式</w:t>
      </w:r>
    </w:p>
    <w:p w:rsidR="002668EB" w:rsidRPr="00173F65" w:rsidRDefault="002668EB" w:rsidP="00365F99">
      <w:pPr>
        <w:spacing w:line="480" w:lineRule="exact"/>
        <w:ind w:firstLineChars="200" w:firstLine="643"/>
        <w:rPr>
          <w:rFonts w:eastAsia="楷体_GB2312"/>
          <w:b/>
          <w:color w:val="000000" w:themeColor="text1"/>
          <w:sz w:val="32"/>
          <w:szCs w:val="32"/>
        </w:rPr>
      </w:pPr>
      <w:r w:rsidRPr="00173F65">
        <w:rPr>
          <w:rFonts w:eastAsia="楷体_GB2312" w:hint="eastAsia"/>
          <w:b/>
          <w:color w:val="000000" w:themeColor="text1"/>
          <w:sz w:val="32"/>
          <w:szCs w:val="32"/>
        </w:rPr>
        <w:t>（一）大会组委会办公室</w:t>
      </w:r>
    </w:p>
    <w:p w:rsidR="002668EB" w:rsidRPr="00173F65" w:rsidRDefault="002668EB" w:rsidP="00365F99">
      <w:pPr>
        <w:adjustRightInd w:val="0"/>
        <w:snapToGrid w:val="0"/>
        <w:spacing w:line="480" w:lineRule="exact"/>
        <w:ind w:firstLineChars="200" w:firstLine="562"/>
        <w:rPr>
          <w:rFonts w:eastAsia="仿宋_GB2312"/>
          <w:b/>
          <w:color w:val="000000" w:themeColor="text1"/>
          <w:sz w:val="28"/>
          <w:szCs w:val="28"/>
        </w:rPr>
      </w:pPr>
      <w:r w:rsidRPr="00173F65">
        <w:rPr>
          <w:rFonts w:eastAsia="仿宋_GB2312"/>
          <w:b/>
          <w:color w:val="000000" w:themeColor="text1"/>
          <w:sz w:val="28"/>
          <w:szCs w:val="28"/>
        </w:rPr>
        <w:t>大会组委会设北京办公室和四川办公室。</w:t>
      </w:r>
    </w:p>
    <w:p w:rsidR="002668EB" w:rsidRPr="00173F65" w:rsidRDefault="002668EB" w:rsidP="00365F99">
      <w:pPr>
        <w:adjustRightInd w:val="0"/>
        <w:snapToGrid w:val="0"/>
        <w:spacing w:line="480" w:lineRule="exact"/>
        <w:ind w:firstLineChars="200" w:firstLine="562"/>
        <w:rPr>
          <w:rFonts w:eastAsia="仿宋_GB2312"/>
          <w:color w:val="000000" w:themeColor="text1"/>
          <w:sz w:val="28"/>
          <w:szCs w:val="28"/>
        </w:rPr>
      </w:pPr>
      <w:r w:rsidRPr="00173F65">
        <w:rPr>
          <w:rFonts w:eastAsia="仿宋_GB2312"/>
          <w:b/>
          <w:color w:val="000000" w:themeColor="text1"/>
          <w:sz w:val="28"/>
          <w:szCs w:val="28"/>
        </w:rPr>
        <w:t>北京办公室</w:t>
      </w:r>
      <w:r w:rsidRPr="00173F65">
        <w:rPr>
          <w:rFonts w:eastAsia="仿宋_GB2312"/>
          <w:color w:val="000000" w:themeColor="text1"/>
          <w:sz w:val="28"/>
          <w:szCs w:val="28"/>
        </w:rPr>
        <w:t>：科技部社会发展科技司、中国生物技术发展中心</w:t>
      </w:r>
    </w:p>
    <w:p w:rsidR="002668EB" w:rsidRPr="00173F65" w:rsidRDefault="002668EB" w:rsidP="002668EB">
      <w:pPr>
        <w:adjustRightInd w:val="0"/>
        <w:snapToGrid w:val="0"/>
        <w:spacing w:line="480" w:lineRule="exact"/>
        <w:ind w:firstLineChars="200" w:firstLine="560"/>
        <w:rPr>
          <w:rFonts w:eastAsia="仿宋_GB2312"/>
          <w:color w:val="000000" w:themeColor="text1"/>
          <w:sz w:val="28"/>
          <w:szCs w:val="28"/>
        </w:rPr>
      </w:pPr>
      <w:r w:rsidRPr="00173F65">
        <w:rPr>
          <w:rFonts w:eastAsia="仿宋_GB2312"/>
          <w:color w:val="000000" w:themeColor="text1"/>
          <w:sz w:val="28"/>
          <w:szCs w:val="28"/>
        </w:rPr>
        <w:t>电话：</w:t>
      </w:r>
      <w:bookmarkStart w:id="6" w:name="_Hlk4155014"/>
      <w:r w:rsidRPr="00173F65">
        <w:rPr>
          <w:rFonts w:eastAsia="仿宋_GB2312"/>
          <w:color w:val="000000" w:themeColor="text1"/>
          <w:sz w:val="28"/>
          <w:szCs w:val="28"/>
        </w:rPr>
        <w:t>86-10-88225159</w:t>
      </w:r>
      <w:bookmarkEnd w:id="6"/>
      <w:r w:rsidRPr="00173F65">
        <w:rPr>
          <w:rFonts w:eastAsia="仿宋_GB2312"/>
          <w:color w:val="000000" w:themeColor="text1"/>
          <w:sz w:val="28"/>
          <w:szCs w:val="28"/>
        </w:rPr>
        <w:t>传真：</w:t>
      </w:r>
      <w:bookmarkStart w:id="7" w:name="_Hlk4155024"/>
      <w:r w:rsidRPr="00173F65">
        <w:rPr>
          <w:rFonts w:eastAsia="仿宋_GB2312"/>
          <w:color w:val="000000" w:themeColor="text1"/>
          <w:sz w:val="28"/>
          <w:szCs w:val="28"/>
        </w:rPr>
        <w:t>86-10-88225200</w:t>
      </w:r>
    </w:p>
    <w:bookmarkEnd w:id="7"/>
    <w:p w:rsidR="002668EB" w:rsidRPr="00173F65" w:rsidRDefault="002668EB" w:rsidP="002668EB">
      <w:pPr>
        <w:adjustRightInd w:val="0"/>
        <w:snapToGrid w:val="0"/>
        <w:spacing w:line="480" w:lineRule="exact"/>
        <w:ind w:firstLineChars="200" w:firstLine="560"/>
        <w:rPr>
          <w:rFonts w:eastAsia="仿宋_GB2312"/>
          <w:color w:val="000000" w:themeColor="text1"/>
          <w:sz w:val="28"/>
          <w:szCs w:val="28"/>
        </w:rPr>
      </w:pPr>
      <w:r w:rsidRPr="00173F65">
        <w:rPr>
          <w:rFonts w:eastAsia="仿宋_GB2312"/>
          <w:color w:val="000000" w:themeColor="text1"/>
          <w:sz w:val="28"/>
          <w:szCs w:val="28"/>
        </w:rPr>
        <w:t>E-mail</w:t>
      </w:r>
      <w:r w:rsidRPr="00173F65">
        <w:rPr>
          <w:rFonts w:eastAsia="仿宋_GB2312"/>
          <w:color w:val="000000" w:themeColor="text1"/>
          <w:sz w:val="28"/>
          <w:szCs w:val="28"/>
        </w:rPr>
        <w:t>：</w:t>
      </w:r>
      <w:bookmarkStart w:id="8" w:name="_Hlk4155042"/>
      <w:r w:rsidR="00704475" w:rsidRPr="00704475">
        <w:rPr>
          <w:color w:val="000000" w:themeColor="text1"/>
        </w:rPr>
        <w:fldChar w:fldCharType="begin"/>
      </w:r>
      <w:r w:rsidRPr="00173F65">
        <w:rPr>
          <w:color w:val="000000" w:themeColor="text1"/>
        </w:rPr>
        <w:instrText xml:space="preserve"> HYPERLINK "mailto:lidx@cncbd.org.cn" </w:instrText>
      </w:r>
      <w:r w:rsidR="00704475" w:rsidRPr="00704475">
        <w:rPr>
          <w:color w:val="000000" w:themeColor="text1"/>
        </w:rPr>
        <w:fldChar w:fldCharType="separate"/>
      </w:r>
      <w:r w:rsidRPr="00173F65">
        <w:rPr>
          <w:rFonts w:eastAsia="仿宋_GB2312"/>
          <w:color w:val="000000" w:themeColor="text1"/>
          <w:sz w:val="28"/>
          <w:szCs w:val="28"/>
        </w:rPr>
        <w:t>lidx@cncbd.org.cn</w:t>
      </w:r>
      <w:r w:rsidR="00704475" w:rsidRPr="00173F65">
        <w:rPr>
          <w:rFonts w:eastAsia="仿宋_GB2312"/>
          <w:color w:val="000000" w:themeColor="text1"/>
          <w:sz w:val="28"/>
          <w:szCs w:val="28"/>
        </w:rPr>
        <w:fldChar w:fldCharType="end"/>
      </w:r>
      <w:bookmarkEnd w:id="8"/>
    </w:p>
    <w:p w:rsidR="002668EB" w:rsidRPr="00173F65" w:rsidRDefault="002668EB" w:rsidP="00365F99">
      <w:pPr>
        <w:adjustRightInd w:val="0"/>
        <w:snapToGrid w:val="0"/>
        <w:spacing w:line="480" w:lineRule="exact"/>
        <w:ind w:firstLineChars="200" w:firstLine="562"/>
        <w:rPr>
          <w:rFonts w:eastAsia="仿宋_GB2312"/>
          <w:color w:val="000000" w:themeColor="text1"/>
          <w:sz w:val="28"/>
          <w:szCs w:val="28"/>
        </w:rPr>
      </w:pPr>
      <w:r w:rsidRPr="00173F65">
        <w:rPr>
          <w:rFonts w:eastAsia="仿宋_GB2312"/>
          <w:b/>
          <w:color w:val="000000" w:themeColor="text1"/>
          <w:sz w:val="28"/>
          <w:szCs w:val="28"/>
        </w:rPr>
        <w:t>四川办公室</w:t>
      </w:r>
      <w:r w:rsidRPr="00173F65">
        <w:rPr>
          <w:rFonts w:eastAsia="仿宋_GB2312"/>
          <w:color w:val="000000" w:themeColor="text1"/>
          <w:sz w:val="28"/>
          <w:szCs w:val="28"/>
        </w:rPr>
        <w:t>：四川省科学技术厅</w:t>
      </w:r>
    </w:p>
    <w:p w:rsidR="002668EB" w:rsidRPr="00173F65" w:rsidRDefault="002668EB" w:rsidP="002668EB">
      <w:pPr>
        <w:adjustRightInd w:val="0"/>
        <w:snapToGrid w:val="0"/>
        <w:spacing w:line="480" w:lineRule="exact"/>
        <w:ind w:firstLineChars="200" w:firstLine="560"/>
        <w:rPr>
          <w:rFonts w:eastAsia="仿宋_GB2312"/>
          <w:color w:val="000000" w:themeColor="text1"/>
          <w:sz w:val="28"/>
          <w:szCs w:val="28"/>
        </w:rPr>
      </w:pPr>
      <w:r w:rsidRPr="00173F65">
        <w:rPr>
          <w:rFonts w:eastAsia="仿宋_GB2312"/>
          <w:color w:val="000000" w:themeColor="text1"/>
          <w:sz w:val="28"/>
          <w:szCs w:val="28"/>
        </w:rPr>
        <w:t>电话：</w:t>
      </w:r>
      <w:r w:rsidRPr="00173F65">
        <w:rPr>
          <w:rFonts w:eastAsia="仿宋_GB2312"/>
          <w:color w:val="000000" w:themeColor="text1"/>
          <w:sz w:val="28"/>
          <w:szCs w:val="28"/>
        </w:rPr>
        <w:t>86-28-86673709  86710082</w:t>
      </w:r>
    </w:p>
    <w:p w:rsidR="002668EB" w:rsidRPr="00173F65" w:rsidRDefault="002668EB" w:rsidP="002668EB">
      <w:pPr>
        <w:adjustRightInd w:val="0"/>
        <w:snapToGrid w:val="0"/>
        <w:spacing w:line="480" w:lineRule="exact"/>
        <w:ind w:firstLineChars="200" w:firstLine="560"/>
        <w:rPr>
          <w:rFonts w:eastAsia="仿宋_GB2312"/>
          <w:color w:val="000000" w:themeColor="text1"/>
          <w:sz w:val="28"/>
          <w:szCs w:val="28"/>
        </w:rPr>
      </w:pPr>
      <w:r w:rsidRPr="00173F65">
        <w:rPr>
          <w:rFonts w:eastAsia="仿宋_GB2312"/>
          <w:color w:val="000000" w:themeColor="text1"/>
          <w:sz w:val="28"/>
          <w:szCs w:val="28"/>
        </w:rPr>
        <w:t>传真：</w:t>
      </w:r>
      <w:r w:rsidRPr="00173F65">
        <w:rPr>
          <w:rFonts w:eastAsia="仿宋_GB2312"/>
          <w:color w:val="000000" w:themeColor="text1"/>
          <w:sz w:val="28"/>
          <w:szCs w:val="28"/>
        </w:rPr>
        <w:t>86-28-86723142</w:t>
      </w:r>
    </w:p>
    <w:p w:rsidR="002668EB" w:rsidRPr="00173F65" w:rsidRDefault="002668EB" w:rsidP="002668EB">
      <w:pPr>
        <w:adjustRightInd w:val="0"/>
        <w:snapToGrid w:val="0"/>
        <w:spacing w:line="480" w:lineRule="exact"/>
        <w:ind w:firstLineChars="200" w:firstLine="560"/>
        <w:rPr>
          <w:rFonts w:eastAsia="仿宋_GB2312"/>
          <w:color w:val="000000" w:themeColor="text1"/>
          <w:sz w:val="28"/>
          <w:szCs w:val="28"/>
        </w:rPr>
      </w:pPr>
      <w:r w:rsidRPr="00173F65">
        <w:rPr>
          <w:rFonts w:eastAsia="仿宋_GB2312"/>
          <w:color w:val="000000" w:themeColor="text1"/>
          <w:sz w:val="28"/>
          <w:szCs w:val="28"/>
        </w:rPr>
        <w:t>E-mail</w:t>
      </w:r>
      <w:r w:rsidRPr="00173F65">
        <w:rPr>
          <w:rFonts w:eastAsia="仿宋_GB2312"/>
          <w:color w:val="000000" w:themeColor="text1"/>
          <w:sz w:val="28"/>
          <w:szCs w:val="28"/>
        </w:rPr>
        <w:t>：</w:t>
      </w:r>
      <w:r w:rsidRPr="00173F65">
        <w:rPr>
          <w:rFonts w:eastAsia="仿宋_GB2312"/>
          <w:color w:val="000000" w:themeColor="text1"/>
          <w:sz w:val="28"/>
          <w:szCs w:val="28"/>
        </w:rPr>
        <w:t>icetcm2019cd@163.com</w:t>
      </w:r>
    </w:p>
    <w:p w:rsidR="002668EB" w:rsidRPr="00173F65" w:rsidRDefault="002668EB" w:rsidP="00365F99">
      <w:pPr>
        <w:spacing w:line="480" w:lineRule="exact"/>
        <w:ind w:firstLineChars="200" w:firstLine="643"/>
        <w:rPr>
          <w:rFonts w:eastAsia="楷体_GB2312"/>
          <w:b/>
          <w:color w:val="000000" w:themeColor="text1"/>
          <w:sz w:val="32"/>
          <w:szCs w:val="32"/>
        </w:rPr>
      </w:pPr>
      <w:r w:rsidRPr="00173F65">
        <w:rPr>
          <w:rFonts w:eastAsia="楷体_GB2312" w:hint="eastAsia"/>
          <w:b/>
          <w:color w:val="000000" w:themeColor="text1"/>
          <w:sz w:val="32"/>
          <w:szCs w:val="32"/>
        </w:rPr>
        <w:t>（二）大会学术委员会办公室</w:t>
      </w:r>
    </w:p>
    <w:p w:rsidR="002668EB" w:rsidRPr="00173F65" w:rsidRDefault="002668EB" w:rsidP="00365F99">
      <w:pPr>
        <w:adjustRightInd w:val="0"/>
        <w:snapToGrid w:val="0"/>
        <w:spacing w:line="480" w:lineRule="exact"/>
        <w:ind w:firstLineChars="200" w:firstLine="562"/>
        <w:rPr>
          <w:rFonts w:eastAsia="仿宋_GB2312"/>
          <w:b/>
          <w:color w:val="000000" w:themeColor="text1"/>
          <w:sz w:val="28"/>
          <w:szCs w:val="28"/>
        </w:rPr>
      </w:pPr>
      <w:r w:rsidRPr="00173F65">
        <w:rPr>
          <w:rFonts w:eastAsia="仿宋_GB2312" w:hint="eastAsia"/>
          <w:b/>
          <w:color w:val="000000" w:themeColor="text1"/>
          <w:sz w:val="28"/>
          <w:szCs w:val="28"/>
        </w:rPr>
        <w:t>大会学术委员会设北京办公室和四川办公室。</w:t>
      </w:r>
    </w:p>
    <w:p w:rsidR="002668EB" w:rsidRPr="00173F65" w:rsidRDefault="002668EB" w:rsidP="00365F99">
      <w:pPr>
        <w:adjustRightInd w:val="0"/>
        <w:snapToGrid w:val="0"/>
        <w:spacing w:line="480" w:lineRule="exact"/>
        <w:ind w:firstLineChars="200" w:firstLine="562"/>
        <w:rPr>
          <w:rFonts w:eastAsia="仿宋_GB2312"/>
          <w:b/>
          <w:color w:val="000000" w:themeColor="text1"/>
          <w:sz w:val="28"/>
          <w:szCs w:val="28"/>
        </w:rPr>
      </w:pPr>
      <w:r w:rsidRPr="00173F65">
        <w:rPr>
          <w:rFonts w:eastAsia="仿宋_GB2312"/>
          <w:b/>
          <w:color w:val="000000" w:themeColor="text1"/>
          <w:sz w:val="28"/>
          <w:szCs w:val="28"/>
        </w:rPr>
        <w:t>北京办公室：中国中医科学院</w:t>
      </w:r>
    </w:p>
    <w:p w:rsidR="002668EB" w:rsidRPr="00173F65" w:rsidRDefault="002668EB" w:rsidP="002668EB">
      <w:pPr>
        <w:adjustRightInd w:val="0"/>
        <w:snapToGrid w:val="0"/>
        <w:spacing w:line="480" w:lineRule="exact"/>
        <w:ind w:left="-2" w:firstLineChars="200" w:firstLine="560"/>
        <w:rPr>
          <w:rFonts w:eastAsia="仿宋_GB2312"/>
          <w:bCs/>
          <w:color w:val="000000" w:themeColor="text1"/>
          <w:sz w:val="28"/>
          <w:szCs w:val="28"/>
        </w:rPr>
      </w:pPr>
      <w:r w:rsidRPr="00173F65">
        <w:rPr>
          <w:rFonts w:eastAsia="仿宋_GB2312"/>
          <w:bCs/>
          <w:color w:val="000000" w:themeColor="text1"/>
          <w:sz w:val="28"/>
          <w:szCs w:val="28"/>
        </w:rPr>
        <w:t>主任：</w:t>
      </w:r>
      <w:r w:rsidRPr="00173F65">
        <w:rPr>
          <w:rFonts w:eastAsia="仿宋_GB2312"/>
          <w:color w:val="000000" w:themeColor="text1"/>
          <w:sz w:val="28"/>
          <w:szCs w:val="28"/>
        </w:rPr>
        <w:t>谢琪</w:t>
      </w:r>
    </w:p>
    <w:p w:rsidR="002668EB" w:rsidRPr="00173F65" w:rsidRDefault="002668EB" w:rsidP="002668EB">
      <w:pPr>
        <w:adjustRightInd w:val="0"/>
        <w:snapToGrid w:val="0"/>
        <w:spacing w:line="480" w:lineRule="exact"/>
        <w:ind w:left="-2" w:firstLineChars="200" w:firstLine="560"/>
        <w:rPr>
          <w:rFonts w:eastAsia="仿宋_GB2312"/>
          <w:bCs/>
          <w:color w:val="000000" w:themeColor="text1"/>
          <w:sz w:val="28"/>
          <w:szCs w:val="28"/>
        </w:rPr>
      </w:pPr>
      <w:r w:rsidRPr="00173F65">
        <w:rPr>
          <w:rFonts w:eastAsia="仿宋_GB2312"/>
          <w:bCs/>
          <w:color w:val="000000" w:themeColor="text1"/>
          <w:sz w:val="28"/>
          <w:szCs w:val="28"/>
        </w:rPr>
        <w:t>联系人：</w:t>
      </w:r>
      <w:r w:rsidRPr="00173F65">
        <w:rPr>
          <w:rFonts w:eastAsia="仿宋_GB2312"/>
          <w:color w:val="000000" w:themeColor="text1"/>
          <w:sz w:val="28"/>
          <w:szCs w:val="28"/>
        </w:rPr>
        <w:t>荆志伟、姜秀新</w:t>
      </w:r>
    </w:p>
    <w:p w:rsidR="002668EB" w:rsidRPr="00173F65" w:rsidRDefault="002668EB" w:rsidP="002668EB">
      <w:pPr>
        <w:adjustRightInd w:val="0"/>
        <w:snapToGrid w:val="0"/>
        <w:spacing w:line="480" w:lineRule="exact"/>
        <w:ind w:left="-2" w:firstLineChars="200" w:firstLine="560"/>
        <w:rPr>
          <w:rFonts w:eastAsia="仿宋_GB2312"/>
          <w:bCs/>
          <w:color w:val="000000" w:themeColor="text1"/>
          <w:sz w:val="28"/>
          <w:szCs w:val="28"/>
        </w:rPr>
      </w:pPr>
      <w:r w:rsidRPr="00173F65">
        <w:rPr>
          <w:rFonts w:eastAsia="仿宋_GB2312"/>
          <w:bCs/>
          <w:color w:val="000000" w:themeColor="text1"/>
          <w:sz w:val="28"/>
          <w:szCs w:val="28"/>
        </w:rPr>
        <w:t>电话：</w:t>
      </w:r>
      <w:r w:rsidRPr="00173F65">
        <w:rPr>
          <w:rFonts w:eastAsia="仿宋_GB2312"/>
          <w:color w:val="000000" w:themeColor="text1"/>
          <w:sz w:val="28"/>
          <w:szCs w:val="28"/>
        </w:rPr>
        <w:t>86-10-64089986</w:t>
      </w:r>
      <w:r w:rsidRPr="00173F65">
        <w:rPr>
          <w:rFonts w:eastAsia="仿宋_GB2312"/>
          <w:color w:val="000000" w:themeColor="text1"/>
          <w:sz w:val="28"/>
          <w:szCs w:val="28"/>
        </w:rPr>
        <w:t>；</w:t>
      </w:r>
      <w:r w:rsidRPr="00173F65">
        <w:rPr>
          <w:rFonts w:eastAsia="仿宋_GB2312"/>
          <w:color w:val="000000" w:themeColor="text1"/>
          <w:sz w:val="28"/>
          <w:szCs w:val="28"/>
        </w:rPr>
        <w:t>86-10-64089828</w:t>
      </w:r>
    </w:p>
    <w:p w:rsidR="002668EB" w:rsidRPr="00173F65" w:rsidRDefault="002668EB" w:rsidP="002668EB">
      <w:pPr>
        <w:adjustRightInd w:val="0"/>
        <w:snapToGrid w:val="0"/>
        <w:spacing w:line="480" w:lineRule="exact"/>
        <w:ind w:firstLineChars="200" w:firstLine="560"/>
        <w:rPr>
          <w:rFonts w:eastAsia="仿宋_GB2312"/>
          <w:color w:val="000000" w:themeColor="text1"/>
          <w:sz w:val="28"/>
          <w:szCs w:val="28"/>
        </w:rPr>
      </w:pPr>
      <w:r w:rsidRPr="00173F65">
        <w:rPr>
          <w:rFonts w:eastAsia="仿宋_GB2312"/>
          <w:bCs/>
          <w:color w:val="000000" w:themeColor="text1"/>
          <w:sz w:val="28"/>
          <w:szCs w:val="28"/>
        </w:rPr>
        <w:t>传真：</w:t>
      </w:r>
      <w:r w:rsidRPr="00173F65">
        <w:rPr>
          <w:rFonts w:eastAsia="仿宋_GB2312"/>
          <w:color w:val="000000" w:themeColor="text1"/>
          <w:sz w:val="28"/>
          <w:szCs w:val="28"/>
        </w:rPr>
        <w:t>86-10-64007743</w:t>
      </w:r>
    </w:p>
    <w:p w:rsidR="002668EB" w:rsidRPr="00173F65" w:rsidRDefault="002668EB" w:rsidP="002668EB">
      <w:pPr>
        <w:adjustRightInd w:val="0"/>
        <w:snapToGrid w:val="0"/>
        <w:spacing w:line="480" w:lineRule="exact"/>
        <w:ind w:firstLineChars="200" w:firstLine="560"/>
        <w:rPr>
          <w:rFonts w:eastAsia="仿宋_GB2312"/>
          <w:b/>
          <w:bCs/>
          <w:color w:val="000000" w:themeColor="text1"/>
          <w:sz w:val="28"/>
          <w:szCs w:val="28"/>
        </w:rPr>
      </w:pPr>
      <w:r w:rsidRPr="00173F65">
        <w:rPr>
          <w:rFonts w:eastAsia="仿宋_GB2312"/>
          <w:bCs/>
          <w:color w:val="000000" w:themeColor="text1"/>
          <w:sz w:val="28"/>
          <w:szCs w:val="28"/>
        </w:rPr>
        <w:t>Email</w:t>
      </w:r>
      <w:r w:rsidRPr="00173F65">
        <w:rPr>
          <w:rFonts w:eastAsia="仿宋_GB2312"/>
          <w:bCs/>
          <w:color w:val="000000" w:themeColor="text1"/>
          <w:sz w:val="28"/>
          <w:szCs w:val="28"/>
        </w:rPr>
        <w:t>：</w:t>
      </w:r>
      <w:r w:rsidRPr="00173F65">
        <w:rPr>
          <w:rFonts w:eastAsia="仿宋_GB2312" w:hint="eastAsia"/>
          <w:bCs/>
          <w:color w:val="000000" w:themeColor="text1"/>
          <w:sz w:val="28"/>
          <w:szCs w:val="28"/>
        </w:rPr>
        <w:t>xsbtcm@163.com</w:t>
      </w:r>
    </w:p>
    <w:p w:rsidR="002668EB" w:rsidRPr="00173F65" w:rsidRDefault="002668EB" w:rsidP="00365F99">
      <w:pPr>
        <w:adjustRightInd w:val="0"/>
        <w:snapToGrid w:val="0"/>
        <w:spacing w:line="480" w:lineRule="exact"/>
        <w:ind w:firstLineChars="200" w:firstLine="562"/>
        <w:rPr>
          <w:rFonts w:eastAsia="仿宋_GB2312"/>
          <w:b/>
          <w:color w:val="000000" w:themeColor="text1"/>
          <w:sz w:val="28"/>
          <w:szCs w:val="28"/>
        </w:rPr>
      </w:pPr>
      <w:r w:rsidRPr="00173F65">
        <w:rPr>
          <w:rFonts w:eastAsia="仿宋_GB2312"/>
          <w:b/>
          <w:color w:val="000000" w:themeColor="text1"/>
          <w:sz w:val="28"/>
          <w:szCs w:val="28"/>
        </w:rPr>
        <w:t>四川办公室：成都中医药大学</w:t>
      </w:r>
    </w:p>
    <w:p w:rsidR="002668EB" w:rsidRPr="00173F65" w:rsidRDefault="002668EB" w:rsidP="002668EB">
      <w:pPr>
        <w:adjustRightInd w:val="0"/>
        <w:snapToGrid w:val="0"/>
        <w:spacing w:line="480" w:lineRule="exact"/>
        <w:ind w:left="-2" w:firstLineChars="200" w:firstLine="560"/>
        <w:rPr>
          <w:rFonts w:eastAsia="仿宋_GB2312"/>
          <w:bCs/>
          <w:color w:val="000000" w:themeColor="text1"/>
          <w:sz w:val="28"/>
          <w:szCs w:val="28"/>
        </w:rPr>
      </w:pPr>
      <w:r w:rsidRPr="00173F65">
        <w:rPr>
          <w:rFonts w:eastAsia="仿宋_GB2312"/>
          <w:bCs/>
          <w:color w:val="000000" w:themeColor="text1"/>
          <w:sz w:val="28"/>
          <w:szCs w:val="28"/>
        </w:rPr>
        <w:t>主任：</w:t>
      </w:r>
      <w:r w:rsidRPr="00173F65">
        <w:rPr>
          <w:rFonts w:eastAsia="仿宋_GB2312"/>
          <w:color w:val="000000" w:themeColor="text1"/>
          <w:sz w:val="28"/>
          <w:szCs w:val="28"/>
        </w:rPr>
        <w:t>刘友平</w:t>
      </w:r>
    </w:p>
    <w:p w:rsidR="002668EB" w:rsidRPr="00173F65" w:rsidRDefault="002668EB" w:rsidP="002668EB">
      <w:pPr>
        <w:adjustRightInd w:val="0"/>
        <w:snapToGrid w:val="0"/>
        <w:spacing w:line="480" w:lineRule="exact"/>
        <w:ind w:left="-2" w:firstLineChars="200" w:firstLine="560"/>
        <w:rPr>
          <w:rFonts w:eastAsia="仿宋_GB2312"/>
          <w:bCs/>
          <w:color w:val="000000" w:themeColor="text1"/>
          <w:sz w:val="28"/>
          <w:szCs w:val="28"/>
        </w:rPr>
      </w:pPr>
      <w:r w:rsidRPr="00173F65">
        <w:rPr>
          <w:rFonts w:eastAsia="仿宋_GB2312"/>
          <w:bCs/>
          <w:color w:val="000000" w:themeColor="text1"/>
          <w:sz w:val="28"/>
          <w:szCs w:val="28"/>
        </w:rPr>
        <w:t>联系人：</w:t>
      </w:r>
      <w:r w:rsidRPr="00173F65">
        <w:rPr>
          <w:rFonts w:eastAsia="仿宋_GB2312"/>
          <w:color w:val="000000" w:themeColor="text1"/>
          <w:sz w:val="28"/>
          <w:szCs w:val="28"/>
        </w:rPr>
        <w:t>余成浩、张慧敏</w:t>
      </w:r>
    </w:p>
    <w:p w:rsidR="002668EB" w:rsidRPr="00173F65" w:rsidRDefault="002668EB" w:rsidP="002668EB">
      <w:pPr>
        <w:adjustRightInd w:val="0"/>
        <w:snapToGrid w:val="0"/>
        <w:spacing w:line="480" w:lineRule="exact"/>
        <w:ind w:left="-2" w:firstLineChars="200" w:firstLine="560"/>
        <w:rPr>
          <w:rFonts w:eastAsia="仿宋_GB2312"/>
          <w:bCs/>
          <w:color w:val="000000" w:themeColor="text1"/>
          <w:sz w:val="28"/>
          <w:szCs w:val="28"/>
        </w:rPr>
      </w:pPr>
      <w:r w:rsidRPr="00173F65">
        <w:rPr>
          <w:rFonts w:eastAsia="仿宋_GB2312"/>
          <w:bCs/>
          <w:color w:val="000000" w:themeColor="text1"/>
          <w:sz w:val="28"/>
          <w:szCs w:val="28"/>
        </w:rPr>
        <w:t>电话：</w:t>
      </w:r>
      <w:r w:rsidRPr="00173F65">
        <w:rPr>
          <w:rFonts w:eastAsia="仿宋_GB2312"/>
          <w:color w:val="000000" w:themeColor="text1"/>
          <w:sz w:val="28"/>
          <w:szCs w:val="28"/>
        </w:rPr>
        <w:t>86-28-61800107</w:t>
      </w:r>
      <w:r w:rsidRPr="00173F65">
        <w:rPr>
          <w:rFonts w:eastAsia="仿宋_GB2312" w:hint="eastAsia"/>
          <w:color w:val="000000" w:themeColor="text1"/>
          <w:sz w:val="28"/>
          <w:szCs w:val="28"/>
        </w:rPr>
        <w:t>；</w:t>
      </w:r>
      <w:r w:rsidRPr="00173F65">
        <w:rPr>
          <w:rFonts w:eastAsia="仿宋_GB2312"/>
          <w:color w:val="000000" w:themeColor="text1"/>
          <w:sz w:val="28"/>
          <w:szCs w:val="28"/>
        </w:rPr>
        <w:t>13980444665</w:t>
      </w:r>
    </w:p>
    <w:p w:rsidR="002668EB" w:rsidRPr="00173F65" w:rsidRDefault="002668EB" w:rsidP="002668EB">
      <w:pPr>
        <w:adjustRightInd w:val="0"/>
        <w:snapToGrid w:val="0"/>
        <w:spacing w:line="480" w:lineRule="exact"/>
        <w:ind w:left="-2" w:firstLineChars="200" w:firstLine="560"/>
        <w:rPr>
          <w:rFonts w:eastAsia="仿宋_GB2312"/>
          <w:color w:val="000000" w:themeColor="text1"/>
          <w:sz w:val="28"/>
          <w:szCs w:val="28"/>
        </w:rPr>
      </w:pPr>
      <w:r w:rsidRPr="00173F65">
        <w:rPr>
          <w:rFonts w:eastAsia="仿宋_GB2312"/>
          <w:bCs/>
          <w:color w:val="000000" w:themeColor="text1"/>
          <w:sz w:val="28"/>
          <w:szCs w:val="28"/>
        </w:rPr>
        <w:t>传真：</w:t>
      </w:r>
      <w:r w:rsidRPr="00173F65">
        <w:rPr>
          <w:rFonts w:eastAsia="仿宋_GB2312"/>
          <w:color w:val="000000" w:themeColor="text1"/>
          <w:sz w:val="28"/>
          <w:szCs w:val="28"/>
        </w:rPr>
        <w:t>86-28-61800105</w:t>
      </w:r>
    </w:p>
    <w:p w:rsidR="002668EB" w:rsidRPr="00173F65" w:rsidRDefault="002668EB" w:rsidP="002668EB">
      <w:pPr>
        <w:adjustRightInd w:val="0"/>
        <w:snapToGrid w:val="0"/>
        <w:spacing w:line="480" w:lineRule="exact"/>
        <w:ind w:firstLineChars="200" w:firstLine="560"/>
        <w:rPr>
          <w:rFonts w:eastAsia="仿宋_GB2312"/>
          <w:color w:val="000000" w:themeColor="text1"/>
          <w:sz w:val="28"/>
          <w:szCs w:val="28"/>
        </w:rPr>
      </w:pPr>
      <w:r w:rsidRPr="00173F65">
        <w:rPr>
          <w:rFonts w:eastAsia="仿宋_GB2312"/>
          <w:color w:val="000000" w:themeColor="text1"/>
          <w:sz w:val="28"/>
          <w:szCs w:val="28"/>
        </w:rPr>
        <w:t>E-mail</w:t>
      </w:r>
      <w:r w:rsidRPr="00173F65">
        <w:rPr>
          <w:rFonts w:eastAsia="仿宋_GB2312"/>
          <w:color w:val="000000" w:themeColor="text1"/>
          <w:sz w:val="28"/>
          <w:szCs w:val="28"/>
        </w:rPr>
        <w:t>：</w:t>
      </w:r>
      <w:hyperlink r:id="rId16" w:history="1">
        <w:r w:rsidRPr="00173F65">
          <w:rPr>
            <w:rFonts w:eastAsia="仿宋_GB2312"/>
            <w:color w:val="000000" w:themeColor="text1"/>
            <w:sz w:val="28"/>
            <w:szCs w:val="28"/>
          </w:rPr>
          <w:t>icetcm2019@163.com</w:t>
        </w:r>
      </w:hyperlink>
    </w:p>
    <w:p w:rsidR="002668EB" w:rsidRPr="00173F65" w:rsidRDefault="002668EB" w:rsidP="00365F99">
      <w:pPr>
        <w:spacing w:line="480" w:lineRule="exact"/>
        <w:ind w:firstLineChars="98" w:firstLine="315"/>
        <w:rPr>
          <w:rFonts w:eastAsia="楷体_GB2312"/>
          <w:b/>
          <w:color w:val="000000" w:themeColor="text1"/>
          <w:sz w:val="32"/>
          <w:szCs w:val="32"/>
        </w:rPr>
      </w:pPr>
      <w:r w:rsidRPr="00173F65">
        <w:rPr>
          <w:rFonts w:eastAsia="楷体_GB2312" w:hint="eastAsia"/>
          <w:b/>
          <w:color w:val="000000" w:themeColor="text1"/>
          <w:sz w:val="32"/>
          <w:szCs w:val="32"/>
        </w:rPr>
        <w:lastRenderedPageBreak/>
        <w:t>（三）各分会秘书处</w:t>
      </w:r>
    </w:p>
    <w:p w:rsidR="002668EB" w:rsidRPr="00173F65" w:rsidRDefault="002668EB" w:rsidP="00816C6F">
      <w:pPr>
        <w:adjustRightInd w:val="0"/>
        <w:snapToGrid w:val="0"/>
        <w:spacing w:beforeLines="50" w:afterLines="50" w:line="480" w:lineRule="exact"/>
        <w:ind w:firstLineChars="200" w:firstLine="562"/>
        <w:rPr>
          <w:rFonts w:eastAsia="仿宋_GB2312"/>
          <w:b/>
          <w:color w:val="000000" w:themeColor="text1"/>
          <w:sz w:val="28"/>
          <w:szCs w:val="28"/>
        </w:rPr>
      </w:pPr>
      <w:r w:rsidRPr="00173F65">
        <w:rPr>
          <w:rFonts w:eastAsia="仿宋_GB2312"/>
          <w:b/>
          <w:color w:val="000000" w:themeColor="text1"/>
          <w:sz w:val="28"/>
          <w:szCs w:val="28"/>
        </w:rPr>
        <w:t>分会一：中医药理论传承创新</w:t>
      </w:r>
    </w:p>
    <w:p w:rsidR="002668EB" w:rsidRPr="00173F65" w:rsidRDefault="002668EB" w:rsidP="002668EB">
      <w:pPr>
        <w:adjustRightInd w:val="0"/>
        <w:snapToGrid w:val="0"/>
        <w:spacing w:line="480" w:lineRule="exact"/>
        <w:ind w:firstLineChars="200" w:firstLine="560"/>
        <w:rPr>
          <w:rFonts w:eastAsia="仿宋_GB2312"/>
          <w:color w:val="000000" w:themeColor="text1"/>
          <w:sz w:val="28"/>
          <w:szCs w:val="28"/>
        </w:rPr>
      </w:pPr>
      <w:r w:rsidRPr="00173F65">
        <w:rPr>
          <w:rFonts w:eastAsia="仿宋_GB2312"/>
          <w:bCs/>
          <w:color w:val="000000" w:themeColor="text1"/>
          <w:sz w:val="28"/>
          <w:szCs w:val="28"/>
        </w:rPr>
        <w:t>秘书长：</w:t>
      </w:r>
      <w:r w:rsidRPr="00173F65">
        <w:rPr>
          <w:rFonts w:eastAsia="仿宋_GB2312"/>
          <w:color w:val="000000" w:themeColor="text1"/>
          <w:sz w:val="28"/>
          <w:szCs w:val="28"/>
        </w:rPr>
        <w:t>冯全生成都中医药大学基础医学院院长、教授</w:t>
      </w:r>
    </w:p>
    <w:p w:rsidR="002668EB" w:rsidRPr="00173F65" w:rsidRDefault="002668EB" w:rsidP="002668EB">
      <w:pPr>
        <w:adjustRightInd w:val="0"/>
        <w:snapToGrid w:val="0"/>
        <w:spacing w:line="480" w:lineRule="exact"/>
        <w:ind w:leftChars="816" w:left="2873" w:hangingChars="414" w:hanging="1159"/>
        <w:rPr>
          <w:rFonts w:eastAsia="仿宋_GB2312"/>
          <w:color w:val="000000" w:themeColor="text1"/>
          <w:sz w:val="28"/>
          <w:szCs w:val="28"/>
        </w:rPr>
      </w:pPr>
      <w:r w:rsidRPr="00173F65">
        <w:rPr>
          <w:rFonts w:eastAsia="仿宋_GB2312"/>
          <w:color w:val="000000" w:themeColor="text1"/>
          <w:sz w:val="28"/>
          <w:szCs w:val="28"/>
        </w:rPr>
        <w:t>贾振华河北以岭医药研究院院长、河北以岭医院院长、</w:t>
      </w:r>
    </w:p>
    <w:p w:rsidR="002668EB" w:rsidRPr="00173F65" w:rsidRDefault="002668EB" w:rsidP="002668EB">
      <w:pPr>
        <w:adjustRightInd w:val="0"/>
        <w:snapToGrid w:val="0"/>
        <w:spacing w:line="480" w:lineRule="exact"/>
        <w:ind w:firstLineChars="950" w:firstLine="2660"/>
        <w:rPr>
          <w:rFonts w:eastAsia="仿宋_GB2312"/>
          <w:color w:val="000000" w:themeColor="text1"/>
          <w:sz w:val="28"/>
          <w:szCs w:val="28"/>
        </w:rPr>
      </w:pPr>
      <w:r w:rsidRPr="00173F65">
        <w:rPr>
          <w:rFonts w:eastAsia="仿宋_GB2312"/>
          <w:color w:val="000000" w:themeColor="text1"/>
          <w:sz w:val="28"/>
          <w:szCs w:val="28"/>
        </w:rPr>
        <w:t>主任医师</w:t>
      </w:r>
    </w:p>
    <w:p w:rsidR="002668EB" w:rsidRPr="00173F65" w:rsidRDefault="002668EB" w:rsidP="002668EB">
      <w:pPr>
        <w:adjustRightInd w:val="0"/>
        <w:snapToGrid w:val="0"/>
        <w:spacing w:line="480" w:lineRule="exact"/>
        <w:ind w:firstLineChars="200" w:firstLine="560"/>
        <w:rPr>
          <w:rFonts w:eastAsia="仿宋_GB2312"/>
          <w:bCs/>
          <w:color w:val="000000" w:themeColor="text1"/>
          <w:sz w:val="28"/>
          <w:szCs w:val="28"/>
        </w:rPr>
      </w:pPr>
      <w:r w:rsidRPr="00173F65">
        <w:rPr>
          <w:rFonts w:eastAsia="仿宋_GB2312"/>
          <w:bCs/>
          <w:color w:val="000000" w:themeColor="text1"/>
          <w:sz w:val="28"/>
          <w:szCs w:val="28"/>
        </w:rPr>
        <w:t>联系人：</w:t>
      </w:r>
      <w:r w:rsidRPr="00173F65">
        <w:rPr>
          <w:rFonts w:eastAsia="仿宋_GB2312"/>
          <w:color w:val="000000" w:themeColor="text1"/>
          <w:sz w:val="28"/>
          <w:szCs w:val="28"/>
        </w:rPr>
        <w:t>文跃强、陈云慧、王东</w:t>
      </w:r>
    </w:p>
    <w:p w:rsidR="002668EB" w:rsidRPr="00173F65" w:rsidRDefault="002668EB" w:rsidP="002668EB">
      <w:pPr>
        <w:adjustRightInd w:val="0"/>
        <w:snapToGrid w:val="0"/>
        <w:spacing w:line="480" w:lineRule="exact"/>
        <w:ind w:leftChars="267" w:left="1681" w:hangingChars="400" w:hanging="1120"/>
        <w:jc w:val="left"/>
        <w:rPr>
          <w:rFonts w:eastAsia="仿宋_GB2312"/>
          <w:bCs/>
          <w:color w:val="000000" w:themeColor="text1"/>
          <w:sz w:val="28"/>
          <w:szCs w:val="28"/>
        </w:rPr>
      </w:pPr>
      <w:r w:rsidRPr="00173F65">
        <w:rPr>
          <w:rFonts w:eastAsia="仿宋_GB2312"/>
          <w:bCs/>
          <w:color w:val="000000" w:themeColor="text1"/>
          <w:sz w:val="28"/>
          <w:szCs w:val="28"/>
        </w:rPr>
        <w:t>电话：</w:t>
      </w:r>
      <w:r w:rsidRPr="00173F65">
        <w:rPr>
          <w:rFonts w:eastAsia="仿宋_GB2312"/>
          <w:color w:val="000000" w:themeColor="text1"/>
          <w:sz w:val="28"/>
          <w:szCs w:val="28"/>
        </w:rPr>
        <w:t>86-28-61800219</w:t>
      </w:r>
      <w:r w:rsidRPr="00173F65">
        <w:rPr>
          <w:rFonts w:eastAsia="仿宋_GB2312"/>
          <w:color w:val="000000" w:themeColor="text1"/>
          <w:sz w:val="28"/>
          <w:szCs w:val="28"/>
        </w:rPr>
        <w:t>；</w:t>
      </w:r>
      <w:r w:rsidRPr="00173F65">
        <w:rPr>
          <w:rFonts w:eastAsia="仿宋_GB2312"/>
          <w:color w:val="000000" w:themeColor="text1"/>
          <w:sz w:val="28"/>
          <w:szCs w:val="28"/>
        </w:rPr>
        <w:t>86-28-61800159</w:t>
      </w:r>
      <w:r w:rsidRPr="00173F65">
        <w:rPr>
          <w:rFonts w:eastAsia="仿宋_GB2312" w:hint="eastAsia"/>
          <w:color w:val="000000" w:themeColor="text1"/>
          <w:sz w:val="28"/>
          <w:szCs w:val="28"/>
        </w:rPr>
        <w:t>；</w:t>
      </w:r>
      <w:r w:rsidRPr="00173F65">
        <w:rPr>
          <w:rFonts w:eastAsia="仿宋_GB2312"/>
          <w:color w:val="000000" w:themeColor="text1"/>
          <w:sz w:val="28"/>
          <w:szCs w:val="28"/>
        </w:rPr>
        <w:t>13402817596</w:t>
      </w:r>
      <w:r w:rsidRPr="00173F65">
        <w:rPr>
          <w:rFonts w:eastAsia="仿宋_GB2312" w:hint="eastAsia"/>
          <w:color w:val="000000" w:themeColor="text1"/>
          <w:sz w:val="28"/>
          <w:szCs w:val="28"/>
        </w:rPr>
        <w:t>；</w:t>
      </w:r>
      <w:r w:rsidRPr="00173F65">
        <w:rPr>
          <w:rFonts w:eastAsia="仿宋_GB2312"/>
          <w:color w:val="000000" w:themeColor="text1"/>
          <w:sz w:val="28"/>
          <w:szCs w:val="28"/>
        </w:rPr>
        <w:t>18628281178</w:t>
      </w:r>
      <w:r w:rsidRPr="00173F65">
        <w:rPr>
          <w:rFonts w:eastAsia="仿宋_GB2312" w:hint="eastAsia"/>
          <w:color w:val="000000" w:themeColor="text1"/>
          <w:sz w:val="28"/>
          <w:szCs w:val="28"/>
        </w:rPr>
        <w:t>；</w:t>
      </w:r>
      <w:r w:rsidRPr="00173F65">
        <w:rPr>
          <w:rFonts w:eastAsia="仿宋_GB2312"/>
          <w:color w:val="000000" w:themeColor="text1"/>
          <w:sz w:val="28"/>
          <w:szCs w:val="28"/>
        </w:rPr>
        <w:t>15881147717</w:t>
      </w:r>
    </w:p>
    <w:p w:rsidR="002668EB" w:rsidRPr="00173F65" w:rsidRDefault="002668EB" w:rsidP="002668EB">
      <w:pPr>
        <w:adjustRightInd w:val="0"/>
        <w:snapToGrid w:val="0"/>
        <w:spacing w:line="480" w:lineRule="exact"/>
        <w:ind w:firstLineChars="200" w:firstLine="560"/>
        <w:rPr>
          <w:rFonts w:eastAsia="仿宋_GB2312"/>
          <w:bCs/>
          <w:color w:val="000000" w:themeColor="text1"/>
          <w:sz w:val="28"/>
          <w:szCs w:val="28"/>
        </w:rPr>
      </w:pPr>
      <w:r w:rsidRPr="00173F65">
        <w:rPr>
          <w:rFonts w:eastAsia="仿宋_GB2312"/>
          <w:bCs/>
          <w:color w:val="000000" w:themeColor="text1"/>
          <w:sz w:val="28"/>
          <w:szCs w:val="28"/>
        </w:rPr>
        <w:t>传真：</w:t>
      </w:r>
      <w:r w:rsidRPr="00173F65">
        <w:rPr>
          <w:rFonts w:eastAsia="仿宋_GB2312"/>
          <w:color w:val="000000" w:themeColor="text1"/>
          <w:sz w:val="28"/>
          <w:szCs w:val="28"/>
        </w:rPr>
        <w:t>86-28-61800219</w:t>
      </w:r>
    </w:p>
    <w:p w:rsidR="002668EB" w:rsidRPr="00173F65" w:rsidRDefault="002668EB" w:rsidP="002668EB">
      <w:pPr>
        <w:adjustRightInd w:val="0"/>
        <w:snapToGrid w:val="0"/>
        <w:spacing w:line="480" w:lineRule="exact"/>
        <w:ind w:firstLineChars="200" w:firstLine="560"/>
        <w:rPr>
          <w:rFonts w:eastAsia="仿宋_GB2312"/>
          <w:bCs/>
          <w:color w:val="000000" w:themeColor="text1"/>
          <w:sz w:val="28"/>
          <w:szCs w:val="28"/>
        </w:rPr>
      </w:pPr>
      <w:r w:rsidRPr="00173F65">
        <w:rPr>
          <w:rFonts w:eastAsia="仿宋_GB2312"/>
          <w:bCs/>
          <w:color w:val="000000" w:themeColor="text1"/>
          <w:sz w:val="28"/>
          <w:szCs w:val="28"/>
        </w:rPr>
        <w:t>Email</w:t>
      </w:r>
      <w:r w:rsidRPr="00173F65">
        <w:rPr>
          <w:rFonts w:eastAsia="仿宋_GB2312"/>
          <w:bCs/>
          <w:color w:val="000000" w:themeColor="text1"/>
          <w:sz w:val="28"/>
          <w:szCs w:val="28"/>
        </w:rPr>
        <w:t>：</w:t>
      </w:r>
      <w:r w:rsidRPr="00173F65">
        <w:rPr>
          <w:rFonts w:eastAsia="仿宋_GB2312"/>
          <w:color w:val="000000" w:themeColor="text1"/>
          <w:sz w:val="28"/>
          <w:szCs w:val="28"/>
        </w:rPr>
        <w:t>icetcmcd@163.com</w:t>
      </w:r>
    </w:p>
    <w:p w:rsidR="002668EB" w:rsidRPr="00173F65" w:rsidRDefault="002668EB" w:rsidP="00816C6F">
      <w:pPr>
        <w:adjustRightInd w:val="0"/>
        <w:snapToGrid w:val="0"/>
        <w:spacing w:beforeLines="50" w:afterLines="50" w:line="480" w:lineRule="exact"/>
        <w:ind w:firstLineChars="200" w:firstLine="562"/>
        <w:rPr>
          <w:rFonts w:eastAsia="仿宋_GB2312"/>
          <w:b/>
          <w:color w:val="000000" w:themeColor="text1"/>
          <w:sz w:val="28"/>
          <w:szCs w:val="28"/>
        </w:rPr>
      </w:pPr>
      <w:r w:rsidRPr="00173F65">
        <w:rPr>
          <w:rFonts w:eastAsia="仿宋_GB2312"/>
          <w:b/>
          <w:color w:val="000000" w:themeColor="text1"/>
          <w:sz w:val="28"/>
          <w:szCs w:val="28"/>
        </w:rPr>
        <w:t>分会二：中药资源创新与可持续发展</w:t>
      </w:r>
    </w:p>
    <w:p w:rsidR="002668EB" w:rsidRPr="00173F65" w:rsidRDefault="002668EB" w:rsidP="002668EB">
      <w:pPr>
        <w:adjustRightInd w:val="0"/>
        <w:snapToGrid w:val="0"/>
        <w:spacing w:line="480" w:lineRule="exact"/>
        <w:ind w:firstLineChars="200" w:firstLine="560"/>
        <w:rPr>
          <w:rFonts w:eastAsia="仿宋_GB2312"/>
          <w:color w:val="000000" w:themeColor="text1"/>
          <w:sz w:val="28"/>
          <w:szCs w:val="28"/>
        </w:rPr>
      </w:pPr>
      <w:r w:rsidRPr="00173F65">
        <w:rPr>
          <w:rFonts w:eastAsia="仿宋_GB2312"/>
          <w:bCs/>
          <w:color w:val="000000" w:themeColor="text1"/>
          <w:sz w:val="28"/>
          <w:szCs w:val="28"/>
        </w:rPr>
        <w:t>秘书长：</w:t>
      </w:r>
      <w:r w:rsidRPr="00173F65">
        <w:rPr>
          <w:rFonts w:eastAsia="仿宋_GB2312"/>
          <w:color w:val="000000" w:themeColor="text1"/>
          <w:sz w:val="28"/>
          <w:szCs w:val="28"/>
        </w:rPr>
        <w:t>孙丽英国家中医药管理局</w:t>
      </w:r>
      <w:r w:rsidRPr="00173F65">
        <w:rPr>
          <w:rFonts w:eastAsia="仿宋_GB2312" w:hint="eastAsia"/>
          <w:color w:val="000000" w:themeColor="text1"/>
          <w:sz w:val="28"/>
          <w:szCs w:val="28"/>
        </w:rPr>
        <w:t>科技司</w:t>
      </w:r>
      <w:r w:rsidRPr="00173F65">
        <w:rPr>
          <w:rFonts w:eastAsia="仿宋_GB2312"/>
          <w:color w:val="000000" w:themeColor="text1"/>
          <w:sz w:val="28"/>
          <w:szCs w:val="28"/>
        </w:rPr>
        <w:t>副巡视员</w:t>
      </w:r>
    </w:p>
    <w:p w:rsidR="002668EB" w:rsidRPr="00173F65" w:rsidRDefault="002668EB" w:rsidP="002668EB">
      <w:pPr>
        <w:adjustRightInd w:val="0"/>
        <w:snapToGrid w:val="0"/>
        <w:spacing w:line="480" w:lineRule="exact"/>
        <w:ind w:leftChars="552" w:left="1159" w:firstLineChars="200" w:firstLine="560"/>
        <w:rPr>
          <w:rFonts w:eastAsia="仿宋_GB2312"/>
          <w:bCs/>
          <w:color w:val="000000" w:themeColor="text1"/>
          <w:sz w:val="28"/>
          <w:szCs w:val="28"/>
        </w:rPr>
      </w:pPr>
      <w:r w:rsidRPr="00173F65">
        <w:rPr>
          <w:rFonts w:eastAsia="仿宋_GB2312"/>
          <w:color w:val="000000" w:themeColor="text1"/>
          <w:sz w:val="28"/>
          <w:szCs w:val="28"/>
        </w:rPr>
        <w:t>傅超美成都中医药大学药学院院长、教授</w:t>
      </w:r>
    </w:p>
    <w:p w:rsidR="002668EB" w:rsidRPr="00173F65" w:rsidRDefault="002668EB" w:rsidP="002668EB">
      <w:pPr>
        <w:adjustRightInd w:val="0"/>
        <w:snapToGrid w:val="0"/>
        <w:spacing w:line="480" w:lineRule="exact"/>
        <w:ind w:firstLineChars="200" w:firstLine="560"/>
        <w:rPr>
          <w:rFonts w:eastAsia="仿宋_GB2312"/>
          <w:color w:val="000000" w:themeColor="text1"/>
          <w:sz w:val="28"/>
          <w:szCs w:val="28"/>
        </w:rPr>
      </w:pPr>
      <w:r w:rsidRPr="00173F65">
        <w:rPr>
          <w:rFonts w:eastAsia="仿宋_GB2312"/>
          <w:bCs/>
          <w:color w:val="000000" w:themeColor="text1"/>
          <w:sz w:val="28"/>
          <w:szCs w:val="28"/>
        </w:rPr>
        <w:t>联系人：</w:t>
      </w:r>
      <w:r w:rsidRPr="00173F65">
        <w:rPr>
          <w:rFonts w:eastAsia="仿宋_GB2312"/>
          <w:color w:val="000000" w:themeColor="text1"/>
          <w:sz w:val="28"/>
          <w:szCs w:val="28"/>
        </w:rPr>
        <w:t>任波、张若琪、马骁</w:t>
      </w:r>
    </w:p>
    <w:p w:rsidR="002668EB" w:rsidRPr="00173F65" w:rsidRDefault="002668EB" w:rsidP="002668EB">
      <w:pPr>
        <w:adjustRightInd w:val="0"/>
        <w:snapToGrid w:val="0"/>
        <w:spacing w:line="480" w:lineRule="exact"/>
        <w:ind w:leftChars="267" w:left="2101" w:hangingChars="550" w:hanging="1540"/>
        <w:rPr>
          <w:rFonts w:eastAsia="仿宋_GB2312"/>
          <w:bCs/>
          <w:color w:val="000000" w:themeColor="text1"/>
          <w:sz w:val="28"/>
          <w:szCs w:val="28"/>
        </w:rPr>
      </w:pPr>
      <w:r w:rsidRPr="00173F65">
        <w:rPr>
          <w:rFonts w:eastAsia="仿宋_GB2312"/>
          <w:bCs/>
          <w:color w:val="000000" w:themeColor="text1"/>
          <w:sz w:val="28"/>
          <w:szCs w:val="28"/>
        </w:rPr>
        <w:t>电话：</w:t>
      </w:r>
      <w:r w:rsidRPr="00173F65">
        <w:rPr>
          <w:rFonts w:eastAsia="仿宋_GB2312"/>
          <w:color w:val="000000" w:themeColor="text1"/>
          <w:sz w:val="28"/>
          <w:szCs w:val="28"/>
        </w:rPr>
        <w:t>86-28-61800231</w:t>
      </w:r>
      <w:r w:rsidRPr="00173F65">
        <w:rPr>
          <w:rFonts w:eastAsia="仿宋_GB2312" w:hint="eastAsia"/>
          <w:color w:val="000000" w:themeColor="text1"/>
          <w:sz w:val="28"/>
          <w:szCs w:val="28"/>
        </w:rPr>
        <w:t>；</w:t>
      </w:r>
      <w:r w:rsidRPr="00173F65">
        <w:rPr>
          <w:rFonts w:eastAsia="仿宋_GB2312"/>
          <w:color w:val="000000" w:themeColor="text1"/>
          <w:sz w:val="28"/>
          <w:szCs w:val="28"/>
        </w:rPr>
        <w:t>13348885822</w:t>
      </w:r>
      <w:r w:rsidRPr="00173F65">
        <w:rPr>
          <w:rFonts w:eastAsia="仿宋_GB2312" w:hint="eastAsia"/>
          <w:color w:val="000000" w:themeColor="text1"/>
          <w:sz w:val="28"/>
          <w:szCs w:val="28"/>
        </w:rPr>
        <w:t>；</w:t>
      </w:r>
      <w:r w:rsidRPr="00173F65">
        <w:rPr>
          <w:rFonts w:eastAsia="仿宋_GB2312"/>
          <w:color w:val="000000" w:themeColor="text1"/>
          <w:sz w:val="28"/>
          <w:szCs w:val="28"/>
        </w:rPr>
        <w:t>13882271228</w:t>
      </w:r>
      <w:r w:rsidRPr="00173F65">
        <w:rPr>
          <w:rFonts w:eastAsia="仿宋_GB2312" w:hint="eastAsia"/>
          <w:color w:val="000000" w:themeColor="text1"/>
          <w:sz w:val="28"/>
          <w:szCs w:val="28"/>
        </w:rPr>
        <w:t>；</w:t>
      </w:r>
      <w:r w:rsidRPr="00173F65">
        <w:rPr>
          <w:rFonts w:eastAsia="仿宋_GB2312"/>
          <w:color w:val="000000" w:themeColor="text1"/>
          <w:sz w:val="28"/>
          <w:szCs w:val="28"/>
        </w:rPr>
        <w:t>18684007368</w:t>
      </w:r>
    </w:p>
    <w:p w:rsidR="002668EB" w:rsidRPr="00173F65" w:rsidRDefault="002668EB" w:rsidP="002668EB">
      <w:pPr>
        <w:adjustRightInd w:val="0"/>
        <w:snapToGrid w:val="0"/>
        <w:spacing w:line="480" w:lineRule="exact"/>
        <w:ind w:firstLineChars="200" w:firstLine="560"/>
        <w:rPr>
          <w:rFonts w:eastAsia="仿宋_GB2312"/>
          <w:bCs/>
          <w:color w:val="000000" w:themeColor="text1"/>
          <w:sz w:val="28"/>
          <w:szCs w:val="28"/>
        </w:rPr>
      </w:pPr>
      <w:r w:rsidRPr="00173F65">
        <w:rPr>
          <w:rFonts w:eastAsia="仿宋_GB2312"/>
          <w:bCs/>
          <w:color w:val="000000" w:themeColor="text1"/>
          <w:sz w:val="28"/>
          <w:szCs w:val="28"/>
        </w:rPr>
        <w:t>传真：</w:t>
      </w:r>
      <w:r w:rsidRPr="00173F65">
        <w:rPr>
          <w:rFonts w:eastAsia="仿宋_GB2312"/>
          <w:color w:val="000000" w:themeColor="text1"/>
          <w:sz w:val="28"/>
          <w:szCs w:val="28"/>
        </w:rPr>
        <w:t>86-28-61800231</w:t>
      </w:r>
    </w:p>
    <w:p w:rsidR="002668EB" w:rsidRPr="00173F65" w:rsidRDefault="002668EB" w:rsidP="002668EB">
      <w:pPr>
        <w:adjustRightInd w:val="0"/>
        <w:snapToGrid w:val="0"/>
        <w:spacing w:line="480" w:lineRule="exact"/>
        <w:ind w:firstLineChars="200" w:firstLine="560"/>
        <w:rPr>
          <w:rFonts w:eastAsia="仿宋_GB2312"/>
          <w:bCs/>
          <w:color w:val="000000" w:themeColor="text1"/>
          <w:sz w:val="28"/>
          <w:szCs w:val="28"/>
        </w:rPr>
      </w:pPr>
      <w:r w:rsidRPr="00173F65">
        <w:rPr>
          <w:rFonts w:eastAsia="仿宋_GB2312"/>
          <w:bCs/>
          <w:color w:val="000000" w:themeColor="text1"/>
          <w:sz w:val="28"/>
          <w:szCs w:val="28"/>
        </w:rPr>
        <w:t>E-mail</w:t>
      </w:r>
      <w:r w:rsidRPr="00173F65">
        <w:rPr>
          <w:rFonts w:eastAsia="仿宋_GB2312"/>
          <w:bCs/>
          <w:color w:val="000000" w:themeColor="text1"/>
          <w:sz w:val="28"/>
          <w:szCs w:val="28"/>
        </w:rPr>
        <w:t>：</w:t>
      </w:r>
      <w:r w:rsidRPr="00173F65">
        <w:rPr>
          <w:rFonts w:eastAsia="仿宋_GB2312" w:hint="eastAsia"/>
          <w:bCs/>
          <w:color w:val="000000" w:themeColor="text1"/>
          <w:sz w:val="28"/>
          <w:szCs w:val="28"/>
        </w:rPr>
        <w:t>icetcm_panel2</w:t>
      </w:r>
      <w:r w:rsidRPr="00173F65">
        <w:rPr>
          <w:rFonts w:eastAsia="仿宋_GB2312"/>
          <w:color w:val="000000" w:themeColor="text1"/>
          <w:sz w:val="28"/>
          <w:szCs w:val="28"/>
        </w:rPr>
        <w:t>@</w:t>
      </w:r>
      <w:r w:rsidRPr="00173F65">
        <w:rPr>
          <w:rFonts w:eastAsia="仿宋_GB2312" w:hint="eastAsia"/>
          <w:color w:val="000000" w:themeColor="text1"/>
          <w:sz w:val="28"/>
          <w:szCs w:val="28"/>
        </w:rPr>
        <w:t>aliyun</w:t>
      </w:r>
      <w:r w:rsidRPr="00173F65">
        <w:rPr>
          <w:rFonts w:eastAsia="仿宋_GB2312"/>
          <w:color w:val="000000" w:themeColor="text1"/>
          <w:sz w:val="28"/>
          <w:szCs w:val="28"/>
        </w:rPr>
        <w:t>.com</w:t>
      </w:r>
    </w:p>
    <w:p w:rsidR="002668EB" w:rsidRPr="00173F65" w:rsidRDefault="002668EB" w:rsidP="00816C6F">
      <w:pPr>
        <w:adjustRightInd w:val="0"/>
        <w:snapToGrid w:val="0"/>
        <w:spacing w:beforeLines="50" w:afterLines="50" w:line="480" w:lineRule="exact"/>
        <w:ind w:firstLineChars="200" w:firstLine="562"/>
        <w:rPr>
          <w:rFonts w:eastAsia="仿宋_GB2312"/>
          <w:b/>
          <w:color w:val="000000" w:themeColor="text1"/>
          <w:sz w:val="28"/>
          <w:szCs w:val="28"/>
        </w:rPr>
      </w:pPr>
      <w:r w:rsidRPr="00173F65">
        <w:rPr>
          <w:rFonts w:eastAsia="仿宋_GB2312"/>
          <w:b/>
          <w:color w:val="000000" w:themeColor="text1"/>
          <w:sz w:val="28"/>
          <w:szCs w:val="28"/>
        </w:rPr>
        <w:t>分会三：创新中药开发与国际化</w:t>
      </w:r>
    </w:p>
    <w:p w:rsidR="002668EB" w:rsidRPr="00173F65" w:rsidRDefault="002668EB" w:rsidP="002668EB">
      <w:pPr>
        <w:adjustRightInd w:val="0"/>
        <w:snapToGrid w:val="0"/>
        <w:spacing w:line="480" w:lineRule="exact"/>
        <w:ind w:firstLineChars="200" w:firstLine="560"/>
        <w:rPr>
          <w:rFonts w:eastAsia="仿宋_GB2312"/>
          <w:bCs/>
          <w:color w:val="000000" w:themeColor="text1"/>
          <w:sz w:val="28"/>
          <w:szCs w:val="28"/>
        </w:rPr>
      </w:pPr>
      <w:r w:rsidRPr="00173F65">
        <w:rPr>
          <w:rFonts w:eastAsia="仿宋_GB2312"/>
          <w:bCs/>
          <w:color w:val="000000" w:themeColor="text1"/>
          <w:sz w:val="28"/>
          <w:szCs w:val="28"/>
        </w:rPr>
        <w:t>秘书长：</w:t>
      </w:r>
      <w:r w:rsidRPr="00173F65">
        <w:rPr>
          <w:rFonts w:eastAsia="仿宋_GB2312"/>
          <w:color w:val="000000" w:themeColor="text1"/>
          <w:sz w:val="28"/>
          <w:szCs w:val="28"/>
        </w:rPr>
        <w:t>张磊四川省中医药科学院</w:t>
      </w:r>
      <w:r w:rsidRPr="00173F65">
        <w:rPr>
          <w:rFonts w:eastAsia="仿宋_GB2312" w:hint="eastAsia"/>
          <w:color w:val="000000" w:themeColor="text1"/>
          <w:sz w:val="28"/>
          <w:szCs w:val="28"/>
        </w:rPr>
        <w:t>研究处处长、研究员</w:t>
      </w:r>
    </w:p>
    <w:p w:rsidR="002668EB" w:rsidRPr="00173F65" w:rsidRDefault="002668EB" w:rsidP="002668EB">
      <w:pPr>
        <w:adjustRightInd w:val="0"/>
        <w:snapToGrid w:val="0"/>
        <w:spacing w:line="480" w:lineRule="exact"/>
        <w:ind w:firstLineChars="200" w:firstLine="560"/>
        <w:rPr>
          <w:rFonts w:eastAsia="仿宋_GB2312"/>
          <w:color w:val="000000" w:themeColor="text1"/>
          <w:sz w:val="28"/>
          <w:szCs w:val="28"/>
        </w:rPr>
      </w:pPr>
      <w:r w:rsidRPr="00173F65">
        <w:rPr>
          <w:rFonts w:eastAsia="仿宋_GB2312"/>
          <w:bCs/>
          <w:color w:val="000000" w:themeColor="text1"/>
          <w:sz w:val="28"/>
          <w:szCs w:val="28"/>
        </w:rPr>
        <w:t>联系人：</w:t>
      </w:r>
      <w:r w:rsidRPr="00173F65">
        <w:rPr>
          <w:rFonts w:eastAsia="仿宋_GB2312" w:hint="eastAsia"/>
          <w:color w:val="000000" w:themeColor="text1"/>
          <w:sz w:val="28"/>
          <w:szCs w:val="28"/>
        </w:rPr>
        <w:t>罗冰</w:t>
      </w:r>
    </w:p>
    <w:p w:rsidR="002668EB" w:rsidRPr="00173F65" w:rsidRDefault="002668EB" w:rsidP="002668EB">
      <w:pPr>
        <w:adjustRightInd w:val="0"/>
        <w:snapToGrid w:val="0"/>
        <w:spacing w:line="480" w:lineRule="exact"/>
        <w:ind w:firstLineChars="200" w:firstLine="560"/>
        <w:rPr>
          <w:rFonts w:eastAsia="仿宋_GB2312"/>
          <w:bCs/>
          <w:color w:val="000000" w:themeColor="text1"/>
          <w:sz w:val="28"/>
          <w:szCs w:val="28"/>
        </w:rPr>
      </w:pPr>
      <w:r w:rsidRPr="00173F65">
        <w:rPr>
          <w:rFonts w:eastAsia="仿宋_GB2312"/>
          <w:bCs/>
          <w:color w:val="000000" w:themeColor="text1"/>
          <w:sz w:val="28"/>
          <w:szCs w:val="28"/>
        </w:rPr>
        <w:t>电话：</w:t>
      </w:r>
      <w:r w:rsidRPr="00173F65">
        <w:rPr>
          <w:rFonts w:eastAsia="仿宋_GB2312"/>
          <w:color w:val="000000" w:themeColor="text1"/>
          <w:sz w:val="28"/>
          <w:szCs w:val="28"/>
        </w:rPr>
        <w:t>86-28-85237056</w:t>
      </w:r>
      <w:r w:rsidRPr="00173F65">
        <w:rPr>
          <w:rFonts w:eastAsia="仿宋_GB2312" w:hint="eastAsia"/>
          <w:color w:val="000000" w:themeColor="text1"/>
          <w:sz w:val="28"/>
          <w:szCs w:val="28"/>
        </w:rPr>
        <w:t>；</w:t>
      </w:r>
      <w:r w:rsidRPr="00173F65">
        <w:rPr>
          <w:rFonts w:eastAsia="仿宋_GB2312"/>
          <w:color w:val="000000" w:themeColor="text1"/>
          <w:sz w:val="28"/>
          <w:szCs w:val="28"/>
        </w:rPr>
        <w:t>18181427867</w:t>
      </w:r>
    </w:p>
    <w:p w:rsidR="002668EB" w:rsidRPr="00173F65" w:rsidRDefault="002668EB" w:rsidP="002668EB">
      <w:pPr>
        <w:adjustRightInd w:val="0"/>
        <w:snapToGrid w:val="0"/>
        <w:spacing w:line="480" w:lineRule="exact"/>
        <w:ind w:firstLineChars="200" w:firstLine="560"/>
        <w:rPr>
          <w:rFonts w:eastAsia="仿宋_GB2312"/>
          <w:bCs/>
          <w:color w:val="000000" w:themeColor="text1"/>
          <w:sz w:val="28"/>
          <w:szCs w:val="28"/>
        </w:rPr>
      </w:pPr>
      <w:r w:rsidRPr="00173F65">
        <w:rPr>
          <w:rFonts w:eastAsia="仿宋_GB2312"/>
          <w:bCs/>
          <w:color w:val="000000" w:themeColor="text1"/>
          <w:sz w:val="28"/>
          <w:szCs w:val="28"/>
        </w:rPr>
        <w:t>E-mail</w:t>
      </w:r>
      <w:r w:rsidRPr="00173F65">
        <w:rPr>
          <w:rFonts w:eastAsia="仿宋_GB2312"/>
          <w:bCs/>
          <w:color w:val="000000" w:themeColor="text1"/>
          <w:sz w:val="28"/>
          <w:szCs w:val="28"/>
        </w:rPr>
        <w:t>：</w:t>
      </w:r>
      <w:r w:rsidRPr="00173F65">
        <w:rPr>
          <w:rFonts w:eastAsia="仿宋_GB2312"/>
          <w:color w:val="000000" w:themeColor="text1"/>
          <w:sz w:val="28"/>
          <w:szCs w:val="28"/>
        </w:rPr>
        <w:t>proapp@163.com</w:t>
      </w:r>
    </w:p>
    <w:p w:rsidR="002668EB" w:rsidRPr="00173F65" w:rsidRDefault="002668EB" w:rsidP="00816C6F">
      <w:pPr>
        <w:adjustRightInd w:val="0"/>
        <w:snapToGrid w:val="0"/>
        <w:spacing w:beforeLines="50" w:afterLines="50" w:line="480" w:lineRule="exact"/>
        <w:ind w:firstLineChars="200" w:firstLine="562"/>
        <w:rPr>
          <w:rFonts w:eastAsia="仿宋_GB2312"/>
          <w:b/>
          <w:color w:val="000000" w:themeColor="text1"/>
          <w:sz w:val="28"/>
          <w:szCs w:val="28"/>
        </w:rPr>
      </w:pPr>
      <w:r w:rsidRPr="00173F65">
        <w:rPr>
          <w:rFonts w:eastAsia="仿宋_GB2312"/>
          <w:b/>
          <w:color w:val="000000" w:themeColor="text1"/>
          <w:sz w:val="28"/>
          <w:szCs w:val="28"/>
        </w:rPr>
        <w:t>分会四：中医药关键技术装备研发</w:t>
      </w:r>
    </w:p>
    <w:p w:rsidR="002668EB" w:rsidRPr="00173F65" w:rsidRDefault="002668EB" w:rsidP="002668EB">
      <w:pPr>
        <w:adjustRightInd w:val="0"/>
        <w:snapToGrid w:val="0"/>
        <w:spacing w:line="480" w:lineRule="exact"/>
        <w:ind w:leftChars="250" w:left="1645" w:hangingChars="400" w:hanging="1120"/>
        <w:rPr>
          <w:rFonts w:eastAsia="仿宋_GB2312"/>
          <w:color w:val="000000" w:themeColor="text1"/>
          <w:sz w:val="28"/>
          <w:szCs w:val="28"/>
        </w:rPr>
      </w:pPr>
      <w:r w:rsidRPr="00173F65">
        <w:rPr>
          <w:rFonts w:eastAsia="仿宋_GB2312"/>
          <w:bCs/>
          <w:color w:val="000000" w:themeColor="text1"/>
          <w:sz w:val="28"/>
          <w:szCs w:val="28"/>
        </w:rPr>
        <w:t>秘书长：</w:t>
      </w:r>
      <w:r w:rsidRPr="00173F65">
        <w:rPr>
          <w:rFonts w:eastAsia="仿宋_GB2312"/>
          <w:color w:val="000000" w:themeColor="text1"/>
          <w:sz w:val="28"/>
          <w:szCs w:val="28"/>
        </w:rPr>
        <w:t>王超四川省中医药科学院副院长、四川省中西医结合医院院长</w:t>
      </w:r>
      <w:r w:rsidRPr="00173F65">
        <w:rPr>
          <w:rFonts w:eastAsia="仿宋_GB2312" w:hint="eastAsia"/>
          <w:color w:val="000000" w:themeColor="text1"/>
          <w:sz w:val="28"/>
          <w:szCs w:val="28"/>
        </w:rPr>
        <w:t>、</w:t>
      </w:r>
      <w:r w:rsidRPr="00173F65">
        <w:rPr>
          <w:rFonts w:eastAsia="仿宋_GB2312"/>
          <w:color w:val="000000" w:themeColor="text1"/>
          <w:sz w:val="28"/>
          <w:szCs w:val="28"/>
        </w:rPr>
        <w:t>主任医师</w:t>
      </w:r>
    </w:p>
    <w:p w:rsidR="002668EB" w:rsidRPr="00173F65" w:rsidRDefault="002668EB" w:rsidP="002668EB">
      <w:pPr>
        <w:adjustRightInd w:val="0"/>
        <w:snapToGrid w:val="0"/>
        <w:spacing w:line="480" w:lineRule="exact"/>
        <w:ind w:firstLineChars="200" w:firstLine="560"/>
        <w:rPr>
          <w:rFonts w:eastAsia="仿宋_GB2312"/>
          <w:bCs/>
          <w:color w:val="000000" w:themeColor="text1"/>
          <w:sz w:val="28"/>
          <w:szCs w:val="28"/>
        </w:rPr>
      </w:pPr>
      <w:r w:rsidRPr="00173F65">
        <w:rPr>
          <w:rFonts w:eastAsia="仿宋_GB2312"/>
          <w:bCs/>
          <w:color w:val="000000" w:themeColor="text1"/>
          <w:sz w:val="28"/>
          <w:szCs w:val="28"/>
        </w:rPr>
        <w:t>联系人：</w:t>
      </w:r>
      <w:r w:rsidRPr="00173F65">
        <w:rPr>
          <w:rFonts w:eastAsia="仿宋_GB2312" w:hint="eastAsia"/>
          <w:color w:val="000000" w:themeColor="text1"/>
          <w:sz w:val="28"/>
          <w:szCs w:val="28"/>
        </w:rPr>
        <w:t>吴诗惠、龚晓丽、周浩</w:t>
      </w:r>
    </w:p>
    <w:p w:rsidR="002668EB" w:rsidRPr="00173F65" w:rsidRDefault="002668EB" w:rsidP="002668EB">
      <w:pPr>
        <w:adjustRightInd w:val="0"/>
        <w:snapToGrid w:val="0"/>
        <w:spacing w:line="480" w:lineRule="exact"/>
        <w:ind w:firstLineChars="200" w:firstLine="560"/>
        <w:rPr>
          <w:rFonts w:eastAsia="仿宋_GB2312"/>
          <w:color w:val="000000" w:themeColor="text1"/>
          <w:sz w:val="28"/>
          <w:szCs w:val="28"/>
        </w:rPr>
      </w:pPr>
      <w:r w:rsidRPr="00173F65">
        <w:rPr>
          <w:rFonts w:eastAsia="仿宋_GB2312"/>
          <w:bCs/>
          <w:color w:val="000000" w:themeColor="text1"/>
          <w:sz w:val="28"/>
          <w:szCs w:val="28"/>
        </w:rPr>
        <w:lastRenderedPageBreak/>
        <w:t>电话：</w:t>
      </w:r>
      <w:r w:rsidRPr="00173F65">
        <w:rPr>
          <w:rFonts w:eastAsia="仿宋_GB2312"/>
          <w:color w:val="000000" w:themeColor="text1"/>
          <w:sz w:val="28"/>
          <w:szCs w:val="28"/>
        </w:rPr>
        <w:t>86-28-84348180</w:t>
      </w:r>
      <w:r w:rsidRPr="00173F65">
        <w:rPr>
          <w:rFonts w:eastAsia="仿宋_GB2312" w:hint="eastAsia"/>
          <w:color w:val="000000" w:themeColor="text1"/>
          <w:sz w:val="28"/>
          <w:szCs w:val="28"/>
        </w:rPr>
        <w:t>；</w:t>
      </w:r>
      <w:r w:rsidRPr="00173F65">
        <w:rPr>
          <w:rFonts w:eastAsia="仿宋_GB2312"/>
          <w:color w:val="000000" w:themeColor="text1"/>
          <w:sz w:val="28"/>
          <w:szCs w:val="28"/>
        </w:rPr>
        <w:t>13568929928</w:t>
      </w:r>
      <w:r w:rsidRPr="00173F65">
        <w:rPr>
          <w:rFonts w:eastAsia="仿宋_GB2312" w:hint="eastAsia"/>
          <w:color w:val="000000" w:themeColor="text1"/>
          <w:sz w:val="28"/>
          <w:szCs w:val="28"/>
        </w:rPr>
        <w:t>；</w:t>
      </w:r>
      <w:r w:rsidRPr="00173F65">
        <w:rPr>
          <w:rFonts w:eastAsia="仿宋_GB2312"/>
          <w:color w:val="000000" w:themeColor="text1"/>
          <w:sz w:val="28"/>
          <w:szCs w:val="28"/>
        </w:rPr>
        <w:t>13438104027</w:t>
      </w:r>
      <w:r w:rsidRPr="00173F65">
        <w:rPr>
          <w:rFonts w:eastAsia="仿宋_GB2312" w:hint="eastAsia"/>
          <w:color w:val="000000" w:themeColor="text1"/>
          <w:sz w:val="28"/>
          <w:szCs w:val="28"/>
        </w:rPr>
        <w:t>；</w:t>
      </w:r>
      <w:r w:rsidRPr="00173F65">
        <w:rPr>
          <w:rFonts w:eastAsia="仿宋_GB2312" w:hint="eastAsia"/>
          <w:color w:val="000000" w:themeColor="text1"/>
          <w:sz w:val="28"/>
          <w:szCs w:val="28"/>
        </w:rPr>
        <w:t>15520776259</w:t>
      </w:r>
    </w:p>
    <w:p w:rsidR="002668EB" w:rsidRPr="00173F65" w:rsidRDefault="002668EB" w:rsidP="002668EB">
      <w:pPr>
        <w:adjustRightInd w:val="0"/>
        <w:snapToGrid w:val="0"/>
        <w:spacing w:line="480" w:lineRule="exact"/>
        <w:ind w:firstLineChars="200" w:firstLine="520"/>
        <w:rPr>
          <w:rFonts w:eastAsia="仿宋_GB2312"/>
          <w:bCs/>
          <w:color w:val="000000" w:themeColor="text1"/>
          <w:sz w:val="28"/>
          <w:szCs w:val="28"/>
        </w:rPr>
      </w:pPr>
      <w:r w:rsidRPr="00173F65">
        <w:rPr>
          <w:rFonts w:ascii="Helvetica Neue" w:hAnsi="Helvetica Neue" w:cs="Helvetica Neue"/>
          <w:color w:val="000000" w:themeColor="text1"/>
          <w:kern w:val="0"/>
          <w:sz w:val="26"/>
          <w:szCs w:val="26"/>
        </w:rPr>
        <w:t>E-mail</w:t>
      </w:r>
      <w:r w:rsidRPr="00173F65">
        <w:rPr>
          <w:rFonts w:ascii="Helvetica Neue" w:hAnsi="Helvetica Neue" w:cs="Helvetica Neue"/>
          <w:color w:val="000000" w:themeColor="text1"/>
          <w:kern w:val="0"/>
          <w:sz w:val="26"/>
          <w:szCs w:val="26"/>
        </w:rPr>
        <w:t>：</w:t>
      </w:r>
      <w:hyperlink r:id="rId17" w:history="1">
        <w:r w:rsidRPr="00173F65">
          <w:rPr>
            <w:rFonts w:eastAsia="仿宋_GB2312"/>
            <w:color w:val="000000" w:themeColor="text1"/>
            <w:sz w:val="28"/>
            <w:szCs w:val="28"/>
          </w:rPr>
          <w:t>scttcm@163.com</w:t>
        </w:r>
      </w:hyperlink>
    </w:p>
    <w:p w:rsidR="002668EB" w:rsidRPr="00173F65" w:rsidRDefault="002668EB" w:rsidP="00816C6F">
      <w:pPr>
        <w:adjustRightInd w:val="0"/>
        <w:snapToGrid w:val="0"/>
        <w:spacing w:beforeLines="50" w:afterLines="50" w:line="480" w:lineRule="exact"/>
        <w:ind w:firstLineChars="200" w:firstLine="562"/>
        <w:rPr>
          <w:rFonts w:eastAsia="仿宋_GB2312"/>
          <w:b/>
          <w:color w:val="000000" w:themeColor="text1"/>
          <w:sz w:val="28"/>
          <w:szCs w:val="28"/>
        </w:rPr>
      </w:pPr>
      <w:r w:rsidRPr="00173F65">
        <w:rPr>
          <w:rFonts w:eastAsia="仿宋_GB2312"/>
          <w:b/>
          <w:color w:val="000000" w:themeColor="text1"/>
          <w:sz w:val="28"/>
          <w:szCs w:val="28"/>
        </w:rPr>
        <w:t>分会五：</w:t>
      </w:r>
      <w:r w:rsidR="00365DE3" w:rsidRPr="00365DE3">
        <w:rPr>
          <w:rFonts w:eastAsia="仿宋_GB2312" w:hint="eastAsia"/>
          <w:b/>
          <w:color w:val="000000" w:themeColor="text1"/>
          <w:sz w:val="28"/>
          <w:szCs w:val="28"/>
        </w:rPr>
        <w:t>针灸国际科技合作与融合发展</w:t>
      </w:r>
    </w:p>
    <w:p w:rsidR="00555AAA" w:rsidRDefault="002668EB" w:rsidP="00816C6F">
      <w:pPr>
        <w:adjustRightInd w:val="0"/>
        <w:snapToGrid w:val="0"/>
        <w:spacing w:beforeLines="50" w:afterLines="50" w:line="480" w:lineRule="exact"/>
        <w:ind w:firstLineChars="200" w:firstLine="560"/>
        <w:rPr>
          <w:rFonts w:eastAsia="仿宋_GB2312"/>
          <w:bCs/>
          <w:color w:val="000000" w:themeColor="text1"/>
          <w:sz w:val="28"/>
          <w:szCs w:val="28"/>
        </w:rPr>
      </w:pPr>
      <w:r w:rsidRPr="00173F65">
        <w:rPr>
          <w:rFonts w:eastAsia="仿宋_GB2312"/>
          <w:bCs/>
          <w:color w:val="000000" w:themeColor="text1"/>
          <w:sz w:val="28"/>
          <w:szCs w:val="28"/>
        </w:rPr>
        <w:t>秘书长：曾芳成都中医药大学针灸推拿学院院长、教授</w:t>
      </w:r>
    </w:p>
    <w:p w:rsidR="002668EB" w:rsidRPr="00173F65" w:rsidRDefault="002668EB" w:rsidP="002668EB">
      <w:pPr>
        <w:adjustRightInd w:val="0"/>
        <w:snapToGrid w:val="0"/>
        <w:spacing w:line="480" w:lineRule="exact"/>
        <w:ind w:firstLineChars="200" w:firstLine="560"/>
        <w:rPr>
          <w:rFonts w:eastAsia="仿宋_GB2312"/>
          <w:color w:val="000000" w:themeColor="text1"/>
          <w:sz w:val="28"/>
          <w:szCs w:val="28"/>
        </w:rPr>
      </w:pPr>
      <w:r w:rsidRPr="00173F65">
        <w:rPr>
          <w:rFonts w:eastAsia="仿宋_GB2312"/>
          <w:bCs/>
          <w:color w:val="000000" w:themeColor="text1"/>
          <w:sz w:val="28"/>
          <w:szCs w:val="28"/>
        </w:rPr>
        <w:t>联系人：洪肖娟</w:t>
      </w:r>
      <w:r w:rsidRPr="00173F65">
        <w:rPr>
          <w:rFonts w:eastAsia="仿宋_GB2312" w:hint="eastAsia"/>
          <w:bCs/>
          <w:color w:val="000000" w:themeColor="text1"/>
          <w:sz w:val="28"/>
          <w:szCs w:val="28"/>
        </w:rPr>
        <w:t>、何昭璇、李亮</w:t>
      </w:r>
    </w:p>
    <w:p w:rsidR="002668EB" w:rsidRPr="00173F65" w:rsidRDefault="002668EB" w:rsidP="00816C6F">
      <w:pPr>
        <w:spacing w:beforeLines="10" w:line="480" w:lineRule="exact"/>
        <w:ind w:leftChars="267" w:left="1961" w:hangingChars="500" w:hanging="1400"/>
        <w:rPr>
          <w:rFonts w:eastAsia="仿宋_GB2312"/>
          <w:bCs/>
          <w:color w:val="000000" w:themeColor="text1"/>
          <w:sz w:val="28"/>
          <w:szCs w:val="28"/>
        </w:rPr>
      </w:pPr>
      <w:r w:rsidRPr="00173F65">
        <w:rPr>
          <w:rFonts w:eastAsia="仿宋_GB2312"/>
          <w:bCs/>
          <w:color w:val="000000" w:themeColor="text1"/>
          <w:sz w:val="28"/>
          <w:szCs w:val="28"/>
        </w:rPr>
        <w:t>电话：</w:t>
      </w:r>
      <w:r w:rsidRPr="00173F65">
        <w:rPr>
          <w:rFonts w:eastAsia="仿宋_GB2312"/>
          <w:bCs/>
          <w:color w:val="000000" w:themeColor="text1"/>
          <w:sz w:val="28"/>
          <w:szCs w:val="28"/>
        </w:rPr>
        <w:t>86-28-</w:t>
      </w:r>
      <w:r w:rsidRPr="00173F65">
        <w:rPr>
          <w:rFonts w:eastAsia="仿宋_GB2312" w:hint="eastAsia"/>
          <w:bCs/>
          <w:color w:val="000000" w:themeColor="text1"/>
          <w:sz w:val="28"/>
          <w:szCs w:val="28"/>
        </w:rPr>
        <w:t>87683962</w:t>
      </w:r>
      <w:r w:rsidRPr="00173F65">
        <w:rPr>
          <w:rFonts w:eastAsia="仿宋_GB2312" w:hint="eastAsia"/>
          <w:bCs/>
          <w:color w:val="000000" w:themeColor="text1"/>
          <w:sz w:val="28"/>
          <w:szCs w:val="28"/>
        </w:rPr>
        <w:t>；</w:t>
      </w:r>
      <w:r w:rsidRPr="00173F65">
        <w:rPr>
          <w:rFonts w:eastAsia="仿宋_GB2312" w:hint="eastAsia"/>
          <w:bCs/>
          <w:color w:val="000000" w:themeColor="text1"/>
          <w:sz w:val="28"/>
          <w:szCs w:val="28"/>
        </w:rPr>
        <w:t>8</w:t>
      </w:r>
      <w:r w:rsidRPr="00173F65">
        <w:rPr>
          <w:rFonts w:eastAsia="仿宋_GB2312"/>
          <w:bCs/>
          <w:color w:val="000000" w:themeColor="text1"/>
          <w:sz w:val="28"/>
          <w:szCs w:val="28"/>
        </w:rPr>
        <w:t>6-10-64089307</w:t>
      </w:r>
      <w:r w:rsidRPr="00173F65">
        <w:rPr>
          <w:rFonts w:eastAsia="仿宋_GB2312" w:hint="eastAsia"/>
          <w:bCs/>
          <w:color w:val="000000" w:themeColor="text1"/>
          <w:sz w:val="28"/>
          <w:szCs w:val="28"/>
        </w:rPr>
        <w:t>；</w:t>
      </w:r>
      <w:r w:rsidRPr="00173F65">
        <w:rPr>
          <w:rFonts w:eastAsia="仿宋_GB2312" w:hint="eastAsia"/>
          <w:bCs/>
          <w:color w:val="000000" w:themeColor="text1"/>
          <w:sz w:val="28"/>
          <w:szCs w:val="28"/>
        </w:rPr>
        <w:t>13882266624</w:t>
      </w:r>
      <w:r w:rsidRPr="00173F65">
        <w:rPr>
          <w:rFonts w:eastAsia="仿宋_GB2312" w:hint="eastAsia"/>
          <w:bCs/>
          <w:color w:val="000000" w:themeColor="text1"/>
          <w:sz w:val="28"/>
          <w:szCs w:val="28"/>
        </w:rPr>
        <w:t>；</w:t>
      </w:r>
      <w:r w:rsidRPr="00173F65">
        <w:rPr>
          <w:rFonts w:eastAsia="仿宋_GB2312" w:hint="eastAsia"/>
          <w:bCs/>
          <w:color w:val="000000" w:themeColor="text1"/>
          <w:sz w:val="28"/>
          <w:szCs w:val="28"/>
        </w:rPr>
        <w:t>15208265237</w:t>
      </w:r>
    </w:p>
    <w:p w:rsidR="002668EB" w:rsidRPr="00173F65" w:rsidRDefault="002668EB" w:rsidP="002668EB">
      <w:pPr>
        <w:adjustRightInd w:val="0"/>
        <w:snapToGrid w:val="0"/>
        <w:spacing w:line="480" w:lineRule="exact"/>
        <w:ind w:leftChars="-1" w:left="-2" w:firstLineChars="200" w:firstLine="560"/>
        <w:rPr>
          <w:rFonts w:eastAsia="仿宋_GB2312"/>
          <w:bCs/>
          <w:color w:val="000000" w:themeColor="text1"/>
          <w:sz w:val="28"/>
          <w:szCs w:val="28"/>
          <w:u w:val="single"/>
        </w:rPr>
      </w:pPr>
      <w:r w:rsidRPr="00173F65">
        <w:rPr>
          <w:rFonts w:eastAsia="仿宋_GB2312"/>
          <w:bCs/>
          <w:color w:val="000000" w:themeColor="text1"/>
          <w:sz w:val="28"/>
          <w:szCs w:val="28"/>
        </w:rPr>
        <w:t>Email</w:t>
      </w:r>
      <w:r w:rsidRPr="00173F65">
        <w:rPr>
          <w:rFonts w:eastAsia="仿宋_GB2312"/>
          <w:bCs/>
          <w:color w:val="000000" w:themeColor="text1"/>
          <w:sz w:val="28"/>
          <w:szCs w:val="28"/>
        </w:rPr>
        <w:t>：</w:t>
      </w:r>
      <w:r w:rsidRPr="00173F65">
        <w:rPr>
          <w:rFonts w:eastAsia="仿宋_GB2312" w:hint="eastAsia"/>
          <w:bCs/>
          <w:color w:val="000000" w:themeColor="text1"/>
          <w:sz w:val="28"/>
          <w:szCs w:val="28"/>
        </w:rPr>
        <w:t>czy</w:t>
      </w:r>
      <w:r w:rsidRPr="00173F65">
        <w:rPr>
          <w:rFonts w:eastAsia="仿宋_GB2312"/>
          <w:bCs/>
          <w:color w:val="000000" w:themeColor="text1"/>
          <w:sz w:val="28"/>
          <w:szCs w:val="28"/>
        </w:rPr>
        <w:t>_zhentuixueyuan@126.com</w:t>
      </w:r>
    </w:p>
    <w:p w:rsidR="002668EB" w:rsidRPr="00173F65" w:rsidRDefault="002668EB" w:rsidP="00816C6F">
      <w:pPr>
        <w:adjustRightInd w:val="0"/>
        <w:snapToGrid w:val="0"/>
        <w:spacing w:beforeLines="50" w:afterLines="50" w:line="480" w:lineRule="exact"/>
        <w:ind w:firstLineChars="200" w:firstLine="562"/>
        <w:rPr>
          <w:rFonts w:eastAsia="仿宋_GB2312"/>
          <w:b/>
          <w:color w:val="000000" w:themeColor="text1"/>
          <w:sz w:val="28"/>
          <w:szCs w:val="28"/>
        </w:rPr>
      </w:pPr>
      <w:r w:rsidRPr="00173F65">
        <w:rPr>
          <w:rFonts w:eastAsia="仿宋_GB2312"/>
          <w:b/>
          <w:color w:val="000000" w:themeColor="text1"/>
          <w:sz w:val="28"/>
          <w:szCs w:val="28"/>
        </w:rPr>
        <w:t>分会六：中医药防治重大疾病与循证医学研究</w:t>
      </w:r>
    </w:p>
    <w:p w:rsidR="002668EB" w:rsidRPr="00173F65" w:rsidRDefault="002668EB" w:rsidP="002668EB">
      <w:pPr>
        <w:adjustRightInd w:val="0"/>
        <w:snapToGrid w:val="0"/>
        <w:spacing w:line="480" w:lineRule="exact"/>
        <w:ind w:leftChars="267" w:left="2401" w:hangingChars="657" w:hanging="1840"/>
        <w:rPr>
          <w:rFonts w:eastAsia="仿宋_GB2312"/>
          <w:bCs/>
          <w:color w:val="000000" w:themeColor="text1"/>
          <w:sz w:val="28"/>
          <w:szCs w:val="28"/>
        </w:rPr>
      </w:pPr>
      <w:r w:rsidRPr="00173F65">
        <w:rPr>
          <w:rFonts w:eastAsia="仿宋_GB2312"/>
          <w:bCs/>
          <w:color w:val="000000" w:themeColor="text1"/>
          <w:sz w:val="28"/>
          <w:szCs w:val="28"/>
        </w:rPr>
        <w:t>秘书长：</w:t>
      </w:r>
      <w:r w:rsidRPr="00173F65">
        <w:rPr>
          <w:rFonts w:eastAsia="仿宋_GB2312"/>
          <w:color w:val="000000" w:themeColor="text1"/>
          <w:sz w:val="28"/>
          <w:szCs w:val="28"/>
        </w:rPr>
        <w:t>田理成都中医药大学附属医院</w:t>
      </w:r>
      <w:r w:rsidRPr="00173F65">
        <w:rPr>
          <w:rFonts w:eastAsia="仿宋_GB2312"/>
          <w:color w:val="000000" w:themeColor="text1"/>
          <w:sz w:val="28"/>
          <w:szCs w:val="28"/>
        </w:rPr>
        <w:t>/</w:t>
      </w:r>
      <w:r w:rsidRPr="00173F65">
        <w:rPr>
          <w:rFonts w:eastAsia="仿宋_GB2312"/>
          <w:color w:val="000000" w:themeColor="text1"/>
          <w:sz w:val="28"/>
          <w:szCs w:val="28"/>
        </w:rPr>
        <w:t>四川省中医院副院长</w:t>
      </w:r>
      <w:r w:rsidRPr="00173F65">
        <w:rPr>
          <w:rFonts w:eastAsia="仿宋_GB2312" w:hint="eastAsia"/>
          <w:color w:val="000000" w:themeColor="text1"/>
          <w:sz w:val="28"/>
          <w:szCs w:val="28"/>
        </w:rPr>
        <w:t>、</w:t>
      </w:r>
      <w:r w:rsidRPr="00173F65">
        <w:rPr>
          <w:rFonts w:eastAsia="仿宋_GB2312"/>
          <w:color w:val="000000" w:themeColor="text1"/>
          <w:sz w:val="28"/>
          <w:szCs w:val="28"/>
        </w:rPr>
        <w:t>教授</w:t>
      </w:r>
    </w:p>
    <w:p w:rsidR="002668EB" w:rsidRPr="00173F65" w:rsidRDefault="002668EB" w:rsidP="002668EB">
      <w:pPr>
        <w:adjustRightInd w:val="0"/>
        <w:snapToGrid w:val="0"/>
        <w:spacing w:line="480" w:lineRule="exact"/>
        <w:ind w:firstLineChars="200" w:firstLine="560"/>
        <w:rPr>
          <w:rFonts w:eastAsia="仿宋_GB2312"/>
          <w:color w:val="000000" w:themeColor="text1"/>
          <w:sz w:val="28"/>
          <w:szCs w:val="28"/>
        </w:rPr>
      </w:pPr>
      <w:r w:rsidRPr="00173F65">
        <w:rPr>
          <w:rFonts w:eastAsia="仿宋_GB2312"/>
          <w:bCs/>
          <w:color w:val="000000" w:themeColor="text1"/>
          <w:sz w:val="28"/>
          <w:szCs w:val="28"/>
        </w:rPr>
        <w:t>联系人：</w:t>
      </w:r>
      <w:r w:rsidRPr="00173F65">
        <w:rPr>
          <w:rFonts w:eastAsia="仿宋_GB2312"/>
          <w:color w:val="000000" w:themeColor="text1"/>
          <w:sz w:val="28"/>
          <w:szCs w:val="28"/>
        </w:rPr>
        <w:t>谢红艳、</w:t>
      </w:r>
      <w:r w:rsidRPr="00173F65">
        <w:rPr>
          <w:rFonts w:eastAsia="仿宋_GB2312" w:hint="eastAsia"/>
          <w:color w:val="000000" w:themeColor="text1"/>
          <w:sz w:val="28"/>
          <w:szCs w:val="28"/>
        </w:rPr>
        <w:t>王钧冬、</w:t>
      </w:r>
      <w:r w:rsidRPr="00173F65">
        <w:rPr>
          <w:rFonts w:eastAsia="仿宋_GB2312"/>
          <w:color w:val="000000" w:themeColor="text1"/>
          <w:sz w:val="28"/>
          <w:szCs w:val="28"/>
        </w:rPr>
        <w:t>万鹏、焦拥政、谢琪</w:t>
      </w:r>
    </w:p>
    <w:p w:rsidR="002668EB" w:rsidRPr="00173F65" w:rsidRDefault="002668EB" w:rsidP="002668EB">
      <w:pPr>
        <w:adjustRightInd w:val="0"/>
        <w:snapToGrid w:val="0"/>
        <w:spacing w:line="480" w:lineRule="exact"/>
        <w:ind w:leftChars="267" w:left="1401" w:hangingChars="300" w:hanging="840"/>
        <w:rPr>
          <w:rFonts w:eastAsia="仿宋_GB2312"/>
          <w:color w:val="000000" w:themeColor="text1"/>
          <w:sz w:val="28"/>
          <w:szCs w:val="28"/>
        </w:rPr>
      </w:pPr>
      <w:r w:rsidRPr="00173F65">
        <w:rPr>
          <w:rFonts w:eastAsia="仿宋_GB2312"/>
          <w:bCs/>
          <w:color w:val="000000" w:themeColor="text1"/>
          <w:sz w:val="28"/>
          <w:szCs w:val="28"/>
        </w:rPr>
        <w:t>电</w:t>
      </w:r>
      <w:r w:rsidRPr="00173F65">
        <w:rPr>
          <w:rFonts w:eastAsia="仿宋_GB2312" w:hint="eastAsia"/>
          <w:bCs/>
          <w:color w:val="000000" w:themeColor="text1"/>
          <w:sz w:val="28"/>
          <w:szCs w:val="28"/>
        </w:rPr>
        <w:t>话</w:t>
      </w:r>
      <w:r w:rsidRPr="00173F65">
        <w:rPr>
          <w:rFonts w:eastAsia="仿宋_GB2312" w:hint="eastAsia"/>
          <w:bCs/>
          <w:color w:val="000000" w:themeColor="text1"/>
          <w:sz w:val="28"/>
          <w:szCs w:val="28"/>
        </w:rPr>
        <w:t>:</w:t>
      </w:r>
      <w:r w:rsidRPr="00173F65">
        <w:rPr>
          <w:rFonts w:eastAsia="仿宋_GB2312"/>
          <w:color w:val="000000" w:themeColor="text1"/>
          <w:sz w:val="28"/>
          <w:szCs w:val="28"/>
        </w:rPr>
        <w:t>86-28-87767380</w:t>
      </w:r>
      <w:r w:rsidRPr="00173F65">
        <w:rPr>
          <w:rFonts w:eastAsia="仿宋_GB2312"/>
          <w:color w:val="000000" w:themeColor="text1"/>
          <w:sz w:val="28"/>
          <w:szCs w:val="28"/>
        </w:rPr>
        <w:t>；</w:t>
      </w:r>
      <w:r w:rsidRPr="00173F65">
        <w:rPr>
          <w:rFonts w:eastAsia="仿宋_GB2312"/>
          <w:color w:val="000000" w:themeColor="text1"/>
          <w:sz w:val="28"/>
          <w:szCs w:val="28"/>
        </w:rPr>
        <w:t>86-10-64089825</w:t>
      </w:r>
      <w:r w:rsidRPr="00173F65">
        <w:rPr>
          <w:rFonts w:eastAsia="仿宋_GB2312" w:hint="eastAsia"/>
          <w:color w:val="000000" w:themeColor="text1"/>
          <w:sz w:val="28"/>
          <w:szCs w:val="28"/>
        </w:rPr>
        <w:t>；</w:t>
      </w:r>
      <w:r w:rsidRPr="00173F65">
        <w:rPr>
          <w:rFonts w:eastAsia="仿宋_GB2312"/>
          <w:color w:val="000000" w:themeColor="text1"/>
          <w:sz w:val="28"/>
          <w:szCs w:val="28"/>
        </w:rPr>
        <w:t>13438872441</w:t>
      </w:r>
      <w:r w:rsidRPr="00173F65">
        <w:rPr>
          <w:rFonts w:eastAsia="仿宋_GB2312" w:hint="eastAsia"/>
          <w:color w:val="000000" w:themeColor="text1"/>
          <w:sz w:val="28"/>
          <w:szCs w:val="28"/>
        </w:rPr>
        <w:t>；</w:t>
      </w:r>
      <w:r w:rsidRPr="00173F65">
        <w:rPr>
          <w:rFonts w:eastAsia="仿宋_GB2312"/>
          <w:color w:val="000000" w:themeColor="text1"/>
          <w:sz w:val="28"/>
          <w:szCs w:val="28"/>
        </w:rPr>
        <w:t>13880991456</w:t>
      </w:r>
    </w:p>
    <w:p w:rsidR="002668EB" w:rsidRPr="00173F65" w:rsidRDefault="002668EB" w:rsidP="002668EB">
      <w:pPr>
        <w:adjustRightInd w:val="0"/>
        <w:snapToGrid w:val="0"/>
        <w:spacing w:line="480" w:lineRule="exact"/>
        <w:ind w:firstLineChars="200" w:firstLine="560"/>
        <w:rPr>
          <w:rFonts w:eastAsia="仿宋_GB2312"/>
          <w:bCs/>
          <w:color w:val="000000" w:themeColor="text1"/>
          <w:sz w:val="28"/>
          <w:szCs w:val="28"/>
        </w:rPr>
      </w:pPr>
      <w:r w:rsidRPr="00173F65">
        <w:rPr>
          <w:rFonts w:eastAsia="仿宋_GB2312"/>
          <w:bCs/>
          <w:color w:val="000000" w:themeColor="text1"/>
          <w:sz w:val="28"/>
          <w:szCs w:val="28"/>
        </w:rPr>
        <w:t>传真：</w:t>
      </w:r>
      <w:r w:rsidRPr="00173F65">
        <w:rPr>
          <w:rFonts w:eastAsia="仿宋_GB2312"/>
          <w:bCs/>
          <w:color w:val="000000" w:themeColor="text1"/>
          <w:sz w:val="28"/>
          <w:szCs w:val="28"/>
        </w:rPr>
        <w:t>86-28-87732407</w:t>
      </w:r>
    </w:p>
    <w:p w:rsidR="002668EB" w:rsidRPr="00173F65" w:rsidRDefault="002668EB" w:rsidP="002668EB">
      <w:pPr>
        <w:adjustRightInd w:val="0"/>
        <w:snapToGrid w:val="0"/>
        <w:spacing w:line="480" w:lineRule="exact"/>
        <w:ind w:firstLineChars="200" w:firstLine="560"/>
        <w:rPr>
          <w:rFonts w:eastAsia="仿宋_GB2312"/>
          <w:bCs/>
          <w:color w:val="000000" w:themeColor="text1"/>
          <w:sz w:val="28"/>
          <w:szCs w:val="28"/>
        </w:rPr>
      </w:pPr>
      <w:r w:rsidRPr="00173F65">
        <w:rPr>
          <w:rFonts w:eastAsia="仿宋_GB2312"/>
          <w:bCs/>
          <w:color w:val="000000" w:themeColor="text1"/>
          <w:sz w:val="28"/>
          <w:szCs w:val="28"/>
        </w:rPr>
        <w:t>E-mail</w:t>
      </w:r>
      <w:r w:rsidRPr="00173F65">
        <w:rPr>
          <w:rFonts w:eastAsia="仿宋_GB2312"/>
          <w:bCs/>
          <w:color w:val="000000" w:themeColor="text1"/>
          <w:sz w:val="28"/>
          <w:szCs w:val="28"/>
        </w:rPr>
        <w:t>：</w:t>
      </w:r>
      <w:hyperlink r:id="rId18" w:history="1">
        <w:r w:rsidRPr="00173F65">
          <w:rPr>
            <w:rStyle w:val="a6"/>
            <w:rFonts w:eastAsia="仿宋_GB2312" w:hint="eastAsia"/>
            <w:color w:val="000000" w:themeColor="text1"/>
            <w:sz w:val="28"/>
            <w:szCs w:val="28"/>
          </w:rPr>
          <w:t>cddmbase</w:t>
        </w:r>
        <w:r w:rsidRPr="00173F65">
          <w:rPr>
            <w:rStyle w:val="a6"/>
            <w:rFonts w:eastAsia="仿宋_GB2312"/>
            <w:color w:val="000000" w:themeColor="text1"/>
            <w:sz w:val="28"/>
            <w:szCs w:val="28"/>
          </w:rPr>
          <w:t>@163.com</w:t>
        </w:r>
      </w:hyperlink>
      <w:r w:rsidRPr="00173F65">
        <w:rPr>
          <w:rFonts w:eastAsia="仿宋_GB2312"/>
          <w:color w:val="000000" w:themeColor="text1"/>
          <w:sz w:val="28"/>
          <w:szCs w:val="28"/>
        </w:rPr>
        <w:t>；</w:t>
      </w:r>
      <w:r w:rsidRPr="00173F65">
        <w:rPr>
          <w:rFonts w:eastAsia="仿宋_GB2312"/>
          <w:color w:val="000000" w:themeColor="text1"/>
          <w:sz w:val="28"/>
          <w:szCs w:val="28"/>
        </w:rPr>
        <w:t>yzhjiao@126.com</w:t>
      </w:r>
    </w:p>
    <w:p w:rsidR="002668EB" w:rsidRPr="00173F65" w:rsidRDefault="002668EB" w:rsidP="00816C6F">
      <w:pPr>
        <w:adjustRightInd w:val="0"/>
        <w:snapToGrid w:val="0"/>
        <w:spacing w:beforeLines="50" w:afterLines="50" w:line="480" w:lineRule="exact"/>
        <w:ind w:firstLineChars="200" w:firstLine="562"/>
        <w:rPr>
          <w:rFonts w:eastAsia="仿宋_GB2312"/>
          <w:b/>
          <w:color w:val="000000" w:themeColor="text1"/>
          <w:sz w:val="28"/>
          <w:szCs w:val="28"/>
        </w:rPr>
      </w:pPr>
      <w:r w:rsidRPr="00173F65">
        <w:rPr>
          <w:rFonts w:eastAsia="仿宋_GB2312"/>
          <w:b/>
          <w:color w:val="000000" w:themeColor="text1"/>
          <w:sz w:val="28"/>
          <w:szCs w:val="28"/>
        </w:rPr>
        <w:t>分会七：</w:t>
      </w:r>
      <w:r w:rsidRPr="00173F65">
        <w:rPr>
          <w:rFonts w:eastAsia="仿宋_GB2312" w:hint="eastAsia"/>
          <w:b/>
          <w:color w:val="000000" w:themeColor="text1"/>
          <w:sz w:val="28"/>
          <w:szCs w:val="28"/>
        </w:rPr>
        <w:t>新时代</w:t>
      </w:r>
      <w:r w:rsidRPr="00173F65">
        <w:rPr>
          <w:rFonts w:eastAsia="仿宋_GB2312"/>
          <w:b/>
          <w:color w:val="000000" w:themeColor="text1"/>
          <w:sz w:val="28"/>
          <w:szCs w:val="28"/>
        </w:rPr>
        <w:t>少数民族医药传承保护与创新发展</w:t>
      </w:r>
    </w:p>
    <w:p w:rsidR="002668EB" w:rsidRPr="00173F65" w:rsidRDefault="002668EB" w:rsidP="002668EB">
      <w:pPr>
        <w:adjustRightInd w:val="0"/>
        <w:snapToGrid w:val="0"/>
        <w:spacing w:line="480" w:lineRule="exact"/>
        <w:ind w:firstLineChars="200" w:firstLine="560"/>
        <w:rPr>
          <w:rFonts w:eastAsia="仿宋_GB2312"/>
          <w:color w:val="000000" w:themeColor="text1"/>
          <w:sz w:val="28"/>
          <w:szCs w:val="28"/>
        </w:rPr>
      </w:pPr>
      <w:r w:rsidRPr="00173F65">
        <w:rPr>
          <w:rFonts w:eastAsia="仿宋_GB2312"/>
          <w:bCs/>
          <w:color w:val="000000" w:themeColor="text1"/>
          <w:sz w:val="28"/>
          <w:szCs w:val="28"/>
        </w:rPr>
        <w:t>秘书长：</w:t>
      </w:r>
      <w:r w:rsidRPr="00173F65">
        <w:rPr>
          <w:rFonts w:eastAsia="仿宋_GB2312"/>
          <w:color w:val="000000" w:themeColor="text1"/>
          <w:sz w:val="28"/>
          <w:szCs w:val="28"/>
        </w:rPr>
        <w:t>顾健西南民族大学药学院院长、教授</w:t>
      </w:r>
    </w:p>
    <w:p w:rsidR="002668EB" w:rsidRPr="00173F65" w:rsidRDefault="002668EB" w:rsidP="002668EB">
      <w:pPr>
        <w:adjustRightInd w:val="0"/>
        <w:snapToGrid w:val="0"/>
        <w:spacing w:line="480" w:lineRule="exact"/>
        <w:ind w:firstLineChars="200" w:firstLine="560"/>
        <w:rPr>
          <w:rFonts w:eastAsia="仿宋_GB2312"/>
          <w:color w:val="000000" w:themeColor="text1"/>
          <w:sz w:val="28"/>
          <w:szCs w:val="28"/>
        </w:rPr>
      </w:pPr>
      <w:r w:rsidRPr="00173F65">
        <w:rPr>
          <w:rFonts w:eastAsia="仿宋_GB2312"/>
          <w:bCs/>
          <w:color w:val="000000" w:themeColor="text1"/>
          <w:sz w:val="28"/>
          <w:szCs w:val="28"/>
        </w:rPr>
        <w:t>联系人：</w:t>
      </w:r>
      <w:r w:rsidRPr="00173F65">
        <w:rPr>
          <w:rFonts w:eastAsia="仿宋_GB2312" w:hint="eastAsia"/>
          <w:color w:val="000000" w:themeColor="text1"/>
          <w:sz w:val="28"/>
          <w:szCs w:val="28"/>
        </w:rPr>
        <w:t>李佳川、雷晓寅</w:t>
      </w:r>
    </w:p>
    <w:p w:rsidR="002668EB" w:rsidRPr="00173F65" w:rsidRDefault="002668EB" w:rsidP="002668EB">
      <w:pPr>
        <w:adjustRightInd w:val="0"/>
        <w:snapToGrid w:val="0"/>
        <w:spacing w:line="480" w:lineRule="exact"/>
        <w:ind w:firstLineChars="200" w:firstLine="560"/>
        <w:rPr>
          <w:rFonts w:eastAsia="仿宋_GB2312"/>
          <w:color w:val="000000" w:themeColor="text1"/>
          <w:sz w:val="28"/>
          <w:szCs w:val="28"/>
        </w:rPr>
      </w:pPr>
      <w:r w:rsidRPr="00173F65">
        <w:rPr>
          <w:rFonts w:eastAsia="仿宋_GB2312"/>
          <w:bCs/>
          <w:color w:val="000000" w:themeColor="text1"/>
          <w:sz w:val="28"/>
          <w:szCs w:val="28"/>
        </w:rPr>
        <w:t>电话：</w:t>
      </w:r>
      <w:r w:rsidRPr="00173F65">
        <w:rPr>
          <w:rFonts w:eastAsia="仿宋_GB2312"/>
          <w:color w:val="000000" w:themeColor="text1"/>
          <w:sz w:val="28"/>
          <w:szCs w:val="28"/>
        </w:rPr>
        <w:t>86-28-</w:t>
      </w:r>
      <w:r w:rsidRPr="00173F65">
        <w:rPr>
          <w:rFonts w:eastAsia="仿宋_GB2312" w:hint="eastAsia"/>
          <w:color w:val="000000" w:themeColor="text1"/>
          <w:sz w:val="28"/>
          <w:szCs w:val="28"/>
        </w:rPr>
        <w:t>85752465</w:t>
      </w:r>
      <w:r w:rsidRPr="00173F65">
        <w:rPr>
          <w:rFonts w:eastAsia="仿宋_GB2312" w:hint="eastAsia"/>
          <w:color w:val="000000" w:themeColor="text1"/>
          <w:sz w:val="28"/>
          <w:szCs w:val="28"/>
        </w:rPr>
        <w:t>；</w:t>
      </w:r>
      <w:r w:rsidRPr="00173F65">
        <w:rPr>
          <w:rFonts w:eastAsia="仿宋_GB2312"/>
          <w:color w:val="000000" w:themeColor="text1"/>
          <w:sz w:val="28"/>
          <w:szCs w:val="28"/>
        </w:rPr>
        <w:t>13060003213</w:t>
      </w:r>
      <w:r w:rsidRPr="00173F65">
        <w:rPr>
          <w:rFonts w:eastAsia="仿宋_GB2312" w:hint="eastAsia"/>
          <w:color w:val="000000" w:themeColor="text1"/>
          <w:sz w:val="28"/>
          <w:szCs w:val="28"/>
        </w:rPr>
        <w:t>；</w:t>
      </w:r>
      <w:r w:rsidRPr="00173F65">
        <w:rPr>
          <w:rFonts w:eastAsia="仿宋_GB2312"/>
          <w:color w:val="000000" w:themeColor="text1"/>
          <w:sz w:val="28"/>
          <w:szCs w:val="28"/>
        </w:rPr>
        <w:t>18683610808</w:t>
      </w:r>
    </w:p>
    <w:p w:rsidR="002668EB" w:rsidRPr="00173F65" w:rsidRDefault="002668EB" w:rsidP="002668EB">
      <w:pPr>
        <w:adjustRightInd w:val="0"/>
        <w:snapToGrid w:val="0"/>
        <w:spacing w:line="480" w:lineRule="exact"/>
        <w:ind w:firstLineChars="200" w:firstLine="560"/>
        <w:rPr>
          <w:rFonts w:eastAsia="仿宋_GB2312"/>
          <w:bCs/>
          <w:color w:val="000000" w:themeColor="text1"/>
          <w:sz w:val="28"/>
          <w:szCs w:val="28"/>
        </w:rPr>
      </w:pPr>
      <w:r w:rsidRPr="00173F65">
        <w:rPr>
          <w:rFonts w:eastAsia="仿宋_GB2312"/>
          <w:bCs/>
          <w:color w:val="000000" w:themeColor="text1"/>
          <w:sz w:val="28"/>
          <w:szCs w:val="28"/>
        </w:rPr>
        <w:t>传真：</w:t>
      </w:r>
      <w:r w:rsidRPr="00173F65">
        <w:rPr>
          <w:rFonts w:eastAsia="仿宋_GB2312"/>
          <w:bCs/>
          <w:color w:val="000000" w:themeColor="text1"/>
          <w:sz w:val="28"/>
          <w:szCs w:val="28"/>
        </w:rPr>
        <w:t>86-28-</w:t>
      </w:r>
      <w:r w:rsidRPr="00173F65">
        <w:rPr>
          <w:rFonts w:eastAsia="仿宋_GB2312" w:hint="eastAsia"/>
          <w:color w:val="000000" w:themeColor="text1"/>
          <w:sz w:val="28"/>
          <w:szCs w:val="28"/>
        </w:rPr>
        <w:t>85752465</w:t>
      </w:r>
    </w:p>
    <w:p w:rsidR="002668EB" w:rsidRPr="00173F65" w:rsidRDefault="002668EB" w:rsidP="002668EB">
      <w:pPr>
        <w:adjustRightInd w:val="0"/>
        <w:snapToGrid w:val="0"/>
        <w:spacing w:line="480" w:lineRule="exact"/>
        <w:ind w:firstLineChars="200" w:firstLine="560"/>
        <w:rPr>
          <w:rFonts w:eastAsia="仿宋_GB2312"/>
          <w:color w:val="000000" w:themeColor="text1"/>
          <w:sz w:val="28"/>
          <w:szCs w:val="28"/>
        </w:rPr>
      </w:pPr>
      <w:r w:rsidRPr="00173F65">
        <w:rPr>
          <w:rFonts w:eastAsia="仿宋_GB2312"/>
          <w:bCs/>
          <w:color w:val="000000" w:themeColor="text1"/>
          <w:sz w:val="28"/>
          <w:szCs w:val="28"/>
        </w:rPr>
        <w:t>Email</w:t>
      </w:r>
      <w:r w:rsidRPr="00173F65">
        <w:rPr>
          <w:rFonts w:eastAsia="仿宋_GB2312"/>
          <w:bCs/>
          <w:color w:val="000000" w:themeColor="text1"/>
          <w:sz w:val="28"/>
          <w:szCs w:val="28"/>
        </w:rPr>
        <w:t>：</w:t>
      </w:r>
      <w:r w:rsidRPr="00173F65">
        <w:rPr>
          <w:rFonts w:eastAsia="仿宋_GB2312"/>
          <w:color w:val="000000" w:themeColor="text1"/>
          <w:sz w:val="28"/>
          <w:szCs w:val="28"/>
        </w:rPr>
        <w:t>icetcm7@163.com</w:t>
      </w:r>
    </w:p>
    <w:p w:rsidR="002668EB" w:rsidRPr="00173F65" w:rsidRDefault="002668EB" w:rsidP="00816C6F">
      <w:pPr>
        <w:adjustRightInd w:val="0"/>
        <w:snapToGrid w:val="0"/>
        <w:spacing w:beforeLines="50" w:afterLines="50" w:line="480" w:lineRule="exact"/>
        <w:ind w:firstLineChars="200" w:firstLine="562"/>
        <w:rPr>
          <w:rFonts w:eastAsia="仿宋_GB2312"/>
          <w:b/>
          <w:color w:val="000000" w:themeColor="text1"/>
          <w:sz w:val="28"/>
          <w:szCs w:val="28"/>
        </w:rPr>
      </w:pPr>
      <w:bookmarkStart w:id="9" w:name="_Hlk6219347"/>
      <w:r w:rsidRPr="00173F65">
        <w:rPr>
          <w:rFonts w:eastAsia="仿宋_GB2312"/>
          <w:b/>
          <w:color w:val="000000" w:themeColor="text1"/>
          <w:sz w:val="28"/>
          <w:szCs w:val="28"/>
        </w:rPr>
        <w:t>分会八：中医药养生治未病传承创新</w:t>
      </w:r>
    </w:p>
    <w:p w:rsidR="00555AAA" w:rsidRDefault="002668EB" w:rsidP="00816C6F">
      <w:pPr>
        <w:adjustRightInd w:val="0"/>
        <w:snapToGrid w:val="0"/>
        <w:spacing w:beforeLines="50" w:afterLines="50" w:line="480" w:lineRule="exact"/>
        <w:ind w:firstLineChars="200" w:firstLine="560"/>
        <w:rPr>
          <w:rFonts w:eastAsia="仿宋_GB2312"/>
          <w:bCs/>
          <w:color w:val="000000" w:themeColor="text1"/>
          <w:sz w:val="28"/>
          <w:szCs w:val="28"/>
        </w:rPr>
      </w:pPr>
      <w:r w:rsidRPr="00173F65">
        <w:rPr>
          <w:rFonts w:eastAsia="仿宋_GB2312"/>
          <w:bCs/>
          <w:color w:val="000000" w:themeColor="text1"/>
          <w:sz w:val="28"/>
          <w:szCs w:val="28"/>
        </w:rPr>
        <w:t>秘书长：</w:t>
      </w:r>
      <w:r w:rsidRPr="00173F65">
        <w:rPr>
          <w:rFonts w:eastAsia="仿宋_GB2312"/>
          <w:color w:val="000000" w:themeColor="text1"/>
          <w:sz w:val="28"/>
          <w:szCs w:val="28"/>
        </w:rPr>
        <w:t>金荣疆成都中医药大学</w:t>
      </w:r>
      <w:bookmarkStart w:id="10" w:name="_Hlk2024965"/>
      <w:r w:rsidRPr="00173F65">
        <w:rPr>
          <w:rFonts w:eastAsia="仿宋_GB2312"/>
          <w:color w:val="000000" w:themeColor="text1"/>
          <w:sz w:val="28"/>
          <w:szCs w:val="28"/>
        </w:rPr>
        <w:t>养生康复学院</w:t>
      </w:r>
      <w:bookmarkEnd w:id="10"/>
      <w:r w:rsidRPr="00173F65">
        <w:rPr>
          <w:rFonts w:eastAsia="仿宋_GB2312"/>
          <w:color w:val="000000" w:themeColor="text1"/>
          <w:sz w:val="28"/>
          <w:szCs w:val="28"/>
        </w:rPr>
        <w:t>院长、教授</w:t>
      </w:r>
    </w:p>
    <w:p w:rsidR="002668EB" w:rsidRPr="00173F65" w:rsidRDefault="002668EB" w:rsidP="002668EB">
      <w:pPr>
        <w:adjustRightInd w:val="0"/>
        <w:snapToGrid w:val="0"/>
        <w:spacing w:line="480" w:lineRule="exact"/>
        <w:ind w:firstLineChars="200" w:firstLine="560"/>
        <w:rPr>
          <w:rFonts w:eastAsia="仿宋_GB2312"/>
          <w:color w:val="000000" w:themeColor="text1"/>
          <w:sz w:val="28"/>
          <w:szCs w:val="28"/>
        </w:rPr>
      </w:pPr>
      <w:r w:rsidRPr="00173F65">
        <w:rPr>
          <w:rFonts w:eastAsia="仿宋_GB2312"/>
          <w:bCs/>
          <w:color w:val="000000" w:themeColor="text1"/>
          <w:sz w:val="28"/>
          <w:szCs w:val="28"/>
        </w:rPr>
        <w:t>联系人：</w:t>
      </w:r>
      <w:r w:rsidRPr="00173F65">
        <w:rPr>
          <w:rFonts w:eastAsia="仿宋_GB2312"/>
          <w:color w:val="000000" w:themeColor="text1"/>
          <w:sz w:val="28"/>
          <w:szCs w:val="28"/>
        </w:rPr>
        <w:t>张弛、夏丽娜、张伟</w:t>
      </w:r>
      <w:r w:rsidRPr="00173F65">
        <w:rPr>
          <w:rFonts w:eastAsia="仿宋_GB2312" w:hint="eastAsia"/>
          <w:color w:val="000000" w:themeColor="text1"/>
          <w:sz w:val="28"/>
          <w:szCs w:val="28"/>
        </w:rPr>
        <w:t>、廖洁平</w:t>
      </w:r>
    </w:p>
    <w:p w:rsidR="002668EB" w:rsidRPr="00173F65" w:rsidRDefault="002668EB" w:rsidP="002668EB">
      <w:pPr>
        <w:adjustRightInd w:val="0"/>
        <w:snapToGrid w:val="0"/>
        <w:spacing w:line="480" w:lineRule="exact"/>
        <w:ind w:leftChars="-1" w:left="-2" w:firstLineChars="200" w:firstLine="560"/>
        <w:rPr>
          <w:rFonts w:eastAsia="仿宋_GB2312"/>
          <w:bCs/>
          <w:color w:val="000000" w:themeColor="text1"/>
          <w:sz w:val="28"/>
          <w:szCs w:val="28"/>
        </w:rPr>
      </w:pPr>
      <w:r w:rsidRPr="00173F65">
        <w:rPr>
          <w:rFonts w:eastAsia="仿宋_GB2312"/>
          <w:bCs/>
          <w:color w:val="000000" w:themeColor="text1"/>
          <w:sz w:val="28"/>
          <w:szCs w:val="28"/>
        </w:rPr>
        <w:lastRenderedPageBreak/>
        <w:t>电话：</w:t>
      </w:r>
      <w:r w:rsidRPr="00173F65">
        <w:rPr>
          <w:rFonts w:eastAsia="仿宋_GB2312"/>
          <w:bCs/>
          <w:color w:val="000000" w:themeColor="text1"/>
          <w:sz w:val="28"/>
          <w:szCs w:val="28"/>
        </w:rPr>
        <w:t>13708063292</w:t>
      </w:r>
      <w:r w:rsidRPr="00173F65">
        <w:rPr>
          <w:rFonts w:eastAsia="仿宋_GB2312"/>
          <w:bCs/>
          <w:color w:val="000000" w:themeColor="text1"/>
          <w:sz w:val="28"/>
          <w:szCs w:val="28"/>
        </w:rPr>
        <w:t>；</w:t>
      </w:r>
      <w:r w:rsidRPr="00173F65">
        <w:rPr>
          <w:rFonts w:eastAsia="仿宋_GB2312"/>
          <w:bCs/>
          <w:color w:val="000000" w:themeColor="text1"/>
          <w:sz w:val="28"/>
          <w:szCs w:val="28"/>
        </w:rPr>
        <w:t>15882387792</w:t>
      </w:r>
      <w:r w:rsidRPr="00173F65">
        <w:rPr>
          <w:rFonts w:eastAsia="仿宋_GB2312"/>
          <w:bCs/>
          <w:color w:val="000000" w:themeColor="text1"/>
          <w:sz w:val="28"/>
          <w:szCs w:val="28"/>
        </w:rPr>
        <w:t>；</w:t>
      </w:r>
      <w:r w:rsidRPr="00173F65">
        <w:rPr>
          <w:rFonts w:eastAsia="仿宋_GB2312"/>
          <w:bCs/>
          <w:color w:val="000000" w:themeColor="text1"/>
          <w:sz w:val="28"/>
          <w:szCs w:val="28"/>
        </w:rPr>
        <w:t>13882237215</w:t>
      </w:r>
      <w:r w:rsidRPr="00173F65">
        <w:rPr>
          <w:rFonts w:eastAsia="仿宋_GB2312" w:hint="eastAsia"/>
          <w:bCs/>
          <w:color w:val="000000" w:themeColor="text1"/>
          <w:sz w:val="28"/>
          <w:szCs w:val="28"/>
        </w:rPr>
        <w:t>；</w:t>
      </w:r>
      <w:r w:rsidRPr="00173F65">
        <w:rPr>
          <w:rFonts w:eastAsia="仿宋_GB2312"/>
          <w:color w:val="000000" w:themeColor="text1"/>
          <w:sz w:val="28"/>
          <w:szCs w:val="28"/>
        </w:rPr>
        <w:t>13568855191</w:t>
      </w:r>
    </w:p>
    <w:p w:rsidR="002668EB" w:rsidRPr="00173F65" w:rsidRDefault="002668EB" w:rsidP="002668EB">
      <w:pPr>
        <w:adjustRightInd w:val="0"/>
        <w:snapToGrid w:val="0"/>
        <w:spacing w:line="480" w:lineRule="exact"/>
        <w:ind w:leftChars="-1" w:left="-2" w:firstLineChars="200" w:firstLine="560"/>
        <w:rPr>
          <w:rFonts w:eastAsia="仿宋_GB2312"/>
          <w:bCs/>
          <w:color w:val="000000" w:themeColor="text1"/>
          <w:sz w:val="28"/>
          <w:szCs w:val="28"/>
        </w:rPr>
      </w:pPr>
      <w:r w:rsidRPr="00173F65">
        <w:rPr>
          <w:rFonts w:eastAsia="仿宋_GB2312"/>
          <w:bCs/>
          <w:color w:val="000000" w:themeColor="text1"/>
          <w:sz w:val="28"/>
          <w:szCs w:val="28"/>
        </w:rPr>
        <w:t>Email</w:t>
      </w:r>
      <w:r w:rsidRPr="00173F65">
        <w:rPr>
          <w:rFonts w:eastAsia="仿宋_GB2312"/>
          <w:bCs/>
          <w:color w:val="000000" w:themeColor="text1"/>
          <w:sz w:val="28"/>
          <w:szCs w:val="28"/>
        </w:rPr>
        <w:t>：</w:t>
      </w:r>
      <w:r w:rsidRPr="00173F65">
        <w:rPr>
          <w:rFonts w:eastAsia="仿宋_GB2312"/>
          <w:bCs/>
          <w:color w:val="000000" w:themeColor="text1"/>
          <w:sz w:val="28"/>
          <w:szCs w:val="28"/>
        </w:rPr>
        <w:t>szlyangsheng@163.com</w:t>
      </w:r>
      <w:r w:rsidRPr="00173F65">
        <w:rPr>
          <w:rFonts w:eastAsia="仿宋_GB2312"/>
          <w:bCs/>
          <w:color w:val="000000" w:themeColor="text1"/>
          <w:sz w:val="28"/>
          <w:szCs w:val="28"/>
        </w:rPr>
        <w:t>；</w:t>
      </w:r>
      <w:r w:rsidRPr="00173F65">
        <w:rPr>
          <w:rFonts w:eastAsia="仿宋_GB2312"/>
          <w:bCs/>
          <w:color w:val="000000" w:themeColor="text1"/>
          <w:sz w:val="28"/>
          <w:szCs w:val="28"/>
        </w:rPr>
        <w:t>zwmick@163.com</w:t>
      </w:r>
    </w:p>
    <w:bookmarkEnd w:id="9"/>
    <w:p w:rsidR="002668EB" w:rsidRPr="00173F65" w:rsidRDefault="002668EB" w:rsidP="00816C6F">
      <w:pPr>
        <w:spacing w:beforeLines="10" w:afterLines="50" w:line="480" w:lineRule="exact"/>
        <w:ind w:firstLineChars="200" w:firstLine="560"/>
        <w:rPr>
          <w:rFonts w:eastAsia="仿宋_GB2312"/>
          <w:color w:val="000000" w:themeColor="text1"/>
          <w:sz w:val="28"/>
          <w:szCs w:val="28"/>
        </w:rPr>
      </w:pPr>
    </w:p>
    <w:p w:rsidR="00555AAA" w:rsidRDefault="002668EB" w:rsidP="00816C6F">
      <w:pPr>
        <w:spacing w:beforeLines="10" w:afterLines="50" w:line="480" w:lineRule="exact"/>
        <w:ind w:firstLineChars="200" w:firstLine="560"/>
        <w:rPr>
          <w:rFonts w:eastAsia="仿宋_GB2312"/>
          <w:color w:val="000000" w:themeColor="text1"/>
          <w:sz w:val="28"/>
          <w:szCs w:val="28"/>
        </w:rPr>
      </w:pPr>
      <w:r w:rsidRPr="00173F65">
        <w:rPr>
          <w:rFonts w:eastAsia="仿宋_GB2312" w:hint="eastAsia"/>
          <w:color w:val="000000" w:themeColor="text1"/>
          <w:sz w:val="28"/>
          <w:szCs w:val="28"/>
        </w:rPr>
        <w:t>了解更多信息请登陆大会网站</w:t>
      </w:r>
      <w:r w:rsidRPr="00173F65">
        <w:rPr>
          <w:rFonts w:eastAsia="仿宋_GB2312"/>
          <w:color w:val="000000" w:themeColor="text1"/>
          <w:sz w:val="28"/>
          <w:szCs w:val="28"/>
        </w:rPr>
        <w:t>http://www.icetcm.org</w:t>
      </w:r>
      <w:r w:rsidRPr="00173F65">
        <w:rPr>
          <w:rFonts w:eastAsia="仿宋_GB2312" w:hint="eastAsia"/>
          <w:color w:val="000000" w:themeColor="text1"/>
          <w:sz w:val="28"/>
          <w:szCs w:val="28"/>
        </w:rPr>
        <w:t>.cn</w:t>
      </w:r>
      <w:r w:rsidRPr="00173F65">
        <w:rPr>
          <w:rFonts w:eastAsia="仿宋_GB2312" w:hint="eastAsia"/>
          <w:color w:val="000000" w:themeColor="text1"/>
          <w:sz w:val="28"/>
          <w:szCs w:val="28"/>
        </w:rPr>
        <w:t>。</w:t>
      </w:r>
    </w:p>
    <w:p w:rsidR="00D05D51" w:rsidRPr="00173F65" w:rsidRDefault="00D05D51" w:rsidP="00365F99">
      <w:pPr>
        <w:spacing w:line="500" w:lineRule="exact"/>
        <w:ind w:firstLineChars="200" w:firstLine="562"/>
        <w:rPr>
          <w:rFonts w:eastAsia="楷体_GB2312"/>
          <w:b/>
          <w:color w:val="000000" w:themeColor="text1"/>
          <w:sz w:val="28"/>
          <w:szCs w:val="28"/>
        </w:rPr>
      </w:pPr>
    </w:p>
    <w:sectPr w:rsidR="00D05D51" w:rsidRPr="00173F65" w:rsidSect="003A30B3">
      <w:pgSz w:w="11906" w:h="16838"/>
      <w:pgMar w:top="1440" w:right="1800" w:bottom="1440" w:left="1800" w:header="851" w:footer="992" w:gutter="0"/>
      <w:pgNumType w:fmt="numberInDash"/>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C29215" w15:done="0"/>
  <w15:commentEx w15:paraId="3D5E9029" w15:done="0"/>
  <w15:commentEx w15:paraId="50B99375" w15:done="0"/>
  <w15:commentEx w15:paraId="6E749BC5" w15:done="0"/>
  <w15:commentEx w15:paraId="468D00F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C29215" w16cid:durableId="21389871"/>
  <w16cid:commentId w16cid:paraId="3D5E9029" w16cid:durableId="213898B0"/>
  <w16cid:commentId w16cid:paraId="50B99375" w16cid:durableId="213898C8"/>
  <w16cid:commentId w16cid:paraId="6E749BC5" w16cid:durableId="213898FD"/>
  <w16cid:commentId w16cid:paraId="468D00F2" w16cid:durableId="21389C9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6CE" w:rsidRDefault="003176CE">
      <w:r>
        <w:separator/>
      </w:r>
    </w:p>
  </w:endnote>
  <w:endnote w:type="continuationSeparator" w:id="1">
    <w:p w:rsidR="003176CE" w:rsidRDefault="003176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172" w:rsidRDefault="00704475">
    <w:pPr>
      <w:pStyle w:val="a4"/>
      <w:framePr w:wrap="around" w:vAnchor="text" w:hAnchor="margin" w:xAlign="center" w:y="1"/>
      <w:rPr>
        <w:rStyle w:val="a3"/>
      </w:rPr>
    </w:pPr>
    <w:r>
      <w:fldChar w:fldCharType="begin"/>
    </w:r>
    <w:r w:rsidR="00857172">
      <w:rPr>
        <w:rStyle w:val="a3"/>
      </w:rPr>
      <w:instrText xml:space="preserve">PAGE  </w:instrText>
    </w:r>
    <w:r>
      <w:fldChar w:fldCharType="end"/>
    </w:r>
  </w:p>
  <w:p w:rsidR="00857172" w:rsidRDefault="0085717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15255"/>
      <w:docPartObj>
        <w:docPartGallery w:val="Page Numbers (Bottom of Page)"/>
        <w:docPartUnique/>
      </w:docPartObj>
    </w:sdtPr>
    <w:sdtEndPr>
      <w:rPr>
        <w:sz w:val="24"/>
        <w:szCs w:val="24"/>
      </w:rPr>
    </w:sdtEndPr>
    <w:sdtContent>
      <w:p w:rsidR="00857172" w:rsidRPr="002F17B8" w:rsidRDefault="00704475">
        <w:pPr>
          <w:pStyle w:val="a4"/>
          <w:jc w:val="center"/>
          <w:rPr>
            <w:sz w:val="24"/>
            <w:szCs w:val="24"/>
          </w:rPr>
        </w:pPr>
      </w:p>
    </w:sdtContent>
  </w:sdt>
  <w:p w:rsidR="00857172" w:rsidRDefault="0085717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15256"/>
      <w:docPartObj>
        <w:docPartGallery w:val="Page Numbers (Bottom of Page)"/>
        <w:docPartUnique/>
      </w:docPartObj>
    </w:sdtPr>
    <w:sdtEndPr>
      <w:rPr>
        <w:sz w:val="21"/>
        <w:szCs w:val="21"/>
      </w:rPr>
    </w:sdtEndPr>
    <w:sdtContent>
      <w:p w:rsidR="00857172" w:rsidRPr="001A1EC6" w:rsidRDefault="00704475">
        <w:pPr>
          <w:pStyle w:val="a4"/>
          <w:jc w:val="center"/>
          <w:rPr>
            <w:sz w:val="21"/>
            <w:szCs w:val="21"/>
          </w:rPr>
        </w:pPr>
        <w:r w:rsidRPr="001A1EC6">
          <w:rPr>
            <w:sz w:val="21"/>
            <w:szCs w:val="21"/>
          </w:rPr>
          <w:fldChar w:fldCharType="begin"/>
        </w:r>
        <w:r w:rsidR="00857172" w:rsidRPr="001A1EC6">
          <w:rPr>
            <w:sz w:val="21"/>
            <w:szCs w:val="21"/>
          </w:rPr>
          <w:instrText>PAGE   \* MERGEFORMAT</w:instrText>
        </w:r>
        <w:r w:rsidRPr="001A1EC6">
          <w:rPr>
            <w:sz w:val="21"/>
            <w:szCs w:val="21"/>
          </w:rPr>
          <w:fldChar w:fldCharType="separate"/>
        </w:r>
        <w:r w:rsidR="00E24BA0" w:rsidRPr="00E24BA0">
          <w:rPr>
            <w:noProof/>
            <w:sz w:val="21"/>
            <w:szCs w:val="21"/>
            <w:lang w:val="zh-CN"/>
          </w:rPr>
          <w:t>-</w:t>
        </w:r>
        <w:r w:rsidR="00E24BA0">
          <w:rPr>
            <w:noProof/>
            <w:sz w:val="21"/>
            <w:szCs w:val="21"/>
          </w:rPr>
          <w:t xml:space="preserve"> 1 -</w:t>
        </w:r>
        <w:r w:rsidRPr="001A1EC6">
          <w:rPr>
            <w:sz w:val="21"/>
            <w:szCs w:val="21"/>
          </w:rPr>
          <w:fldChar w:fldCharType="end"/>
        </w:r>
      </w:p>
    </w:sdtContent>
  </w:sdt>
  <w:p w:rsidR="00857172" w:rsidRDefault="0085717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6CE" w:rsidRDefault="003176CE">
      <w:r>
        <w:separator/>
      </w:r>
    </w:p>
  </w:footnote>
  <w:footnote w:type="continuationSeparator" w:id="1">
    <w:p w:rsidR="003176CE" w:rsidRDefault="0031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172" w:rsidRDefault="00857172">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1A0C4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C90A73"/>
    <w:multiLevelType w:val="multilevel"/>
    <w:tmpl w:val="18C90A73"/>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959682C"/>
    <w:multiLevelType w:val="hybridMultilevel"/>
    <w:tmpl w:val="D9DC8FEC"/>
    <w:lvl w:ilvl="0" w:tplc="EC16B986">
      <w:start w:val="1"/>
      <w:numFmt w:val="decimal"/>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3CA3"/>
    <w:rsid w:val="0000167B"/>
    <w:rsid w:val="00001FA5"/>
    <w:rsid w:val="00001FD9"/>
    <w:rsid w:val="00007D7C"/>
    <w:rsid w:val="0001003A"/>
    <w:rsid w:val="0001013A"/>
    <w:rsid w:val="000105E5"/>
    <w:rsid w:val="00010976"/>
    <w:rsid w:val="00017A08"/>
    <w:rsid w:val="000237FF"/>
    <w:rsid w:val="00023BB4"/>
    <w:rsid w:val="00023F00"/>
    <w:rsid w:val="000256FA"/>
    <w:rsid w:val="00026B80"/>
    <w:rsid w:val="0003068F"/>
    <w:rsid w:val="0003186E"/>
    <w:rsid w:val="0003275A"/>
    <w:rsid w:val="00032A19"/>
    <w:rsid w:val="00035B89"/>
    <w:rsid w:val="0004218E"/>
    <w:rsid w:val="00042C71"/>
    <w:rsid w:val="00044211"/>
    <w:rsid w:val="00046100"/>
    <w:rsid w:val="0004658D"/>
    <w:rsid w:val="00051026"/>
    <w:rsid w:val="00051B75"/>
    <w:rsid w:val="00051B80"/>
    <w:rsid w:val="0005354A"/>
    <w:rsid w:val="000535C5"/>
    <w:rsid w:val="0005460B"/>
    <w:rsid w:val="0005687D"/>
    <w:rsid w:val="00060C10"/>
    <w:rsid w:val="00061990"/>
    <w:rsid w:val="00071196"/>
    <w:rsid w:val="00071565"/>
    <w:rsid w:val="00072013"/>
    <w:rsid w:val="00073B8D"/>
    <w:rsid w:val="00073E20"/>
    <w:rsid w:val="00080BE1"/>
    <w:rsid w:val="00081958"/>
    <w:rsid w:val="000903AB"/>
    <w:rsid w:val="000904D0"/>
    <w:rsid w:val="00092E20"/>
    <w:rsid w:val="00094530"/>
    <w:rsid w:val="000A1161"/>
    <w:rsid w:val="000A2CF2"/>
    <w:rsid w:val="000A4A47"/>
    <w:rsid w:val="000A4B50"/>
    <w:rsid w:val="000A5B66"/>
    <w:rsid w:val="000A6E16"/>
    <w:rsid w:val="000A7276"/>
    <w:rsid w:val="000B4BD8"/>
    <w:rsid w:val="000B5DE2"/>
    <w:rsid w:val="000B5E19"/>
    <w:rsid w:val="000C1874"/>
    <w:rsid w:val="000C1E5B"/>
    <w:rsid w:val="000C297F"/>
    <w:rsid w:val="000C36F4"/>
    <w:rsid w:val="000C4A99"/>
    <w:rsid w:val="000C56CF"/>
    <w:rsid w:val="000C76C0"/>
    <w:rsid w:val="000D203C"/>
    <w:rsid w:val="000D564E"/>
    <w:rsid w:val="000E1E5A"/>
    <w:rsid w:val="000E291B"/>
    <w:rsid w:val="000E4E49"/>
    <w:rsid w:val="000E6BE9"/>
    <w:rsid w:val="000F24CC"/>
    <w:rsid w:val="000F2C56"/>
    <w:rsid w:val="000F4572"/>
    <w:rsid w:val="000F4E8E"/>
    <w:rsid w:val="000F5FD0"/>
    <w:rsid w:val="000F5FF9"/>
    <w:rsid w:val="00100518"/>
    <w:rsid w:val="00106091"/>
    <w:rsid w:val="00107C18"/>
    <w:rsid w:val="001123E5"/>
    <w:rsid w:val="001204D4"/>
    <w:rsid w:val="00124481"/>
    <w:rsid w:val="00124DAA"/>
    <w:rsid w:val="0013089B"/>
    <w:rsid w:val="00137FC7"/>
    <w:rsid w:val="0014031E"/>
    <w:rsid w:val="00141516"/>
    <w:rsid w:val="00143E10"/>
    <w:rsid w:val="001458E7"/>
    <w:rsid w:val="00150B19"/>
    <w:rsid w:val="001528D0"/>
    <w:rsid w:val="001540C3"/>
    <w:rsid w:val="00155161"/>
    <w:rsid w:val="00156587"/>
    <w:rsid w:val="001704BC"/>
    <w:rsid w:val="001706DA"/>
    <w:rsid w:val="00173F65"/>
    <w:rsid w:val="00174A22"/>
    <w:rsid w:val="00174C8D"/>
    <w:rsid w:val="001750F6"/>
    <w:rsid w:val="00175615"/>
    <w:rsid w:val="00181112"/>
    <w:rsid w:val="0018196E"/>
    <w:rsid w:val="001819A4"/>
    <w:rsid w:val="00182FDE"/>
    <w:rsid w:val="0018419F"/>
    <w:rsid w:val="001903A2"/>
    <w:rsid w:val="00190FF7"/>
    <w:rsid w:val="00191DC4"/>
    <w:rsid w:val="00192002"/>
    <w:rsid w:val="00193C42"/>
    <w:rsid w:val="001A1DDF"/>
    <w:rsid w:val="001A1EC6"/>
    <w:rsid w:val="001A3A88"/>
    <w:rsid w:val="001A6FB7"/>
    <w:rsid w:val="001A7635"/>
    <w:rsid w:val="001A7F17"/>
    <w:rsid w:val="001B04F3"/>
    <w:rsid w:val="001B13E5"/>
    <w:rsid w:val="001B2B40"/>
    <w:rsid w:val="001B3D85"/>
    <w:rsid w:val="001C3DD4"/>
    <w:rsid w:val="001C5E11"/>
    <w:rsid w:val="001C7CD3"/>
    <w:rsid w:val="001D34DA"/>
    <w:rsid w:val="001D39C2"/>
    <w:rsid w:val="001E2686"/>
    <w:rsid w:val="001E4A54"/>
    <w:rsid w:val="001F162D"/>
    <w:rsid w:val="001F5BE7"/>
    <w:rsid w:val="001F6B8E"/>
    <w:rsid w:val="00200097"/>
    <w:rsid w:val="002002A5"/>
    <w:rsid w:val="00204F80"/>
    <w:rsid w:val="002075D6"/>
    <w:rsid w:val="00210A2F"/>
    <w:rsid w:val="00214747"/>
    <w:rsid w:val="00215CF5"/>
    <w:rsid w:val="002318C8"/>
    <w:rsid w:val="00233937"/>
    <w:rsid w:val="0023434B"/>
    <w:rsid w:val="002351D6"/>
    <w:rsid w:val="00240DCE"/>
    <w:rsid w:val="002439B1"/>
    <w:rsid w:val="002467BA"/>
    <w:rsid w:val="002503C3"/>
    <w:rsid w:val="002526F1"/>
    <w:rsid w:val="0025322B"/>
    <w:rsid w:val="0025520E"/>
    <w:rsid w:val="002574DC"/>
    <w:rsid w:val="002600A8"/>
    <w:rsid w:val="00260AE0"/>
    <w:rsid w:val="002648E4"/>
    <w:rsid w:val="002658D8"/>
    <w:rsid w:val="002668EB"/>
    <w:rsid w:val="00266E1A"/>
    <w:rsid w:val="002705E6"/>
    <w:rsid w:val="0027155B"/>
    <w:rsid w:val="00271574"/>
    <w:rsid w:val="002718F1"/>
    <w:rsid w:val="002814A9"/>
    <w:rsid w:val="00286F13"/>
    <w:rsid w:val="002872D8"/>
    <w:rsid w:val="00292DE0"/>
    <w:rsid w:val="002963C7"/>
    <w:rsid w:val="00296EB7"/>
    <w:rsid w:val="00297EF7"/>
    <w:rsid w:val="00297F6F"/>
    <w:rsid w:val="002A40D7"/>
    <w:rsid w:val="002B0999"/>
    <w:rsid w:val="002B1E87"/>
    <w:rsid w:val="002B381A"/>
    <w:rsid w:val="002B43C5"/>
    <w:rsid w:val="002B64EF"/>
    <w:rsid w:val="002B7475"/>
    <w:rsid w:val="002B7A54"/>
    <w:rsid w:val="002B7C05"/>
    <w:rsid w:val="002C02C4"/>
    <w:rsid w:val="002C52C2"/>
    <w:rsid w:val="002C67EA"/>
    <w:rsid w:val="002D014F"/>
    <w:rsid w:val="002D0508"/>
    <w:rsid w:val="002D0CF0"/>
    <w:rsid w:val="002D1B9D"/>
    <w:rsid w:val="002D2265"/>
    <w:rsid w:val="002D22B9"/>
    <w:rsid w:val="002D2BE8"/>
    <w:rsid w:val="002D34CA"/>
    <w:rsid w:val="002D3B0D"/>
    <w:rsid w:val="002F17B8"/>
    <w:rsid w:val="002F3785"/>
    <w:rsid w:val="002F59BF"/>
    <w:rsid w:val="002F6214"/>
    <w:rsid w:val="002F7928"/>
    <w:rsid w:val="002F79F1"/>
    <w:rsid w:val="00300771"/>
    <w:rsid w:val="00300C94"/>
    <w:rsid w:val="00301E72"/>
    <w:rsid w:val="00302D13"/>
    <w:rsid w:val="0030522E"/>
    <w:rsid w:val="00305E9C"/>
    <w:rsid w:val="00314FC6"/>
    <w:rsid w:val="003162E5"/>
    <w:rsid w:val="003176CE"/>
    <w:rsid w:val="00320E86"/>
    <w:rsid w:val="00321107"/>
    <w:rsid w:val="00325BAC"/>
    <w:rsid w:val="00326968"/>
    <w:rsid w:val="00327B02"/>
    <w:rsid w:val="00330F8B"/>
    <w:rsid w:val="0033147D"/>
    <w:rsid w:val="003314F6"/>
    <w:rsid w:val="003320C9"/>
    <w:rsid w:val="0033223F"/>
    <w:rsid w:val="00332D50"/>
    <w:rsid w:val="00334953"/>
    <w:rsid w:val="00336A66"/>
    <w:rsid w:val="00341AE9"/>
    <w:rsid w:val="00342FA1"/>
    <w:rsid w:val="00347358"/>
    <w:rsid w:val="00347515"/>
    <w:rsid w:val="00353C61"/>
    <w:rsid w:val="00364135"/>
    <w:rsid w:val="00365364"/>
    <w:rsid w:val="00365DE3"/>
    <w:rsid w:val="00365F99"/>
    <w:rsid w:val="00366F38"/>
    <w:rsid w:val="00367240"/>
    <w:rsid w:val="00367E5E"/>
    <w:rsid w:val="0037041E"/>
    <w:rsid w:val="003719AA"/>
    <w:rsid w:val="0037464B"/>
    <w:rsid w:val="0037544A"/>
    <w:rsid w:val="0037719D"/>
    <w:rsid w:val="00383109"/>
    <w:rsid w:val="00386221"/>
    <w:rsid w:val="003876A6"/>
    <w:rsid w:val="00393F23"/>
    <w:rsid w:val="0039486E"/>
    <w:rsid w:val="003965A8"/>
    <w:rsid w:val="003A0DDA"/>
    <w:rsid w:val="003A0EE0"/>
    <w:rsid w:val="003A2904"/>
    <w:rsid w:val="003A2F87"/>
    <w:rsid w:val="003A30B3"/>
    <w:rsid w:val="003A6035"/>
    <w:rsid w:val="003A6D32"/>
    <w:rsid w:val="003A7BE4"/>
    <w:rsid w:val="003B04D3"/>
    <w:rsid w:val="003B276A"/>
    <w:rsid w:val="003B74BC"/>
    <w:rsid w:val="003B7E6E"/>
    <w:rsid w:val="003C27A7"/>
    <w:rsid w:val="003C469B"/>
    <w:rsid w:val="003C49A6"/>
    <w:rsid w:val="003C5CF9"/>
    <w:rsid w:val="003C754C"/>
    <w:rsid w:val="003D2C1B"/>
    <w:rsid w:val="003D3087"/>
    <w:rsid w:val="003D5434"/>
    <w:rsid w:val="003D5990"/>
    <w:rsid w:val="003D7AC5"/>
    <w:rsid w:val="003E27EF"/>
    <w:rsid w:val="003F2A3E"/>
    <w:rsid w:val="003F2B4E"/>
    <w:rsid w:val="003F656A"/>
    <w:rsid w:val="003F6F7A"/>
    <w:rsid w:val="003F74A9"/>
    <w:rsid w:val="004012C6"/>
    <w:rsid w:val="004069AF"/>
    <w:rsid w:val="00407922"/>
    <w:rsid w:val="00410FD0"/>
    <w:rsid w:val="00411C2B"/>
    <w:rsid w:val="004125E0"/>
    <w:rsid w:val="004143FF"/>
    <w:rsid w:val="0041657D"/>
    <w:rsid w:val="0042216D"/>
    <w:rsid w:val="00424C04"/>
    <w:rsid w:val="004302A0"/>
    <w:rsid w:val="00431675"/>
    <w:rsid w:val="00435206"/>
    <w:rsid w:val="00435DDD"/>
    <w:rsid w:val="00436081"/>
    <w:rsid w:val="004508B7"/>
    <w:rsid w:val="0045503A"/>
    <w:rsid w:val="00456B51"/>
    <w:rsid w:val="004573AE"/>
    <w:rsid w:val="00457BD6"/>
    <w:rsid w:val="00460D84"/>
    <w:rsid w:val="004620C1"/>
    <w:rsid w:val="00463220"/>
    <w:rsid w:val="004645CB"/>
    <w:rsid w:val="0047278C"/>
    <w:rsid w:val="00473C70"/>
    <w:rsid w:val="004773B3"/>
    <w:rsid w:val="004779FB"/>
    <w:rsid w:val="0048078D"/>
    <w:rsid w:val="004815E3"/>
    <w:rsid w:val="00483990"/>
    <w:rsid w:val="004869BC"/>
    <w:rsid w:val="00487174"/>
    <w:rsid w:val="00487CA6"/>
    <w:rsid w:val="004954DD"/>
    <w:rsid w:val="004A0248"/>
    <w:rsid w:val="004A1B2E"/>
    <w:rsid w:val="004A2C18"/>
    <w:rsid w:val="004A3984"/>
    <w:rsid w:val="004B2935"/>
    <w:rsid w:val="004B2C8B"/>
    <w:rsid w:val="004B2E0E"/>
    <w:rsid w:val="004B4832"/>
    <w:rsid w:val="004B4C60"/>
    <w:rsid w:val="004B6C01"/>
    <w:rsid w:val="004C0F1F"/>
    <w:rsid w:val="004C1FE6"/>
    <w:rsid w:val="004C375F"/>
    <w:rsid w:val="004C3829"/>
    <w:rsid w:val="004C605B"/>
    <w:rsid w:val="004D0ED7"/>
    <w:rsid w:val="004D145A"/>
    <w:rsid w:val="004D23A7"/>
    <w:rsid w:val="004D400E"/>
    <w:rsid w:val="004D54E9"/>
    <w:rsid w:val="004D5FA2"/>
    <w:rsid w:val="004D641A"/>
    <w:rsid w:val="004E0904"/>
    <w:rsid w:val="004E1777"/>
    <w:rsid w:val="004E2274"/>
    <w:rsid w:val="004E6052"/>
    <w:rsid w:val="004E688C"/>
    <w:rsid w:val="004F12AC"/>
    <w:rsid w:val="00503B2D"/>
    <w:rsid w:val="00510688"/>
    <w:rsid w:val="005128E5"/>
    <w:rsid w:val="005140B1"/>
    <w:rsid w:val="00514231"/>
    <w:rsid w:val="00515778"/>
    <w:rsid w:val="00522B81"/>
    <w:rsid w:val="0052443F"/>
    <w:rsid w:val="00525B08"/>
    <w:rsid w:val="00530633"/>
    <w:rsid w:val="005329B3"/>
    <w:rsid w:val="00535EDD"/>
    <w:rsid w:val="00536100"/>
    <w:rsid w:val="00536FDF"/>
    <w:rsid w:val="005409D4"/>
    <w:rsid w:val="00540F6E"/>
    <w:rsid w:val="00543F31"/>
    <w:rsid w:val="00544376"/>
    <w:rsid w:val="00550749"/>
    <w:rsid w:val="005517BB"/>
    <w:rsid w:val="005542B7"/>
    <w:rsid w:val="00555AAA"/>
    <w:rsid w:val="00557933"/>
    <w:rsid w:val="00557D7F"/>
    <w:rsid w:val="005620A3"/>
    <w:rsid w:val="005768BF"/>
    <w:rsid w:val="00576AAC"/>
    <w:rsid w:val="00581EA6"/>
    <w:rsid w:val="005820B2"/>
    <w:rsid w:val="0058303C"/>
    <w:rsid w:val="00583D53"/>
    <w:rsid w:val="00591CC7"/>
    <w:rsid w:val="005927F1"/>
    <w:rsid w:val="005942D4"/>
    <w:rsid w:val="0059740B"/>
    <w:rsid w:val="005A215E"/>
    <w:rsid w:val="005A2634"/>
    <w:rsid w:val="005A36B7"/>
    <w:rsid w:val="005B2AF9"/>
    <w:rsid w:val="005B2E22"/>
    <w:rsid w:val="005B4F38"/>
    <w:rsid w:val="005C0767"/>
    <w:rsid w:val="005C1AD0"/>
    <w:rsid w:val="005C2A9C"/>
    <w:rsid w:val="005C2DE4"/>
    <w:rsid w:val="005C3990"/>
    <w:rsid w:val="005C3F7F"/>
    <w:rsid w:val="005C4712"/>
    <w:rsid w:val="005C6610"/>
    <w:rsid w:val="005D17C1"/>
    <w:rsid w:val="005D3C0A"/>
    <w:rsid w:val="005D4642"/>
    <w:rsid w:val="005E596C"/>
    <w:rsid w:val="005E639F"/>
    <w:rsid w:val="005E6E18"/>
    <w:rsid w:val="005F0A8C"/>
    <w:rsid w:val="005F2A57"/>
    <w:rsid w:val="005F361A"/>
    <w:rsid w:val="005F46D3"/>
    <w:rsid w:val="005F53B2"/>
    <w:rsid w:val="0060372E"/>
    <w:rsid w:val="00611247"/>
    <w:rsid w:val="006119AF"/>
    <w:rsid w:val="00612727"/>
    <w:rsid w:val="00612E99"/>
    <w:rsid w:val="00613FC4"/>
    <w:rsid w:val="006148D2"/>
    <w:rsid w:val="00614B16"/>
    <w:rsid w:val="00615293"/>
    <w:rsid w:val="0061638D"/>
    <w:rsid w:val="006171B5"/>
    <w:rsid w:val="006215AA"/>
    <w:rsid w:val="00623CF6"/>
    <w:rsid w:val="0062567F"/>
    <w:rsid w:val="0062685A"/>
    <w:rsid w:val="00627789"/>
    <w:rsid w:val="00630C7E"/>
    <w:rsid w:val="00631032"/>
    <w:rsid w:val="00631C6D"/>
    <w:rsid w:val="00631FED"/>
    <w:rsid w:val="00633868"/>
    <w:rsid w:val="00633ABE"/>
    <w:rsid w:val="0063403C"/>
    <w:rsid w:val="00634221"/>
    <w:rsid w:val="00634234"/>
    <w:rsid w:val="00635B38"/>
    <w:rsid w:val="00640ACA"/>
    <w:rsid w:val="00642504"/>
    <w:rsid w:val="0064348B"/>
    <w:rsid w:val="00643F7E"/>
    <w:rsid w:val="0064641A"/>
    <w:rsid w:val="006467F5"/>
    <w:rsid w:val="00646860"/>
    <w:rsid w:val="00647B36"/>
    <w:rsid w:val="006503BF"/>
    <w:rsid w:val="0065158C"/>
    <w:rsid w:val="006551BE"/>
    <w:rsid w:val="00655DA7"/>
    <w:rsid w:val="006573CA"/>
    <w:rsid w:val="006617B8"/>
    <w:rsid w:val="00663CA3"/>
    <w:rsid w:val="00665279"/>
    <w:rsid w:val="00673294"/>
    <w:rsid w:val="00674268"/>
    <w:rsid w:val="00681B98"/>
    <w:rsid w:val="006838FA"/>
    <w:rsid w:val="0068509E"/>
    <w:rsid w:val="00686989"/>
    <w:rsid w:val="00686BDA"/>
    <w:rsid w:val="0069098F"/>
    <w:rsid w:val="00691870"/>
    <w:rsid w:val="006964A8"/>
    <w:rsid w:val="00696DAB"/>
    <w:rsid w:val="006A0C54"/>
    <w:rsid w:val="006A1325"/>
    <w:rsid w:val="006A2784"/>
    <w:rsid w:val="006B2270"/>
    <w:rsid w:val="006B5650"/>
    <w:rsid w:val="006C0811"/>
    <w:rsid w:val="006C1748"/>
    <w:rsid w:val="006C4611"/>
    <w:rsid w:val="006C69D7"/>
    <w:rsid w:val="006C6F57"/>
    <w:rsid w:val="006C7EA2"/>
    <w:rsid w:val="006D5299"/>
    <w:rsid w:val="006D5F45"/>
    <w:rsid w:val="006D6CE2"/>
    <w:rsid w:val="006E1136"/>
    <w:rsid w:val="006E3E31"/>
    <w:rsid w:val="006E42E7"/>
    <w:rsid w:val="006E4A4C"/>
    <w:rsid w:val="006E4BA2"/>
    <w:rsid w:val="006E4D12"/>
    <w:rsid w:val="006E5C1C"/>
    <w:rsid w:val="006E6DEA"/>
    <w:rsid w:val="006F12FD"/>
    <w:rsid w:val="006F1DC2"/>
    <w:rsid w:val="006F2F3A"/>
    <w:rsid w:val="006F4FC5"/>
    <w:rsid w:val="006F50B0"/>
    <w:rsid w:val="006F6F31"/>
    <w:rsid w:val="0070128B"/>
    <w:rsid w:val="007012D8"/>
    <w:rsid w:val="00704475"/>
    <w:rsid w:val="00704B44"/>
    <w:rsid w:val="0070581B"/>
    <w:rsid w:val="007059C8"/>
    <w:rsid w:val="00705A5A"/>
    <w:rsid w:val="00707469"/>
    <w:rsid w:val="007113E4"/>
    <w:rsid w:val="00712590"/>
    <w:rsid w:val="00712D23"/>
    <w:rsid w:val="00712E23"/>
    <w:rsid w:val="00717077"/>
    <w:rsid w:val="007203AB"/>
    <w:rsid w:val="007219CE"/>
    <w:rsid w:val="007252AA"/>
    <w:rsid w:val="00725B80"/>
    <w:rsid w:val="0073221C"/>
    <w:rsid w:val="00733A6D"/>
    <w:rsid w:val="007341F2"/>
    <w:rsid w:val="00734EB4"/>
    <w:rsid w:val="00735CD5"/>
    <w:rsid w:val="00737EF8"/>
    <w:rsid w:val="007429A8"/>
    <w:rsid w:val="00742D68"/>
    <w:rsid w:val="00743A27"/>
    <w:rsid w:val="007448B0"/>
    <w:rsid w:val="007449A7"/>
    <w:rsid w:val="007459EA"/>
    <w:rsid w:val="0074704B"/>
    <w:rsid w:val="00751583"/>
    <w:rsid w:val="0075341B"/>
    <w:rsid w:val="00753F77"/>
    <w:rsid w:val="00754D71"/>
    <w:rsid w:val="00755582"/>
    <w:rsid w:val="00757163"/>
    <w:rsid w:val="00757949"/>
    <w:rsid w:val="00757B99"/>
    <w:rsid w:val="007606D7"/>
    <w:rsid w:val="00760BF8"/>
    <w:rsid w:val="00766C5D"/>
    <w:rsid w:val="007671C0"/>
    <w:rsid w:val="007678CD"/>
    <w:rsid w:val="00767F3E"/>
    <w:rsid w:val="00772177"/>
    <w:rsid w:val="00772DA0"/>
    <w:rsid w:val="00772F6D"/>
    <w:rsid w:val="00775BA1"/>
    <w:rsid w:val="00776297"/>
    <w:rsid w:val="00780D26"/>
    <w:rsid w:val="00784482"/>
    <w:rsid w:val="00784A92"/>
    <w:rsid w:val="00784C38"/>
    <w:rsid w:val="0078611C"/>
    <w:rsid w:val="007920E0"/>
    <w:rsid w:val="007924FF"/>
    <w:rsid w:val="00792EB8"/>
    <w:rsid w:val="0079515F"/>
    <w:rsid w:val="00796C6F"/>
    <w:rsid w:val="007A0780"/>
    <w:rsid w:val="007A0A1A"/>
    <w:rsid w:val="007A1B06"/>
    <w:rsid w:val="007A275E"/>
    <w:rsid w:val="007A5A04"/>
    <w:rsid w:val="007A7429"/>
    <w:rsid w:val="007A78CB"/>
    <w:rsid w:val="007A7F86"/>
    <w:rsid w:val="007B0F75"/>
    <w:rsid w:val="007B15F1"/>
    <w:rsid w:val="007B1733"/>
    <w:rsid w:val="007B258B"/>
    <w:rsid w:val="007C23AB"/>
    <w:rsid w:val="007C45FA"/>
    <w:rsid w:val="007C49AE"/>
    <w:rsid w:val="007C514A"/>
    <w:rsid w:val="007C5E67"/>
    <w:rsid w:val="007C7296"/>
    <w:rsid w:val="007D08D2"/>
    <w:rsid w:val="007D0D12"/>
    <w:rsid w:val="007D0F15"/>
    <w:rsid w:val="007D1AD9"/>
    <w:rsid w:val="007D4C9A"/>
    <w:rsid w:val="007D5CFC"/>
    <w:rsid w:val="007D7D56"/>
    <w:rsid w:val="007E376A"/>
    <w:rsid w:val="007E64A2"/>
    <w:rsid w:val="007E7665"/>
    <w:rsid w:val="007F1AB6"/>
    <w:rsid w:val="007F20C2"/>
    <w:rsid w:val="007F28B5"/>
    <w:rsid w:val="007F2CEF"/>
    <w:rsid w:val="007F3897"/>
    <w:rsid w:val="007F5847"/>
    <w:rsid w:val="007F6FB2"/>
    <w:rsid w:val="007F72C8"/>
    <w:rsid w:val="0081036F"/>
    <w:rsid w:val="00810B9F"/>
    <w:rsid w:val="0081565C"/>
    <w:rsid w:val="00815861"/>
    <w:rsid w:val="0081648A"/>
    <w:rsid w:val="00816C6F"/>
    <w:rsid w:val="00821444"/>
    <w:rsid w:val="0082291F"/>
    <w:rsid w:val="00822CEE"/>
    <w:rsid w:val="0082341A"/>
    <w:rsid w:val="0082506C"/>
    <w:rsid w:val="008304C6"/>
    <w:rsid w:val="0083679C"/>
    <w:rsid w:val="0084095C"/>
    <w:rsid w:val="0084797A"/>
    <w:rsid w:val="00852861"/>
    <w:rsid w:val="008562A7"/>
    <w:rsid w:val="00857172"/>
    <w:rsid w:val="008578C6"/>
    <w:rsid w:val="008621F8"/>
    <w:rsid w:val="0086389A"/>
    <w:rsid w:val="008651F0"/>
    <w:rsid w:val="00867CFB"/>
    <w:rsid w:val="008748CA"/>
    <w:rsid w:val="0087740D"/>
    <w:rsid w:val="008804CC"/>
    <w:rsid w:val="00880F09"/>
    <w:rsid w:val="00881CCD"/>
    <w:rsid w:val="008836DE"/>
    <w:rsid w:val="0088537E"/>
    <w:rsid w:val="0088729E"/>
    <w:rsid w:val="00890252"/>
    <w:rsid w:val="00894E12"/>
    <w:rsid w:val="008A23FB"/>
    <w:rsid w:val="008A5884"/>
    <w:rsid w:val="008A667E"/>
    <w:rsid w:val="008A6931"/>
    <w:rsid w:val="008C2B37"/>
    <w:rsid w:val="008C6F70"/>
    <w:rsid w:val="008C756C"/>
    <w:rsid w:val="008E06DF"/>
    <w:rsid w:val="008E29EE"/>
    <w:rsid w:val="008E38F1"/>
    <w:rsid w:val="008E4386"/>
    <w:rsid w:val="008E569A"/>
    <w:rsid w:val="008E696A"/>
    <w:rsid w:val="008E704A"/>
    <w:rsid w:val="008E7AE2"/>
    <w:rsid w:val="008F201C"/>
    <w:rsid w:val="008F4AFF"/>
    <w:rsid w:val="00900A3C"/>
    <w:rsid w:val="00900A6B"/>
    <w:rsid w:val="00903DD9"/>
    <w:rsid w:val="00905AEF"/>
    <w:rsid w:val="009067E6"/>
    <w:rsid w:val="00907F4D"/>
    <w:rsid w:val="00910574"/>
    <w:rsid w:val="00911CE9"/>
    <w:rsid w:val="009163F8"/>
    <w:rsid w:val="009168BE"/>
    <w:rsid w:val="00931066"/>
    <w:rsid w:val="0093137A"/>
    <w:rsid w:val="00931928"/>
    <w:rsid w:val="0093192B"/>
    <w:rsid w:val="00931E29"/>
    <w:rsid w:val="0093372C"/>
    <w:rsid w:val="00934882"/>
    <w:rsid w:val="00934EDE"/>
    <w:rsid w:val="00941304"/>
    <w:rsid w:val="00942F9A"/>
    <w:rsid w:val="00943BA9"/>
    <w:rsid w:val="00943EBB"/>
    <w:rsid w:val="009442BB"/>
    <w:rsid w:val="00947039"/>
    <w:rsid w:val="00947AB0"/>
    <w:rsid w:val="00947D9B"/>
    <w:rsid w:val="00950036"/>
    <w:rsid w:val="0095029A"/>
    <w:rsid w:val="009520E0"/>
    <w:rsid w:val="00952946"/>
    <w:rsid w:val="00954D48"/>
    <w:rsid w:val="00956D14"/>
    <w:rsid w:val="00957992"/>
    <w:rsid w:val="00957DE7"/>
    <w:rsid w:val="00962D35"/>
    <w:rsid w:val="00964D36"/>
    <w:rsid w:val="00966831"/>
    <w:rsid w:val="00967B77"/>
    <w:rsid w:val="009701BE"/>
    <w:rsid w:val="00970D2D"/>
    <w:rsid w:val="00971C9F"/>
    <w:rsid w:val="009736FB"/>
    <w:rsid w:val="00977259"/>
    <w:rsid w:val="00977BAC"/>
    <w:rsid w:val="0098312C"/>
    <w:rsid w:val="009834BA"/>
    <w:rsid w:val="009851F4"/>
    <w:rsid w:val="0099042C"/>
    <w:rsid w:val="009932C0"/>
    <w:rsid w:val="00993F46"/>
    <w:rsid w:val="00995545"/>
    <w:rsid w:val="009A0A79"/>
    <w:rsid w:val="009A2A3E"/>
    <w:rsid w:val="009A329A"/>
    <w:rsid w:val="009A49BF"/>
    <w:rsid w:val="009A55B2"/>
    <w:rsid w:val="009A6412"/>
    <w:rsid w:val="009A6FDB"/>
    <w:rsid w:val="009A7578"/>
    <w:rsid w:val="009B1312"/>
    <w:rsid w:val="009B18DD"/>
    <w:rsid w:val="009B281C"/>
    <w:rsid w:val="009B3B04"/>
    <w:rsid w:val="009B5CFB"/>
    <w:rsid w:val="009B6551"/>
    <w:rsid w:val="009B698D"/>
    <w:rsid w:val="009C11A2"/>
    <w:rsid w:val="009C14AC"/>
    <w:rsid w:val="009C341C"/>
    <w:rsid w:val="009C368E"/>
    <w:rsid w:val="009D0A08"/>
    <w:rsid w:val="009D3792"/>
    <w:rsid w:val="009D48BA"/>
    <w:rsid w:val="009D4F7E"/>
    <w:rsid w:val="009D604B"/>
    <w:rsid w:val="009E599B"/>
    <w:rsid w:val="009E5A78"/>
    <w:rsid w:val="009E6284"/>
    <w:rsid w:val="009E72DE"/>
    <w:rsid w:val="009E7CF7"/>
    <w:rsid w:val="009F023B"/>
    <w:rsid w:val="009F14EB"/>
    <w:rsid w:val="00A01672"/>
    <w:rsid w:val="00A05C7E"/>
    <w:rsid w:val="00A11568"/>
    <w:rsid w:val="00A11998"/>
    <w:rsid w:val="00A13851"/>
    <w:rsid w:val="00A14AA6"/>
    <w:rsid w:val="00A152CC"/>
    <w:rsid w:val="00A162D2"/>
    <w:rsid w:val="00A221B6"/>
    <w:rsid w:val="00A25301"/>
    <w:rsid w:val="00A26854"/>
    <w:rsid w:val="00A27801"/>
    <w:rsid w:val="00A319F4"/>
    <w:rsid w:val="00A32ADE"/>
    <w:rsid w:val="00A32D51"/>
    <w:rsid w:val="00A347BE"/>
    <w:rsid w:val="00A351D4"/>
    <w:rsid w:val="00A42821"/>
    <w:rsid w:val="00A42C27"/>
    <w:rsid w:val="00A43212"/>
    <w:rsid w:val="00A4377C"/>
    <w:rsid w:val="00A445FE"/>
    <w:rsid w:val="00A5289D"/>
    <w:rsid w:val="00A52D9F"/>
    <w:rsid w:val="00A53460"/>
    <w:rsid w:val="00A54BD2"/>
    <w:rsid w:val="00A57F29"/>
    <w:rsid w:val="00A6121C"/>
    <w:rsid w:val="00A64424"/>
    <w:rsid w:val="00A670F6"/>
    <w:rsid w:val="00A70E8C"/>
    <w:rsid w:val="00A728B2"/>
    <w:rsid w:val="00A741AD"/>
    <w:rsid w:val="00A7666C"/>
    <w:rsid w:val="00A77889"/>
    <w:rsid w:val="00A82F3F"/>
    <w:rsid w:val="00A8369A"/>
    <w:rsid w:val="00A841AD"/>
    <w:rsid w:val="00A8557C"/>
    <w:rsid w:val="00A8573A"/>
    <w:rsid w:val="00A8783F"/>
    <w:rsid w:val="00A90A7C"/>
    <w:rsid w:val="00AA011A"/>
    <w:rsid w:val="00AA0157"/>
    <w:rsid w:val="00AA0AE3"/>
    <w:rsid w:val="00AA109C"/>
    <w:rsid w:val="00AA131C"/>
    <w:rsid w:val="00AA495D"/>
    <w:rsid w:val="00AA75C0"/>
    <w:rsid w:val="00AA78E2"/>
    <w:rsid w:val="00AB015E"/>
    <w:rsid w:val="00AB1E09"/>
    <w:rsid w:val="00AB3B5F"/>
    <w:rsid w:val="00AB554E"/>
    <w:rsid w:val="00AB6A3E"/>
    <w:rsid w:val="00AC2E86"/>
    <w:rsid w:val="00AC4ABE"/>
    <w:rsid w:val="00AC55B3"/>
    <w:rsid w:val="00AC67D5"/>
    <w:rsid w:val="00AD2C4B"/>
    <w:rsid w:val="00AD6BA7"/>
    <w:rsid w:val="00AE02CD"/>
    <w:rsid w:val="00AE3007"/>
    <w:rsid w:val="00AF2247"/>
    <w:rsid w:val="00AF5388"/>
    <w:rsid w:val="00AF787D"/>
    <w:rsid w:val="00AF796B"/>
    <w:rsid w:val="00B010F4"/>
    <w:rsid w:val="00B0166D"/>
    <w:rsid w:val="00B100A7"/>
    <w:rsid w:val="00B156EC"/>
    <w:rsid w:val="00B1643B"/>
    <w:rsid w:val="00B2031F"/>
    <w:rsid w:val="00B210AE"/>
    <w:rsid w:val="00B2151E"/>
    <w:rsid w:val="00B2205B"/>
    <w:rsid w:val="00B220A2"/>
    <w:rsid w:val="00B22AD3"/>
    <w:rsid w:val="00B2351F"/>
    <w:rsid w:val="00B312BD"/>
    <w:rsid w:val="00B362CB"/>
    <w:rsid w:val="00B40794"/>
    <w:rsid w:val="00B4136B"/>
    <w:rsid w:val="00B41CDB"/>
    <w:rsid w:val="00B43699"/>
    <w:rsid w:val="00B44F1E"/>
    <w:rsid w:val="00B45698"/>
    <w:rsid w:val="00B474C3"/>
    <w:rsid w:val="00B479D3"/>
    <w:rsid w:val="00B54401"/>
    <w:rsid w:val="00B559B7"/>
    <w:rsid w:val="00B56046"/>
    <w:rsid w:val="00B56FD7"/>
    <w:rsid w:val="00B578DA"/>
    <w:rsid w:val="00B61AB3"/>
    <w:rsid w:val="00B62156"/>
    <w:rsid w:val="00B6458E"/>
    <w:rsid w:val="00B6475E"/>
    <w:rsid w:val="00B653E7"/>
    <w:rsid w:val="00B65497"/>
    <w:rsid w:val="00B673FB"/>
    <w:rsid w:val="00B702C3"/>
    <w:rsid w:val="00B70EC6"/>
    <w:rsid w:val="00B721D0"/>
    <w:rsid w:val="00B7446E"/>
    <w:rsid w:val="00B76A1F"/>
    <w:rsid w:val="00B77BA3"/>
    <w:rsid w:val="00B82A3B"/>
    <w:rsid w:val="00B82D82"/>
    <w:rsid w:val="00B82FC5"/>
    <w:rsid w:val="00B835D5"/>
    <w:rsid w:val="00B8463A"/>
    <w:rsid w:val="00B85719"/>
    <w:rsid w:val="00B9207B"/>
    <w:rsid w:val="00B94271"/>
    <w:rsid w:val="00B94FA5"/>
    <w:rsid w:val="00B95BE4"/>
    <w:rsid w:val="00B97986"/>
    <w:rsid w:val="00BA229C"/>
    <w:rsid w:val="00BA59F2"/>
    <w:rsid w:val="00BB1159"/>
    <w:rsid w:val="00BB2EBF"/>
    <w:rsid w:val="00BB5971"/>
    <w:rsid w:val="00BB5D5A"/>
    <w:rsid w:val="00BC2604"/>
    <w:rsid w:val="00BC38DA"/>
    <w:rsid w:val="00BC3D23"/>
    <w:rsid w:val="00BC42C9"/>
    <w:rsid w:val="00BC5572"/>
    <w:rsid w:val="00BD53B0"/>
    <w:rsid w:val="00BD6AD3"/>
    <w:rsid w:val="00BE4AD7"/>
    <w:rsid w:val="00BE73AF"/>
    <w:rsid w:val="00BF038E"/>
    <w:rsid w:val="00BF3FC3"/>
    <w:rsid w:val="00BF4439"/>
    <w:rsid w:val="00BF49B2"/>
    <w:rsid w:val="00BF4B3A"/>
    <w:rsid w:val="00BF5EC9"/>
    <w:rsid w:val="00BF74C9"/>
    <w:rsid w:val="00BF7528"/>
    <w:rsid w:val="00C012F8"/>
    <w:rsid w:val="00C025B6"/>
    <w:rsid w:val="00C04106"/>
    <w:rsid w:val="00C070DE"/>
    <w:rsid w:val="00C1107A"/>
    <w:rsid w:val="00C12CBB"/>
    <w:rsid w:val="00C14046"/>
    <w:rsid w:val="00C14D40"/>
    <w:rsid w:val="00C166FC"/>
    <w:rsid w:val="00C168C6"/>
    <w:rsid w:val="00C16CA7"/>
    <w:rsid w:val="00C209DD"/>
    <w:rsid w:val="00C20E38"/>
    <w:rsid w:val="00C2167B"/>
    <w:rsid w:val="00C25EF0"/>
    <w:rsid w:val="00C267A6"/>
    <w:rsid w:val="00C270D1"/>
    <w:rsid w:val="00C309FB"/>
    <w:rsid w:val="00C410AC"/>
    <w:rsid w:val="00C43A72"/>
    <w:rsid w:val="00C440D9"/>
    <w:rsid w:val="00C44B8F"/>
    <w:rsid w:val="00C45C42"/>
    <w:rsid w:val="00C47619"/>
    <w:rsid w:val="00C47C59"/>
    <w:rsid w:val="00C566CD"/>
    <w:rsid w:val="00C56E91"/>
    <w:rsid w:val="00C638D1"/>
    <w:rsid w:val="00C70E5A"/>
    <w:rsid w:val="00C72CA7"/>
    <w:rsid w:val="00C72DF7"/>
    <w:rsid w:val="00C72F0B"/>
    <w:rsid w:val="00C7416A"/>
    <w:rsid w:val="00C742DE"/>
    <w:rsid w:val="00C81E5D"/>
    <w:rsid w:val="00C820EF"/>
    <w:rsid w:val="00C83F34"/>
    <w:rsid w:val="00C83FF6"/>
    <w:rsid w:val="00C84C21"/>
    <w:rsid w:val="00C85995"/>
    <w:rsid w:val="00C86089"/>
    <w:rsid w:val="00C87DCC"/>
    <w:rsid w:val="00C945F1"/>
    <w:rsid w:val="00C95337"/>
    <w:rsid w:val="00C959ED"/>
    <w:rsid w:val="00C9614F"/>
    <w:rsid w:val="00CA36B8"/>
    <w:rsid w:val="00CA3A02"/>
    <w:rsid w:val="00CA3B2B"/>
    <w:rsid w:val="00CA44EB"/>
    <w:rsid w:val="00CA4829"/>
    <w:rsid w:val="00CA51D9"/>
    <w:rsid w:val="00CA6E61"/>
    <w:rsid w:val="00CB3A81"/>
    <w:rsid w:val="00CB4B0D"/>
    <w:rsid w:val="00CC0975"/>
    <w:rsid w:val="00CC2930"/>
    <w:rsid w:val="00CC2DEF"/>
    <w:rsid w:val="00CD086D"/>
    <w:rsid w:val="00CD6492"/>
    <w:rsid w:val="00CD74C6"/>
    <w:rsid w:val="00CD79FC"/>
    <w:rsid w:val="00CE306B"/>
    <w:rsid w:val="00CE61B4"/>
    <w:rsid w:val="00CF238C"/>
    <w:rsid w:val="00CF3C17"/>
    <w:rsid w:val="00CF4B5B"/>
    <w:rsid w:val="00CF534A"/>
    <w:rsid w:val="00CF589B"/>
    <w:rsid w:val="00CF6E0A"/>
    <w:rsid w:val="00CF73EE"/>
    <w:rsid w:val="00D00343"/>
    <w:rsid w:val="00D037DB"/>
    <w:rsid w:val="00D03AC1"/>
    <w:rsid w:val="00D04144"/>
    <w:rsid w:val="00D05D51"/>
    <w:rsid w:val="00D06AAE"/>
    <w:rsid w:val="00D12CBA"/>
    <w:rsid w:val="00D13460"/>
    <w:rsid w:val="00D16308"/>
    <w:rsid w:val="00D20B04"/>
    <w:rsid w:val="00D26D82"/>
    <w:rsid w:val="00D3074D"/>
    <w:rsid w:val="00D307B3"/>
    <w:rsid w:val="00D30898"/>
    <w:rsid w:val="00D33E0E"/>
    <w:rsid w:val="00D34CBC"/>
    <w:rsid w:val="00D35C50"/>
    <w:rsid w:val="00D363C0"/>
    <w:rsid w:val="00D37034"/>
    <w:rsid w:val="00D51107"/>
    <w:rsid w:val="00D513B0"/>
    <w:rsid w:val="00D524DC"/>
    <w:rsid w:val="00D53191"/>
    <w:rsid w:val="00D54E06"/>
    <w:rsid w:val="00D561FE"/>
    <w:rsid w:val="00D5766B"/>
    <w:rsid w:val="00D578E1"/>
    <w:rsid w:val="00D61D24"/>
    <w:rsid w:val="00D62804"/>
    <w:rsid w:val="00D70FFA"/>
    <w:rsid w:val="00D74285"/>
    <w:rsid w:val="00D800CE"/>
    <w:rsid w:val="00D81D20"/>
    <w:rsid w:val="00D83AD2"/>
    <w:rsid w:val="00D85AAF"/>
    <w:rsid w:val="00D86B17"/>
    <w:rsid w:val="00D87F44"/>
    <w:rsid w:val="00D90E35"/>
    <w:rsid w:val="00D914F6"/>
    <w:rsid w:val="00DA04BA"/>
    <w:rsid w:val="00DA49A6"/>
    <w:rsid w:val="00DA5344"/>
    <w:rsid w:val="00DA5733"/>
    <w:rsid w:val="00DA6378"/>
    <w:rsid w:val="00DA712A"/>
    <w:rsid w:val="00DA756F"/>
    <w:rsid w:val="00DB11E2"/>
    <w:rsid w:val="00DB16B9"/>
    <w:rsid w:val="00DB18FD"/>
    <w:rsid w:val="00DB20A2"/>
    <w:rsid w:val="00DB710A"/>
    <w:rsid w:val="00DB723A"/>
    <w:rsid w:val="00DC05B3"/>
    <w:rsid w:val="00DC0D21"/>
    <w:rsid w:val="00DC18CA"/>
    <w:rsid w:val="00DC18E2"/>
    <w:rsid w:val="00DC2045"/>
    <w:rsid w:val="00DC3B55"/>
    <w:rsid w:val="00DC5035"/>
    <w:rsid w:val="00DC5279"/>
    <w:rsid w:val="00DC6A29"/>
    <w:rsid w:val="00DC6A4A"/>
    <w:rsid w:val="00DC7E4F"/>
    <w:rsid w:val="00DD148F"/>
    <w:rsid w:val="00DD4EFB"/>
    <w:rsid w:val="00DD7122"/>
    <w:rsid w:val="00DD7B12"/>
    <w:rsid w:val="00DE1806"/>
    <w:rsid w:val="00DE3EF2"/>
    <w:rsid w:val="00DE6094"/>
    <w:rsid w:val="00DE7453"/>
    <w:rsid w:val="00DE76E0"/>
    <w:rsid w:val="00DF1608"/>
    <w:rsid w:val="00DF3AAF"/>
    <w:rsid w:val="00DF3E45"/>
    <w:rsid w:val="00E007FA"/>
    <w:rsid w:val="00E03AA2"/>
    <w:rsid w:val="00E04902"/>
    <w:rsid w:val="00E12DC3"/>
    <w:rsid w:val="00E152FC"/>
    <w:rsid w:val="00E1661C"/>
    <w:rsid w:val="00E172FB"/>
    <w:rsid w:val="00E238F8"/>
    <w:rsid w:val="00E24BA0"/>
    <w:rsid w:val="00E356BB"/>
    <w:rsid w:val="00E36565"/>
    <w:rsid w:val="00E366F5"/>
    <w:rsid w:val="00E37023"/>
    <w:rsid w:val="00E37F7A"/>
    <w:rsid w:val="00E37FB5"/>
    <w:rsid w:val="00E406DD"/>
    <w:rsid w:val="00E40BB7"/>
    <w:rsid w:val="00E412FB"/>
    <w:rsid w:val="00E4281B"/>
    <w:rsid w:val="00E43282"/>
    <w:rsid w:val="00E43FDE"/>
    <w:rsid w:val="00E477D1"/>
    <w:rsid w:val="00E52890"/>
    <w:rsid w:val="00E5347B"/>
    <w:rsid w:val="00E558CC"/>
    <w:rsid w:val="00E5635A"/>
    <w:rsid w:val="00E56994"/>
    <w:rsid w:val="00E64BA2"/>
    <w:rsid w:val="00E66B30"/>
    <w:rsid w:val="00E671EB"/>
    <w:rsid w:val="00E677F0"/>
    <w:rsid w:val="00E74D3F"/>
    <w:rsid w:val="00E76D7F"/>
    <w:rsid w:val="00E77D32"/>
    <w:rsid w:val="00E82959"/>
    <w:rsid w:val="00E83650"/>
    <w:rsid w:val="00E84035"/>
    <w:rsid w:val="00E8416F"/>
    <w:rsid w:val="00E84E51"/>
    <w:rsid w:val="00E869AB"/>
    <w:rsid w:val="00E87199"/>
    <w:rsid w:val="00E908FC"/>
    <w:rsid w:val="00E91182"/>
    <w:rsid w:val="00E91AF3"/>
    <w:rsid w:val="00E92943"/>
    <w:rsid w:val="00EA0466"/>
    <w:rsid w:val="00EA0F7C"/>
    <w:rsid w:val="00EA6AB8"/>
    <w:rsid w:val="00EA6CB5"/>
    <w:rsid w:val="00EB0CF3"/>
    <w:rsid w:val="00EB2F97"/>
    <w:rsid w:val="00EB46ED"/>
    <w:rsid w:val="00EB4D9F"/>
    <w:rsid w:val="00EB71CD"/>
    <w:rsid w:val="00EB7226"/>
    <w:rsid w:val="00EC0362"/>
    <w:rsid w:val="00EC3858"/>
    <w:rsid w:val="00EC49D4"/>
    <w:rsid w:val="00EC4CA9"/>
    <w:rsid w:val="00EC521A"/>
    <w:rsid w:val="00EC5A5D"/>
    <w:rsid w:val="00EC7822"/>
    <w:rsid w:val="00ED5D97"/>
    <w:rsid w:val="00ED5E7F"/>
    <w:rsid w:val="00EE1A1D"/>
    <w:rsid w:val="00EE321A"/>
    <w:rsid w:val="00EF1D45"/>
    <w:rsid w:val="00F011B6"/>
    <w:rsid w:val="00F01DE0"/>
    <w:rsid w:val="00F05054"/>
    <w:rsid w:val="00F050C3"/>
    <w:rsid w:val="00F104FB"/>
    <w:rsid w:val="00F10657"/>
    <w:rsid w:val="00F106F1"/>
    <w:rsid w:val="00F11FEC"/>
    <w:rsid w:val="00F155C1"/>
    <w:rsid w:val="00F165C3"/>
    <w:rsid w:val="00F16C76"/>
    <w:rsid w:val="00F17E77"/>
    <w:rsid w:val="00F20557"/>
    <w:rsid w:val="00F2137B"/>
    <w:rsid w:val="00F23B41"/>
    <w:rsid w:val="00F24022"/>
    <w:rsid w:val="00F25685"/>
    <w:rsid w:val="00F261B2"/>
    <w:rsid w:val="00F27D8E"/>
    <w:rsid w:val="00F30432"/>
    <w:rsid w:val="00F3611F"/>
    <w:rsid w:val="00F406AF"/>
    <w:rsid w:val="00F40CEB"/>
    <w:rsid w:val="00F40F1E"/>
    <w:rsid w:val="00F43329"/>
    <w:rsid w:val="00F4416A"/>
    <w:rsid w:val="00F45888"/>
    <w:rsid w:val="00F508FB"/>
    <w:rsid w:val="00F51B2B"/>
    <w:rsid w:val="00F53466"/>
    <w:rsid w:val="00F535C7"/>
    <w:rsid w:val="00F60A61"/>
    <w:rsid w:val="00F626BB"/>
    <w:rsid w:val="00F6431B"/>
    <w:rsid w:val="00F6787C"/>
    <w:rsid w:val="00F67BA5"/>
    <w:rsid w:val="00F73DCE"/>
    <w:rsid w:val="00F74F62"/>
    <w:rsid w:val="00F75538"/>
    <w:rsid w:val="00F77C39"/>
    <w:rsid w:val="00F8168A"/>
    <w:rsid w:val="00F85681"/>
    <w:rsid w:val="00F8610C"/>
    <w:rsid w:val="00F86256"/>
    <w:rsid w:val="00F90CD8"/>
    <w:rsid w:val="00F94052"/>
    <w:rsid w:val="00F941F1"/>
    <w:rsid w:val="00F94819"/>
    <w:rsid w:val="00F96705"/>
    <w:rsid w:val="00F97E94"/>
    <w:rsid w:val="00FA22AF"/>
    <w:rsid w:val="00FA3880"/>
    <w:rsid w:val="00FA4B19"/>
    <w:rsid w:val="00FA4CA7"/>
    <w:rsid w:val="00FB05E6"/>
    <w:rsid w:val="00FB218D"/>
    <w:rsid w:val="00FB5C1A"/>
    <w:rsid w:val="00FB7738"/>
    <w:rsid w:val="00FC0D63"/>
    <w:rsid w:val="00FC191C"/>
    <w:rsid w:val="00FC23F8"/>
    <w:rsid w:val="00FC2E74"/>
    <w:rsid w:val="00FC3A91"/>
    <w:rsid w:val="00FC4D57"/>
    <w:rsid w:val="00FC7B30"/>
    <w:rsid w:val="00FD23F7"/>
    <w:rsid w:val="00FD2DD3"/>
    <w:rsid w:val="00FD4BDD"/>
    <w:rsid w:val="00FD6ECF"/>
    <w:rsid w:val="00FE1506"/>
    <w:rsid w:val="00FE2057"/>
    <w:rsid w:val="00FE5441"/>
    <w:rsid w:val="00FE5634"/>
    <w:rsid w:val="00FE64C2"/>
    <w:rsid w:val="00FE6BBF"/>
    <w:rsid w:val="00FF00B9"/>
    <w:rsid w:val="00FF2BBC"/>
    <w:rsid w:val="00FF582C"/>
    <w:rsid w:val="00FF74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uiPriority="99" w:qFormat="1"/>
    <w:lsdException w:name="footer" w:uiPriority="99" w:qFormat="1"/>
    <w:lsdException w:name="caption" w:qFormat="1"/>
    <w:lsdException w:name="annotation reference"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3" w:uiPriority="99" w:qFormat="1"/>
    <w:lsdException w:name="Hyperlink" w:qFormat="1"/>
    <w:lsdException w:name="Strong" w:semiHidden="0" w:unhideWhenUsed="0" w:qFormat="1"/>
    <w:lsdException w:name="Emphasis" w:semiHidden="0" w:unhideWhenUsed="0" w:qFormat="1"/>
    <w:lsdException w:name="Normal (Web)" w:qFormat="1"/>
    <w:lsdException w:name="annotation subject" w:qFormat="1"/>
    <w:lsdException w:name="No List" w:uiPriority="99"/>
    <w:lsdException w:name="Balloon Text" w:semiHidden="0" w:unhideWhenUsed="0"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A3"/>
    <w:pPr>
      <w:widowControl w:val="0"/>
      <w:jc w:val="both"/>
    </w:pPr>
    <w:rPr>
      <w:kern w:val="2"/>
      <w:sz w:val="21"/>
      <w:szCs w:val="24"/>
    </w:rPr>
  </w:style>
  <w:style w:type="paragraph" w:styleId="1">
    <w:name w:val="heading 1"/>
    <w:basedOn w:val="a"/>
    <w:next w:val="a"/>
    <w:link w:val="1Char"/>
    <w:qFormat/>
    <w:rsid w:val="005D4642"/>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4620C1"/>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qFormat/>
    <w:rsid w:val="005D4642"/>
    <w:rPr>
      <w:b/>
      <w:bCs/>
      <w:kern w:val="44"/>
      <w:sz w:val="44"/>
      <w:szCs w:val="44"/>
    </w:rPr>
  </w:style>
  <w:style w:type="character" w:customStyle="1" w:styleId="3Char">
    <w:name w:val="标题 3 Char"/>
    <w:link w:val="3"/>
    <w:uiPriority w:val="9"/>
    <w:qFormat/>
    <w:rsid w:val="004620C1"/>
    <w:rPr>
      <w:rFonts w:ascii="宋体" w:hAnsi="宋体" w:cs="宋体"/>
      <w:b/>
      <w:bCs/>
      <w:sz w:val="27"/>
      <w:szCs w:val="27"/>
    </w:rPr>
  </w:style>
  <w:style w:type="character" w:styleId="a3">
    <w:name w:val="page number"/>
    <w:basedOn w:val="a0"/>
    <w:qFormat/>
    <w:rsid w:val="00663CA3"/>
  </w:style>
  <w:style w:type="paragraph" w:styleId="a4">
    <w:name w:val="footer"/>
    <w:basedOn w:val="a"/>
    <w:link w:val="Char"/>
    <w:uiPriority w:val="99"/>
    <w:qFormat/>
    <w:rsid w:val="00663CA3"/>
    <w:pPr>
      <w:tabs>
        <w:tab w:val="center" w:pos="4153"/>
        <w:tab w:val="right" w:pos="8306"/>
      </w:tabs>
      <w:snapToGrid w:val="0"/>
      <w:jc w:val="left"/>
    </w:pPr>
    <w:rPr>
      <w:sz w:val="18"/>
      <w:szCs w:val="18"/>
    </w:rPr>
  </w:style>
  <w:style w:type="character" w:customStyle="1" w:styleId="Char">
    <w:name w:val="页脚 Char"/>
    <w:basedOn w:val="a0"/>
    <w:link w:val="a4"/>
    <w:uiPriority w:val="99"/>
    <w:qFormat/>
    <w:rsid w:val="00F53466"/>
    <w:rPr>
      <w:kern w:val="2"/>
      <w:sz w:val="18"/>
      <w:szCs w:val="18"/>
    </w:rPr>
  </w:style>
  <w:style w:type="paragraph" w:styleId="a5">
    <w:name w:val="header"/>
    <w:basedOn w:val="a"/>
    <w:link w:val="Char0"/>
    <w:uiPriority w:val="99"/>
    <w:qFormat/>
    <w:rsid w:val="00663CA3"/>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qFormat/>
    <w:rsid w:val="002D3B0D"/>
    <w:rPr>
      <w:kern w:val="2"/>
      <w:sz w:val="18"/>
      <w:szCs w:val="18"/>
    </w:rPr>
  </w:style>
  <w:style w:type="character" w:styleId="a6">
    <w:name w:val="Hyperlink"/>
    <w:qFormat/>
    <w:rsid w:val="00663CA3"/>
    <w:rPr>
      <w:color w:val="0000FF"/>
      <w:u w:val="single"/>
    </w:rPr>
  </w:style>
  <w:style w:type="character" w:styleId="a7">
    <w:name w:val="annotation reference"/>
    <w:qFormat/>
    <w:rsid w:val="00663CA3"/>
    <w:rPr>
      <w:sz w:val="21"/>
      <w:szCs w:val="21"/>
    </w:rPr>
  </w:style>
  <w:style w:type="character" w:customStyle="1" w:styleId="Char1">
    <w:name w:val="批注文字 Char"/>
    <w:link w:val="a8"/>
    <w:qFormat/>
    <w:rsid w:val="00663CA3"/>
    <w:rPr>
      <w:rFonts w:eastAsia="宋体"/>
      <w:kern w:val="2"/>
      <w:sz w:val="21"/>
      <w:szCs w:val="24"/>
      <w:lang w:val="en-US" w:eastAsia="zh-CN" w:bidi="ar-SA"/>
    </w:rPr>
  </w:style>
  <w:style w:type="paragraph" w:styleId="a8">
    <w:name w:val="annotation text"/>
    <w:basedOn w:val="a"/>
    <w:link w:val="Char1"/>
    <w:qFormat/>
    <w:rsid w:val="00663CA3"/>
    <w:pPr>
      <w:jc w:val="left"/>
    </w:pPr>
  </w:style>
  <w:style w:type="character" w:customStyle="1" w:styleId="Char2">
    <w:name w:val="批注框文本 Char"/>
    <w:link w:val="a9"/>
    <w:qFormat/>
    <w:rsid w:val="00663CA3"/>
    <w:rPr>
      <w:rFonts w:eastAsia="宋体"/>
      <w:kern w:val="2"/>
      <w:sz w:val="18"/>
      <w:szCs w:val="18"/>
      <w:lang w:val="en-US" w:eastAsia="zh-CN" w:bidi="ar-SA"/>
    </w:rPr>
  </w:style>
  <w:style w:type="paragraph" w:styleId="a9">
    <w:name w:val="Balloon Text"/>
    <w:basedOn w:val="a"/>
    <w:link w:val="Char2"/>
    <w:qFormat/>
    <w:rsid w:val="00663CA3"/>
    <w:rPr>
      <w:sz w:val="18"/>
      <w:szCs w:val="18"/>
    </w:rPr>
  </w:style>
  <w:style w:type="character" w:customStyle="1" w:styleId="3Char0">
    <w:name w:val="正文文本缩进 3 Char"/>
    <w:link w:val="30"/>
    <w:uiPriority w:val="99"/>
    <w:qFormat/>
    <w:rsid w:val="00663CA3"/>
    <w:rPr>
      <w:rFonts w:eastAsia="仿宋_GB2312"/>
      <w:kern w:val="2"/>
      <w:sz w:val="16"/>
      <w:szCs w:val="16"/>
      <w:lang w:bidi="ar-SA"/>
    </w:rPr>
  </w:style>
  <w:style w:type="paragraph" w:styleId="30">
    <w:name w:val="Body Text Indent 3"/>
    <w:basedOn w:val="a"/>
    <w:link w:val="3Char0"/>
    <w:uiPriority w:val="99"/>
    <w:qFormat/>
    <w:rsid w:val="00663CA3"/>
    <w:pPr>
      <w:spacing w:after="120"/>
      <w:ind w:leftChars="200" w:left="420"/>
    </w:pPr>
    <w:rPr>
      <w:rFonts w:eastAsia="仿宋_GB2312"/>
      <w:sz w:val="16"/>
      <w:szCs w:val="16"/>
    </w:rPr>
  </w:style>
  <w:style w:type="paragraph" w:styleId="aa">
    <w:name w:val="Normal (Web)"/>
    <w:basedOn w:val="a"/>
    <w:unhideWhenUsed/>
    <w:qFormat/>
    <w:rsid w:val="00663CA3"/>
    <w:rPr>
      <w:sz w:val="24"/>
    </w:rPr>
  </w:style>
  <w:style w:type="paragraph" w:customStyle="1" w:styleId="pa-1">
    <w:name w:val="pa-1"/>
    <w:basedOn w:val="a"/>
    <w:qFormat/>
    <w:rsid w:val="00663CA3"/>
    <w:pPr>
      <w:widowControl/>
      <w:spacing w:before="150" w:after="150"/>
      <w:jc w:val="left"/>
    </w:pPr>
    <w:rPr>
      <w:rFonts w:ascii="宋体" w:hAnsi="宋体" w:cs="宋体"/>
      <w:kern w:val="0"/>
      <w:sz w:val="24"/>
    </w:rPr>
  </w:style>
  <w:style w:type="paragraph" w:customStyle="1" w:styleId="pa-0">
    <w:name w:val="pa-0"/>
    <w:basedOn w:val="a"/>
    <w:qFormat/>
    <w:rsid w:val="00663CA3"/>
    <w:pPr>
      <w:widowControl/>
      <w:spacing w:before="150" w:after="150"/>
      <w:jc w:val="left"/>
    </w:pPr>
    <w:rPr>
      <w:rFonts w:ascii="宋体" w:hAnsi="宋体" w:cs="宋体"/>
      <w:kern w:val="0"/>
      <w:sz w:val="24"/>
    </w:rPr>
  </w:style>
  <w:style w:type="paragraph" w:customStyle="1" w:styleId="-11">
    <w:name w:val="彩色列表 - 强调文字颜色 11"/>
    <w:basedOn w:val="a"/>
    <w:qFormat/>
    <w:rsid w:val="00663CA3"/>
    <w:pPr>
      <w:ind w:firstLineChars="200" w:firstLine="420"/>
    </w:pPr>
  </w:style>
  <w:style w:type="paragraph" w:customStyle="1" w:styleId="Normal2">
    <w:name w:val="Normal_2"/>
    <w:qFormat/>
    <w:rsid w:val="00663CA3"/>
    <w:pPr>
      <w:spacing w:before="120" w:after="240"/>
      <w:jc w:val="both"/>
    </w:pPr>
    <w:rPr>
      <w:rFonts w:ascii="Calibri" w:eastAsia="Calibri" w:hAnsi="Calibri"/>
      <w:sz w:val="22"/>
      <w:szCs w:val="22"/>
      <w:lang w:val="ru-RU" w:eastAsia="en-US"/>
    </w:rPr>
  </w:style>
  <w:style w:type="character" w:customStyle="1" w:styleId="BodyTextIndent3Char1">
    <w:name w:val="Body Text Indent 3 Char1"/>
    <w:qFormat/>
    <w:rsid w:val="00663CA3"/>
    <w:rPr>
      <w:rFonts w:eastAsia="仿宋_GB2312"/>
      <w:kern w:val="2"/>
      <w:sz w:val="16"/>
      <w:szCs w:val="16"/>
    </w:rPr>
  </w:style>
  <w:style w:type="character" w:customStyle="1" w:styleId="10">
    <w:name w:val="访问过的超链接1"/>
    <w:rsid w:val="00663CA3"/>
    <w:rPr>
      <w:color w:val="800080"/>
      <w:u w:val="single"/>
    </w:rPr>
  </w:style>
  <w:style w:type="character" w:customStyle="1" w:styleId="msochangeprop0">
    <w:name w:val="msochangeprop"/>
    <w:basedOn w:val="a0"/>
    <w:qFormat/>
    <w:rsid w:val="00663CA3"/>
  </w:style>
  <w:style w:type="table" w:styleId="ab">
    <w:name w:val="Table Grid"/>
    <w:basedOn w:val="a1"/>
    <w:qFormat/>
    <w:rsid w:val="00231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link w:val="Char3"/>
    <w:uiPriority w:val="1"/>
    <w:qFormat/>
    <w:rsid w:val="002D3B0D"/>
    <w:rPr>
      <w:rFonts w:ascii="Calibri" w:hAnsi="Calibri"/>
      <w:sz w:val="22"/>
      <w:szCs w:val="22"/>
    </w:rPr>
  </w:style>
  <w:style w:type="character" w:customStyle="1" w:styleId="Char3">
    <w:name w:val="无间隔 Char"/>
    <w:link w:val="ac"/>
    <w:uiPriority w:val="1"/>
    <w:qFormat/>
    <w:rsid w:val="002D3B0D"/>
    <w:rPr>
      <w:rFonts w:ascii="Calibri" w:hAnsi="Calibri"/>
      <w:sz w:val="22"/>
      <w:szCs w:val="22"/>
    </w:rPr>
  </w:style>
  <w:style w:type="paragraph" w:styleId="ad">
    <w:name w:val="annotation subject"/>
    <w:basedOn w:val="a8"/>
    <w:next w:val="a8"/>
    <w:link w:val="Char4"/>
    <w:qFormat/>
    <w:rsid w:val="00FF2BBC"/>
    <w:rPr>
      <w:b/>
      <w:bCs/>
    </w:rPr>
  </w:style>
  <w:style w:type="character" w:customStyle="1" w:styleId="Char4">
    <w:name w:val="批注主题 Char"/>
    <w:link w:val="ad"/>
    <w:qFormat/>
    <w:rsid w:val="00FF2BBC"/>
    <w:rPr>
      <w:rFonts w:eastAsia="宋体"/>
      <w:b/>
      <w:bCs/>
      <w:kern w:val="2"/>
      <w:sz w:val="21"/>
      <w:szCs w:val="24"/>
      <w:lang w:val="en-US" w:eastAsia="zh-CN" w:bidi="ar-SA"/>
    </w:rPr>
  </w:style>
  <w:style w:type="character" w:customStyle="1" w:styleId="11">
    <w:name w:val="访问过的超链接1"/>
    <w:qFormat/>
    <w:rsid w:val="00F53466"/>
    <w:rPr>
      <w:color w:val="800080"/>
      <w:u w:val="single"/>
    </w:rPr>
  </w:style>
  <w:style w:type="character" w:customStyle="1" w:styleId="110">
    <w:name w:val="访问过的超链接11"/>
    <w:qFormat/>
    <w:rsid w:val="009D4F7E"/>
    <w:rPr>
      <w:color w:val="800080"/>
      <w:u w:val="single"/>
    </w:rPr>
  </w:style>
  <w:style w:type="character" w:customStyle="1" w:styleId="12">
    <w:name w:val="未处理的提及1"/>
    <w:basedOn w:val="a0"/>
    <w:uiPriority w:val="99"/>
    <w:semiHidden/>
    <w:unhideWhenUsed/>
    <w:qFormat/>
    <w:rsid w:val="009D4F7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4097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23558;&#27719;&#27454;&#25910;&#25454;&#30005;&#23376;&#29256;&#21457;&#36865;&#33267;421178690@qq.com" TargetMode="External"/><Relationship Id="rId18" Type="http://schemas.openxmlformats.org/officeDocument/2006/relationships/hyperlink" Target="mailto:kjdh2019@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ike.so.com/doc/5429726-5667978.html" TargetMode="External"/><Relationship Id="rId17" Type="http://schemas.openxmlformats.org/officeDocument/2006/relationships/hyperlink" Target="mailto:scttcm@163.com" TargetMode="External"/><Relationship Id="rId2" Type="http://schemas.openxmlformats.org/officeDocument/2006/relationships/numbering" Target="numbering.xml"/><Relationship Id="rId16" Type="http://schemas.openxmlformats.org/officeDocument/2006/relationships/hyperlink" Target="mailto:icetcm2016@163.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icetcm.org.cn" TargetMode="External"/><Relationship Id="rId23" Type="http://schemas.microsoft.com/office/2011/relationships/commentsExtended" Target="commentsExtended.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421178690@qq.com" TargetMode="External"/><Relationship Id="rId22"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A62FB-AAD7-634E-97F6-C1BEF3D45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4377</Words>
  <Characters>24953</Characters>
  <Application>Microsoft Office Word</Application>
  <DocSecurity>0</DocSecurity>
  <Lines>207</Lines>
  <Paragraphs>58</Paragraphs>
  <ScaleCrop>false</ScaleCrop>
  <Company>hp</Company>
  <LinksUpToDate>false</LinksUpToDate>
  <CharactersWithSpaces>29272</CharactersWithSpaces>
  <SharedDoc>false</SharedDoc>
  <HLinks>
    <vt:vector size="36" baseType="variant">
      <vt:variant>
        <vt:i4>7995462</vt:i4>
      </vt:variant>
      <vt:variant>
        <vt:i4>15</vt:i4>
      </vt:variant>
      <vt:variant>
        <vt:i4>0</vt:i4>
      </vt:variant>
      <vt:variant>
        <vt:i4>5</vt:i4>
      </vt:variant>
      <vt:variant>
        <vt:lpwstr>mailto:wangfei896@163.com</vt:lpwstr>
      </vt:variant>
      <vt:variant>
        <vt:lpwstr/>
      </vt:variant>
      <vt:variant>
        <vt:i4>8257548</vt:i4>
      </vt:variant>
      <vt:variant>
        <vt:i4>12</vt:i4>
      </vt:variant>
      <vt:variant>
        <vt:i4>0</vt:i4>
      </vt:variant>
      <vt:variant>
        <vt:i4>5</vt:i4>
      </vt:variant>
      <vt:variant>
        <vt:lpwstr>mailto:biotherapylab@scu.edu.cn</vt:lpwstr>
      </vt:variant>
      <vt:variant>
        <vt:lpwstr/>
      </vt:variant>
      <vt:variant>
        <vt:i4>3735639</vt:i4>
      </vt:variant>
      <vt:variant>
        <vt:i4>9</vt:i4>
      </vt:variant>
      <vt:variant>
        <vt:i4>0</vt:i4>
      </vt:variant>
      <vt:variant>
        <vt:i4>5</vt:i4>
      </vt:variant>
      <vt:variant>
        <vt:lpwstr>mailto:icetcm2016@163.com</vt:lpwstr>
      </vt:variant>
      <vt:variant>
        <vt:lpwstr/>
      </vt:variant>
      <vt:variant>
        <vt:i4>7143488</vt:i4>
      </vt:variant>
      <vt:variant>
        <vt:i4>6</vt:i4>
      </vt:variant>
      <vt:variant>
        <vt:i4>0</vt:i4>
      </vt:variant>
      <vt:variant>
        <vt:i4>5</vt:i4>
      </vt:variant>
      <vt:variant>
        <vt:lpwstr>mailto:1272387725@qq.com</vt:lpwstr>
      </vt:variant>
      <vt:variant>
        <vt:lpwstr/>
      </vt:variant>
      <vt:variant>
        <vt:i4>3473454</vt:i4>
      </vt:variant>
      <vt:variant>
        <vt:i4>3</vt:i4>
      </vt:variant>
      <vt:variant>
        <vt:i4>0</vt:i4>
      </vt:variant>
      <vt:variant>
        <vt:i4>5</vt:i4>
      </vt:variant>
      <vt:variant>
        <vt:lpwstr>http://www.so.com/link?url=http%3A%2F%2Fwww.hactcm.edu.cn%2Finfo%2F1014%2F3953.htm&amp;q=%E4%B8%AD%E8%8D%AF+%E4%BF%A1%E6%81%AF%E5%8C%96++%E8%AE%B2%E5%BA%A7&amp;ts=1472661674&amp;t=c38014d8b6883f6ea57dcd9122fa7d0&amp;src=haosou</vt:lpwstr>
      </vt:variant>
      <vt:variant>
        <vt:lpwstr/>
      </vt:variant>
      <vt:variant>
        <vt:i4>5570573</vt:i4>
      </vt:variant>
      <vt:variant>
        <vt:i4>0</vt:i4>
      </vt:variant>
      <vt:variant>
        <vt:i4>0</vt:i4>
      </vt:variant>
      <vt:variant>
        <vt:i4>5</vt:i4>
      </vt:variant>
      <vt:variant>
        <vt:lpwstr>http://baike.baidu.com/view/23758.htm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陈兴才</cp:lastModifiedBy>
  <cp:revision>2</cp:revision>
  <cp:lastPrinted>2019-09-29T07:21:00Z</cp:lastPrinted>
  <dcterms:created xsi:type="dcterms:W3CDTF">2019-09-30T10:46:00Z</dcterms:created>
  <dcterms:modified xsi:type="dcterms:W3CDTF">2019-09-30T10:46:00Z</dcterms:modified>
</cp:coreProperties>
</file>